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C97" w14:textId="77777777" w:rsidR="0023556E" w:rsidRPr="0023556E" w:rsidRDefault="0023556E" w:rsidP="006F5956">
      <w:pPr>
        <w:pStyle w:val="Ttulo2"/>
        <w:ind w:firstLine="0"/>
        <w:jc w:val="both"/>
        <w:rPr>
          <w:rFonts w:ascii="Xunta Sans" w:hAnsi="Xunta Sans"/>
          <w:color w:val="0070C0"/>
          <w:szCs w:val="28"/>
        </w:rPr>
      </w:pPr>
      <w:bookmarkStart w:id="0" w:name="_Hlk118274161"/>
      <w:r w:rsidRPr="0023556E">
        <w:rPr>
          <w:rStyle w:val="Fuentedeprrafopredeter2"/>
          <w:rFonts w:ascii="Xunta Sans" w:hAnsi="Xunta Sans" w:cs="Calibri"/>
          <w:color w:val="0070C0"/>
          <w:szCs w:val="28"/>
          <w:lang w:val="gl-ES"/>
        </w:rPr>
        <w:t>PROPOSTA DE MODIFICACIÓN DA RELACIÓN DE POSTOS DE TRABALLO DA CONSELLERÍA DE MEDIO AMBIENTE TERRITORIO E VIVENDA</w:t>
      </w:r>
    </w:p>
    <w:p w14:paraId="0609631A" w14:textId="77777777" w:rsidR="0023556E" w:rsidRPr="0023556E" w:rsidRDefault="0023556E" w:rsidP="006F5956">
      <w:pPr>
        <w:pStyle w:val="Ttulo2"/>
        <w:ind w:firstLine="0"/>
        <w:jc w:val="both"/>
        <w:rPr>
          <w:rFonts w:ascii="Xunta Sans" w:hAnsi="Xunta Sans" w:cs="Calibri"/>
          <w:b w:val="0"/>
          <w:bCs w:val="0"/>
          <w:color w:val="FF0000"/>
          <w:szCs w:val="28"/>
          <w:lang w:val="gl-ES"/>
        </w:rPr>
      </w:pPr>
    </w:p>
    <w:p w14:paraId="312B928B" w14:textId="77777777" w:rsidR="0023556E" w:rsidRPr="0023556E" w:rsidRDefault="0023556E" w:rsidP="006F5956">
      <w:pPr>
        <w:pStyle w:val="Standard"/>
        <w:spacing w:after="0" w:line="240" w:lineRule="auto"/>
        <w:jc w:val="both"/>
        <w:rPr>
          <w:rFonts w:ascii="Xunta Sans" w:hAnsi="Xunta Sans" w:cs="Calibri"/>
          <w:b/>
          <w:bCs/>
          <w:color w:val="0070C0"/>
          <w:sz w:val="28"/>
          <w:szCs w:val="28"/>
        </w:rPr>
      </w:pPr>
      <w:r w:rsidRPr="0023556E">
        <w:rPr>
          <w:rFonts w:ascii="Xunta Sans" w:hAnsi="Xunta Sans" w:cs="Calibri"/>
          <w:b/>
          <w:bCs/>
          <w:color w:val="0070C0"/>
          <w:sz w:val="28"/>
          <w:szCs w:val="28"/>
        </w:rPr>
        <w:t xml:space="preserve">XUSTIFICACIÓN DA PROPOSTA </w:t>
      </w:r>
    </w:p>
    <w:p w14:paraId="6FA1BDE1" w14:textId="77777777" w:rsidR="0023556E" w:rsidRPr="00FD2219" w:rsidRDefault="0023556E" w:rsidP="006F5956">
      <w:pPr>
        <w:pStyle w:val="Ttulo2"/>
        <w:jc w:val="both"/>
        <w:rPr>
          <w:rFonts w:ascii="Xunta Sans" w:hAnsi="Xunta Sans" w:cs="Calibri"/>
          <w:color w:val="000000"/>
          <w:sz w:val="22"/>
          <w:szCs w:val="22"/>
          <w:lang w:val="gl-ES"/>
        </w:rPr>
      </w:pPr>
    </w:p>
    <w:p w14:paraId="2AFE4358" w14:textId="77777777" w:rsidR="0023556E" w:rsidRPr="00FD2219" w:rsidRDefault="0023556E" w:rsidP="006F5956">
      <w:pPr>
        <w:pStyle w:val="Standard"/>
        <w:spacing w:after="0" w:line="240" w:lineRule="auto"/>
        <w:jc w:val="both"/>
        <w:rPr>
          <w:rFonts w:ascii="Xunta Sans" w:hAnsi="Xunta Sans"/>
        </w:rPr>
      </w:pPr>
      <w:r w:rsidRPr="00FD2219">
        <w:rPr>
          <w:rStyle w:val="Fuentedeprrafopredeter2"/>
          <w:rFonts w:ascii="Xunta Sans" w:hAnsi="Xunta Sans" w:cs="Calibri"/>
          <w:color w:val="000000"/>
        </w:rPr>
        <w:t>A modificación obedece a varias razóns:</w:t>
      </w:r>
    </w:p>
    <w:p w14:paraId="776A624E" w14:textId="77777777" w:rsidR="004D19A2" w:rsidRPr="0023556E" w:rsidRDefault="004D19A2" w:rsidP="006F5956">
      <w:pPr>
        <w:pStyle w:val="Ttulo2"/>
        <w:ind w:firstLine="0"/>
        <w:jc w:val="both"/>
        <w:rPr>
          <w:rFonts w:ascii="Xunta Sans" w:eastAsia="Calibri" w:hAnsi="Xunta Sans" w:cs="Calibri"/>
          <w:color w:val="0070C0"/>
          <w:szCs w:val="28"/>
          <w:lang w:val="gl-ES" w:eastAsia="en-US" w:bidi="ar-SA"/>
        </w:rPr>
      </w:pPr>
    </w:p>
    <w:p w14:paraId="474A3449" w14:textId="77777777" w:rsidR="00D00962" w:rsidRPr="0023556E" w:rsidRDefault="0023556E" w:rsidP="006F5956">
      <w:pPr>
        <w:pStyle w:val="Ttulo2"/>
        <w:ind w:firstLine="0"/>
        <w:jc w:val="both"/>
        <w:rPr>
          <w:rFonts w:ascii="Xunta Sans" w:eastAsia="Calibri" w:hAnsi="Xunta Sans" w:cs="Calibri"/>
          <w:color w:val="0070C0"/>
          <w:szCs w:val="28"/>
          <w:lang w:val="gl-ES" w:eastAsia="en-US" w:bidi="ar-SA"/>
        </w:rPr>
      </w:pPr>
      <w:r>
        <w:rPr>
          <w:rFonts w:ascii="Xunta Sans" w:eastAsia="Calibri" w:hAnsi="Xunta Sans" w:cs="Calibri"/>
          <w:color w:val="0070C0"/>
          <w:szCs w:val="28"/>
          <w:lang w:val="gl-ES" w:eastAsia="en-US" w:bidi="ar-SA"/>
        </w:rPr>
        <w:t xml:space="preserve">Primeira: </w:t>
      </w:r>
      <w:r w:rsidR="00F83556" w:rsidRPr="0023556E">
        <w:rPr>
          <w:rFonts w:ascii="Xunta Sans" w:eastAsia="Calibri" w:hAnsi="Xunta Sans" w:cs="Calibri"/>
          <w:color w:val="0070C0"/>
          <w:szCs w:val="28"/>
          <w:lang w:val="gl-ES" w:eastAsia="en-US" w:bidi="ar-SA"/>
        </w:rPr>
        <w:t>PARQUE NACIONAL DAS ILLAS ATLANTICAS</w:t>
      </w:r>
    </w:p>
    <w:p w14:paraId="04C4A85E" w14:textId="77777777" w:rsidR="0023556E" w:rsidRDefault="0023556E" w:rsidP="006F5956">
      <w:pPr>
        <w:pStyle w:val="Standard"/>
        <w:spacing w:after="0" w:line="240" w:lineRule="auto"/>
        <w:jc w:val="both"/>
        <w:rPr>
          <w:rFonts w:ascii="Xunta Sans" w:hAnsi="Xunta Sans" w:cs="Calibri"/>
          <w:b/>
          <w:bCs/>
          <w:color w:val="auto"/>
        </w:rPr>
      </w:pPr>
      <w:bookmarkStart w:id="1" w:name="_Hlk58584572"/>
      <w:bookmarkEnd w:id="0"/>
    </w:p>
    <w:p w14:paraId="077BDB72" w14:textId="77777777" w:rsidR="00A23DE3" w:rsidRDefault="00A23DE3" w:rsidP="006F5956">
      <w:pPr>
        <w:pStyle w:val="Standard"/>
        <w:spacing w:after="0" w:line="240" w:lineRule="auto"/>
        <w:jc w:val="both"/>
        <w:rPr>
          <w:rFonts w:ascii="Xunta Sans" w:hAnsi="Xunta Sans" w:cs="Calibri"/>
          <w:b/>
          <w:bCs/>
          <w:color w:val="auto"/>
        </w:rPr>
      </w:pPr>
      <w:r w:rsidRPr="00703C2F">
        <w:rPr>
          <w:rFonts w:ascii="Xunta Sans" w:hAnsi="Xunta Sans" w:cs="Calibri"/>
          <w:b/>
          <w:bCs/>
          <w:color w:val="auto"/>
        </w:rPr>
        <w:t xml:space="preserve">XUSTIFICACIÓN </w:t>
      </w:r>
      <w:bookmarkEnd w:id="1"/>
    </w:p>
    <w:p w14:paraId="359E47DB" w14:textId="77777777" w:rsidR="000225F3" w:rsidRPr="00703C2F" w:rsidRDefault="000225F3" w:rsidP="006F5956">
      <w:pPr>
        <w:pStyle w:val="Standard"/>
        <w:spacing w:after="0" w:line="240" w:lineRule="auto"/>
        <w:jc w:val="both"/>
        <w:rPr>
          <w:rFonts w:ascii="Xunta Sans" w:hAnsi="Xunta Sans" w:cs="Calibri"/>
          <w:b/>
          <w:bCs/>
          <w:color w:val="auto"/>
        </w:rPr>
      </w:pPr>
    </w:p>
    <w:p w14:paraId="1437732E" w14:textId="77777777" w:rsidR="00A23DE3" w:rsidRPr="00703C2F" w:rsidRDefault="00A23DE3" w:rsidP="006F5956">
      <w:pPr>
        <w:pStyle w:val="Standard"/>
        <w:spacing w:after="120" w:line="240" w:lineRule="auto"/>
        <w:jc w:val="both"/>
        <w:rPr>
          <w:rFonts w:ascii="Xunta Sans" w:hAnsi="Xunta Sans" w:cs="Calibri"/>
          <w:color w:val="auto"/>
        </w:rPr>
      </w:pPr>
      <w:r w:rsidRPr="00703C2F">
        <w:rPr>
          <w:rFonts w:ascii="Xunta Sans" w:hAnsi="Xunta Sans" w:cs="Calibri"/>
          <w:color w:val="auto"/>
        </w:rPr>
        <w:t>Mediante o Real Decreto 1082/2008, do 30 de xuño, sobre ampliación das funcións e servizos da Administración do Estado traspasados á Comunidade Autónoma de Galicia, en materia de conservación da natureza, traspasáronse á Comunidade Autónoma de Galicia as funcións e servizos, así como os bens, dereitos e obrigacións, e medios persoais do Parque Nacional Marítimo-Terrestre das Illas Atlánticas de Galicia (publicado no BOE e no DOG do 01/07/2008). Nas relacións 3.1 e 3.2 de este decreto está relacionado o persoal funcionario e laboral respectivamente.</w:t>
      </w:r>
    </w:p>
    <w:p w14:paraId="2E4A5E4A" w14:textId="77777777" w:rsidR="00A23DE3" w:rsidRPr="00703C2F" w:rsidRDefault="00A23DE3" w:rsidP="006F5956">
      <w:pPr>
        <w:pStyle w:val="Standard"/>
        <w:spacing w:after="120" w:line="240" w:lineRule="auto"/>
        <w:jc w:val="both"/>
        <w:rPr>
          <w:rFonts w:ascii="Xunta Sans" w:hAnsi="Xunta Sans" w:cs="Calibri"/>
          <w:color w:val="auto"/>
        </w:rPr>
      </w:pPr>
      <w:r w:rsidRPr="00703C2F">
        <w:rPr>
          <w:rFonts w:ascii="Xunta Sans" w:hAnsi="Xunta Sans" w:cs="Calibri"/>
          <w:color w:val="auto"/>
        </w:rPr>
        <w:t>Esta proposta de modificación da relación de postos de traballo ten por obxecto a creación dos postos ocupados polo persoal laboral e a modificación dalgúns dos postos de persoal funcionario, así como a inclusión das condicións económicas establecidas no Acordo polo que se establece o réxime de prestación de servizos do persoal que desenvolve a súa actividade laboral no territorio do Parque Nacional Marítimo Terrestre das Illas Atlánticas, que tramita de forma paralela a esta modificación da RPT.</w:t>
      </w:r>
    </w:p>
    <w:p w14:paraId="761007A9" w14:textId="77777777" w:rsidR="00A23DE3" w:rsidRPr="00703C2F" w:rsidRDefault="00A23DE3" w:rsidP="006F5956">
      <w:pPr>
        <w:pStyle w:val="Standard"/>
        <w:spacing w:after="120" w:line="240" w:lineRule="auto"/>
        <w:jc w:val="both"/>
        <w:rPr>
          <w:rStyle w:val="Fuentedeprrafopredeter1"/>
          <w:rFonts w:ascii="Xunta Sans" w:hAnsi="Xunta Sans" w:cs="Calibri"/>
          <w:color w:val="auto"/>
        </w:rPr>
      </w:pPr>
      <w:r w:rsidRPr="00703C2F">
        <w:rPr>
          <w:rStyle w:val="Fuentedeprrafopredeter1"/>
          <w:rFonts w:ascii="Xunta Sans" w:hAnsi="Xunta Sans" w:cs="Calibri"/>
          <w:color w:val="auto"/>
        </w:rPr>
        <w:t>Os postos ocupados por funcionarios foron creados na RPT publicada no DOG do 24/05/2017. Posteriormente, na RPT publicada o 30/07/2019 ampliáronse os postos de funcionario do Parque.</w:t>
      </w:r>
    </w:p>
    <w:p w14:paraId="6002C2DF" w14:textId="77777777" w:rsidR="00953D99" w:rsidRPr="00703C2F" w:rsidRDefault="00953D99" w:rsidP="006F5956">
      <w:pPr>
        <w:shd w:val="clear" w:color="auto" w:fill="FFFFFF"/>
        <w:tabs>
          <w:tab w:val="left" w:pos="426"/>
        </w:tabs>
        <w:spacing w:after="120" w:line="240" w:lineRule="auto"/>
        <w:jc w:val="both"/>
        <w:outlineLvl w:val="4"/>
        <w:rPr>
          <w:rFonts w:ascii="Xunta Sans" w:hAnsi="Xunta Sans"/>
          <w:lang w:val="gl-ES"/>
        </w:rPr>
      </w:pPr>
      <w:r w:rsidRPr="00703C2F">
        <w:rPr>
          <w:rStyle w:val="Fuentedeprrafopredeter1"/>
          <w:rFonts w:ascii="Xunta Sans" w:hAnsi="Xunta Sans" w:cs="Calibri"/>
          <w:bCs/>
          <w:lang w:val="gl-ES"/>
        </w:rPr>
        <w:t xml:space="preserve">Hai un total de 25 traballadores que </w:t>
      </w:r>
      <w:proofErr w:type="spellStart"/>
      <w:r w:rsidRPr="00703C2F">
        <w:rPr>
          <w:rStyle w:val="Fuentedeprrafopredeter1"/>
          <w:rFonts w:ascii="Xunta Sans" w:hAnsi="Xunta Sans" w:cs="Calibri"/>
          <w:bCs/>
          <w:lang w:val="gl-ES"/>
        </w:rPr>
        <w:t>pernotan</w:t>
      </w:r>
      <w:proofErr w:type="spellEnd"/>
      <w:r w:rsidRPr="00703C2F">
        <w:rPr>
          <w:rStyle w:val="Fuentedeprrafopredeter1"/>
          <w:rFonts w:ascii="Xunta Sans" w:hAnsi="Xunta Sans" w:cs="Calibri"/>
          <w:bCs/>
          <w:lang w:val="gl-ES"/>
        </w:rPr>
        <w:t xml:space="preserve"> nas illas</w:t>
      </w:r>
      <w:r w:rsidR="00241684" w:rsidRPr="00703C2F">
        <w:rPr>
          <w:rStyle w:val="Fuentedeprrafopredeter1"/>
          <w:rFonts w:ascii="Xunta Sans" w:hAnsi="Xunta Sans" w:cs="Calibri"/>
          <w:bCs/>
          <w:lang w:val="gl-ES"/>
        </w:rPr>
        <w:t xml:space="preserve"> </w:t>
      </w:r>
      <w:r w:rsidRPr="00703C2F">
        <w:rPr>
          <w:rStyle w:val="Fuentedeprrafopredeter1"/>
          <w:rFonts w:ascii="Xunta Sans" w:hAnsi="Xunta Sans" w:cs="Calibri"/>
          <w:bCs/>
          <w:lang w:val="gl-ES"/>
        </w:rPr>
        <w:t>a quendas</w:t>
      </w:r>
      <w:r w:rsidR="00241684" w:rsidRPr="00703C2F">
        <w:rPr>
          <w:rStyle w:val="Fuentedeprrafopredeter1"/>
          <w:rFonts w:ascii="Xunta Sans" w:hAnsi="Xunta Sans" w:cs="Calibri"/>
          <w:bCs/>
          <w:lang w:val="gl-ES"/>
        </w:rPr>
        <w:t xml:space="preserve"> (</w:t>
      </w:r>
      <w:r w:rsidRPr="00703C2F">
        <w:rPr>
          <w:rStyle w:val="Fuentedeprrafopredeter1"/>
          <w:rFonts w:ascii="Xunta Sans" w:hAnsi="Xunta Sans" w:cs="Calibri"/>
          <w:bCs/>
          <w:lang w:val="gl-ES"/>
        </w:rPr>
        <w:t>axentes, capataces, oficiais e vixiantes</w:t>
      </w:r>
      <w:r w:rsidR="00241684" w:rsidRPr="00703C2F">
        <w:rPr>
          <w:rStyle w:val="Fuentedeprrafopredeter1"/>
          <w:rFonts w:ascii="Xunta Sans" w:hAnsi="Xunta Sans" w:cs="Calibri"/>
          <w:bCs/>
          <w:lang w:val="gl-ES"/>
        </w:rPr>
        <w:t>)</w:t>
      </w:r>
      <w:r w:rsidRPr="00703C2F">
        <w:rPr>
          <w:rStyle w:val="Fuentedeprrafopredeter1"/>
          <w:rFonts w:ascii="Xunta Sans" w:hAnsi="Xunta Sans" w:cs="Calibri"/>
          <w:bCs/>
          <w:lang w:val="gl-ES"/>
        </w:rPr>
        <w:t xml:space="preserve">. </w:t>
      </w:r>
      <w:r w:rsidR="00241684" w:rsidRPr="00703C2F">
        <w:rPr>
          <w:rStyle w:val="Fuentedeprrafopredeter1"/>
          <w:rFonts w:ascii="Xunta Sans" w:hAnsi="Xunta Sans" w:cs="Calibri"/>
          <w:bCs/>
          <w:lang w:val="gl-ES"/>
        </w:rPr>
        <w:t xml:space="preserve"> </w:t>
      </w:r>
      <w:r w:rsidRPr="00703C2F">
        <w:rPr>
          <w:rStyle w:val="Fuentedeprrafopredeter1"/>
          <w:rFonts w:ascii="Xunta Sans" w:hAnsi="Xunta Sans" w:cs="Calibri"/>
          <w:bCs/>
          <w:lang w:val="gl-ES"/>
        </w:rPr>
        <w:t>Este é o persoal que se estima como o mínimo imprescindible tendo en conta que son 4 arquipélagos, que debe existir en cada quenda un mínimo de 2 traballadores (por razóns de prevención de riscos laborais), que realizan quendas de 7 días traballo/descanso/traballo/descanso, e que ademais o servizo é permanente, porén é necesario substituír ao persoal que estea desfrutando de permisos.</w:t>
      </w:r>
      <w:r w:rsidRPr="00703C2F">
        <w:rPr>
          <w:rStyle w:val="Fuentedeprrafopredeter1"/>
          <w:rFonts w:ascii="Xunta Sans" w:hAnsi="Xunta Sans" w:cs="Calibri"/>
          <w:lang w:val="gl-ES"/>
        </w:rPr>
        <w:t xml:space="preserve"> Polo que o seu traballo é máis gravoso que o do resto dos traballadores, xa que un terzo das semanas do ano </w:t>
      </w:r>
      <w:proofErr w:type="spellStart"/>
      <w:r w:rsidRPr="00703C2F">
        <w:rPr>
          <w:rStyle w:val="Fuentedeprrafopredeter1"/>
          <w:rFonts w:ascii="Xunta Sans" w:hAnsi="Xunta Sans" w:cs="Calibri"/>
          <w:lang w:val="gl-ES"/>
        </w:rPr>
        <w:t>pernotan</w:t>
      </w:r>
      <w:proofErr w:type="spellEnd"/>
      <w:r w:rsidRPr="00703C2F">
        <w:rPr>
          <w:rStyle w:val="Fuentedeprrafopredeter1"/>
          <w:rFonts w:ascii="Xunta Sans" w:hAnsi="Xunta Sans" w:cs="Calibri"/>
          <w:lang w:val="gl-ES"/>
        </w:rPr>
        <w:t xml:space="preserve"> nas illas. </w:t>
      </w:r>
      <w:r w:rsidR="00241684" w:rsidRPr="00703C2F">
        <w:rPr>
          <w:rStyle w:val="Fuentedeprrafopredeter1"/>
          <w:rFonts w:ascii="Xunta Sans" w:hAnsi="Xunta Sans" w:cs="Calibri"/>
          <w:lang w:val="gl-ES"/>
        </w:rPr>
        <w:t>Por esta razón nos seus postos inclúese un complemento específico diferencial</w:t>
      </w:r>
    </w:p>
    <w:p w14:paraId="64FAD52D" w14:textId="77777777" w:rsidR="00A23DE3" w:rsidRPr="00073614" w:rsidRDefault="00A23DE3" w:rsidP="006F5956">
      <w:pPr>
        <w:pStyle w:val="Standard"/>
        <w:numPr>
          <w:ilvl w:val="0"/>
          <w:numId w:val="2"/>
        </w:numPr>
        <w:spacing w:after="120" w:line="240" w:lineRule="auto"/>
        <w:jc w:val="both"/>
        <w:rPr>
          <w:rFonts w:ascii="Xunta Sans" w:hAnsi="Xunta Sans"/>
          <w:color w:val="auto"/>
        </w:rPr>
      </w:pPr>
      <w:bookmarkStart w:id="2" w:name="_Hlk68611606"/>
      <w:r w:rsidRPr="00073614">
        <w:rPr>
          <w:rStyle w:val="Fuentedeprrafopredeter1"/>
          <w:rFonts w:ascii="Xunta Sans" w:hAnsi="Xunta Sans" w:cs="Calibri"/>
          <w:color w:val="auto"/>
        </w:rPr>
        <w:t xml:space="preserve">Para os axentes </w:t>
      </w:r>
      <w:r w:rsidR="00813245" w:rsidRPr="00073614">
        <w:rPr>
          <w:rStyle w:val="Fuentedeprrafopredeter1"/>
          <w:rFonts w:ascii="Xunta Sans" w:hAnsi="Xunta Sans" w:cs="Calibri"/>
          <w:color w:val="auto"/>
        </w:rPr>
        <w:t>medio</w:t>
      </w:r>
      <w:r w:rsidRPr="00073614">
        <w:rPr>
          <w:rStyle w:val="Fuentedeprrafopredeter1"/>
          <w:rFonts w:ascii="Xunta Sans" w:hAnsi="Xunta Sans" w:cs="Calibri"/>
          <w:color w:val="auto"/>
        </w:rPr>
        <w:t>ambientais establecese un incremento do complemento específico diferencial de 2.460 € anuais</w:t>
      </w:r>
      <w:r w:rsidR="00813245" w:rsidRPr="00073614">
        <w:rPr>
          <w:rStyle w:val="Fuentedeprrafopredeter1"/>
          <w:rFonts w:ascii="Xunta Sans" w:hAnsi="Xunta Sans" w:cs="Calibri"/>
          <w:color w:val="auto"/>
        </w:rPr>
        <w:t xml:space="preserve"> sobre o que xa están a percibir</w:t>
      </w:r>
      <w:r w:rsidRPr="00073614">
        <w:rPr>
          <w:rStyle w:val="Fuentedeprrafopredeter1"/>
          <w:rFonts w:ascii="Xunta Sans" w:hAnsi="Xunta Sans" w:cs="Calibri"/>
          <w:color w:val="auto"/>
        </w:rPr>
        <w:t xml:space="preserve">, </w:t>
      </w:r>
      <w:r w:rsidRPr="00073614">
        <w:rPr>
          <w:rStyle w:val="Fuentedeprrafopredeter1"/>
          <w:rFonts w:ascii="Xunta Sans" w:hAnsi="Xunta Sans" w:cs="Calibri"/>
          <w:bCs/>
          <w:color w:val="auto"/>
        </w:rPr>
        <w:t xml:space="preserve">para compensar a </w:t>
      </w:r>
      <w:proofErr w:type="spellStart"/>
      <w:r w:rsidRPr="00073614">
        <w:rPr>
          <w:rStyle w:val="Fuentedeprrafopredeter1"/>
          <w:rFonts w:ascii="Xunta Sans" w:hAnsi="Xunta Sans" w:cs="Calibri"/>
          <w:bCs/>
          <w:color w:val="auto"/>
        </w:rPr>
        <w:t>pernotación</w:t>
      </w:r>
      <w:proofErr w:type="spellEnd"/>
      <w:r w:rsidRPr="00073614">
        <w:rPr>
          <w:rStyle w:val="Fuentedeprrafopredeter1"/>
          <w:rFonts w:ascii="Xunta Sans" w:hAnsi="Xunta Sans" w:cs="Calibri"/>
          <w:bCs/>
          <w:color w:val="auto"/>
        </w:rPr>
        <w:t xml:space="preserve"> nas illas en quenda semanal</w:t>
      </w:r>
    </w:p>
    <w:bookmarkEnd w:id="2"/>
    <w:p w14:paraId="05D11C55" w14:textId="77777777" w:rsidR="00073614" w:rsidRPr="00073614" w:rsidRDefault="00A23DE3" w:rsidP="006F5956">
      <w:pPr>
        <w:pStyle w:val="Standard"/>
        <w:numPr>
          <w:ilvl w:val="0"/>
          <w:numId w:val="2"/>
        </w:numPr>
        <w:spacing w:after="120" w:line="240" w:lineRule="auto"/>
        <w:jc w:val="both"/>
        <w:rPr>
          <w:rStyle w:val="Fuentedeprrafopredeter1"/>
          <w:rFonts w:ascii="Xunta Sans" w:hAnsi="Xunta Sans" w:cs="Calibri"/>
          <w:b/>
          <w:color w:val="auto"/>
        </w:rPr>
      </w:pPr>
      <w:r w:rsidRPr="00073614">
        <w:rPr>
          <w:rFonts w:ascii="Xunta Sans" w:hAnsi="Xunta Sans" w:cs="Calibri"/>
          <w:color w:val="auto"/>
        </w:rPr>
        <w:lastRenderedPageBreak/>
        <w:t xml:space="preserve">Para </w:t>
      </w:r>
      <w:r w:rsidR="008E2622" w:rsidRPr="00073614">
        <w:rPr>
          <w:rFonts w:ascii="Xunta Sans" w:hAnsi="Xunta Sans" w:cs="Calibri"/>
          <w:color w:val="auto"/>
        </w:rPr>
        <w:t xml:space="preserve">os postos que se crean </w:t>
      </w:r>
      <w:r w:rsidR="0020219E" w:rsidRPr="00073614">
        <w:rPr>
          <w:rFonts w:ascii="Xunta Sans" w:hAnsi="Xunta Sans" w:cs="Calibri"/>
          <w:color w:val="auto"/>
        </w:rPr>
        <w:t xml:space="preserve">e </w:t>
      </w:r>
      <w:r w:rsidR="008E2622" w:rsidRPr="00073614">
        <w:rPr>
          <w:rFonts w:ascii="Xunta Sans" w:hAnsi="Xunta Sans" w:cs="Calibri"/>
          <w:color w:val="auto"/>
        </w:rPr>
        <w:t xml:space="preserve">que teñen que </w:t>
      </w:r>
      <w:proofErr w:type="spellStart"/>
      <w:r w:rsidR="008E2622" w:rsidRPr="00073614">
        <w:rPr>
          <w:rFonts w:ascii="Xunta Sans" w:hAnsi="Xunta Sans" w:cs="Calibri"/>
          <w:color w:val="auto"/>
        </w:rPr>
        <w:t>pernotar</w:t>
      </w:r>
      <w:proofErr w:type="spellEnd"/>
      <w:r w:rsidR="008E2622" w:rsidRPr="00073614">
        <w:rPr>
          <w:rFonts w:ascii="Xunta Sans" w:hAnsi="Xunta Sans" w:cs="Calibri"/>
          <w:color w:val="auto"/>
        </w:rPr>
        <w:t xml:space="preserve"> nas illas establecese un complemento específico diferencial por importe de </w:t>
      </w:r>
      <w:r w:rsidR="008E2622" w:rsidRPr="00073614">
        <w:rPr>
          <w:rStyle w:val="Fuentedeprrafopredeter1"/>
          <w:rFonts w:ascii="Xunta Sans" w:hAnsi="Xunta Sans" w:cs="Calibri"/>
          <w:color w:val="auto"/>
        </w:rPr>
        <w:t>5.264,04 € anuais (equivalente ao complemento de dispoñibilidade horaria do persoal laboral).</w:t>
      </w:r>
      <w:r w:rsidR="008E2622" w:rsidRPr="00073614">
        <w:rPr>
          <w:rStyle w:val="Fuentedeprrafopredeter1"/>
          <w:rFonts w:ascii="Xunta Sans" w:hAnsi="Xunta Sans" w:cs="Calibri"/>
          <w:color w:val="D9D9D9" w:themeColor="background1" w:themeShade="D9"/>
        </w:rPr>
        <w:t xml:space="preserve"> </w:t>
      </w:r>
    </w:p>
    <w:p w14:paraId="42389B75" w14:textId="77777777" w:rsidR="00BB45F7" w:rsidRPr="00073614" w:rsidRDefault="00241684" w:rsidP="006F5956">
      <w:pPr>
        <w:pStyle w:val="Standard"/>
        <w:numPr>
          <w:ilvl w:val="0"/>
          <w:numId w:val="2"/>
        </w:numPr>
        <w:spacing w:after="0" w:line="240" w:lineRule="auto"/>
        <w:jc w:val="both"/>
        <w:rPr>
          <w:rFonts w:ascii="Xunta Sans" w:hAnsi="Xunta Sans" w:cs="Calibri"/>
          <w:b/>
          <w:color w:val="auto"/>
        </w:rPr>
      </w:pPr>
      <w:r w:rsidRPr="00073614">
        <w:rPr>
          <w:rFonts w:ascii="Xunta Sans" w:hAnsi="Xunta Sans" w:cs="Calibri"/>
          <w:color w:val="auto"/>
        </w:rPr>
        <w:t xml:space="preserve">Por outra banda, </w:t>
      </w:r>
      <w:r w:rsidR="00612079" w:rsidRPr="00073614">
        <w:rPr>
          <w:rFonts w:ascii="Xunta Sans" w:hAnsi="Xunta Sans" w:cs="Calibri"/>
          <w:color w:val="auto"/>
        </w:rPr>
        <w:t xml:space="preserve">os titulares dos postos de director/a e director/a adxunto/a do Parque </w:t>
      </w:r>
      <w:proofErr w:type="spellStart"/>
      <w:r w:rsidR="00612079" w:rsidRPr="00073614">
        <w:rPr>
          <w:rFonts w:ascii="Xunta Sans" w:hAnsi="Xunta Sans" w:cs="Calibri"/>
          <w:color w:val="auto"/>
        </w:rPr>
        <w:t>desprazanse</w:t>
      </w:r>
      <w:proofErr w:type="spellEnd"/>
      <w:r w:rsidR="00612079" w:rsidRPr="00073614">
        <w:rPr>
          <w:rFonts w:ascii="Xunta Sans" w:hAnsi="Xunta Sans" w:cs="Calibri"/>
          <w:color w:val="auto"/>
        </w:rPr>
        <w:t xml:space="preserve"> habitualmente as illas</w:t>
      </w:r>
      <w:r w:rsidR="00BB45F7" w:rsidRPr="00073614">
        <w:rPr>
          <w:rFonts w:ascii="Xunta Sans" w:hAnsi="Xunta Sans" w:cs="Calibri"/>
          <w:color w:val="auto"/>
        </w:rPr>
        <w:t xml:space="preserve"> e</w:t>
      </w:r>
      <w:r w:rsidR="00612079" w:rsidRPr="00073614">
        <w:rPr>
          <w:rFonts w:ascii="Xunta Sans" w:hAnsi="Xunta Sans" w:cs="Calibri"/>
          <w:color w:val="auto"/>
        </w:rPr>
        <w:t xml:space="preserve"> mesmo </w:t>
      </w:r>
      <w:proofErr w:type="spellStart"/>
      <w:r w:rsidR="00BB45F7" w:rsidRPr="00073614">
        <w:rPr>
          <w:rFonts w:ascii="Xunta Sans" w:hAnsi="Xunta Sans" w:cs="Calibri"/>
          <w:color w:val="auto"/>
        </w:rPr>
        <w:t>pernotan</w:t>
      </w:r>
      <w:proofErr w:type="spellEnd"/>
      <w:r w:rsidR="00BB45F7" w:rsidRPr="00073614">
        <w:rPr>
          <w:rFonts w:ascii="Xunta Sans" w:hAnsi="Xunta Sans" w:cs="Calibri"/>
          <w:color w:val="auto"/>
        </w:rPr>
        <w:t xml:space="preserve"> nelas ocasionalmente. Cando se desprazan as illas, en moitas ocasión superan as horas da xornada normas do persoal ao servizo da Xunta de Galicia. En consecuencia propoñemos </w:t>
      </w:r>
      <w:r w:rsidR="00813245" w:rsidRPr="00073614">
        <w:rPr>
          <w:rFonts w:ascii="Xunta Sans" w:hAnsi="Xunta Sans" w:cs="Calibri"/>
          <w:color w:val="auto"/>
        </w:rPr>
        <w:t>a modificación destes dous</w:t>
      </w:r>
      <w:r w:rsidR="00BB45F7" w:rsidRPr="00073614">
        <w:rPr>
          <w:rFonts w:ascii="Xunta Sans" w:hAnsi="Xunta Sans" w:cs="Calibri"/>
          <w:color w:val="auto"/>
        </w:rPr>
        <w:t xml:space="preserve"> postos</w:t>
      </w:r>
      <w:r w:rsidR="00515947" w:rsidRPr="00073614">
        <w:rPr>
          <w:rFonts w:ascii="Xunta Sans" w:hAnsi="Xunta Sans" w:cs="Calibri"/>
          <w:color w:val="auto"/>
        </w:rPr>
        <w:t xml:space="preserve"> de traballo</w:t>
      </w:r>
      <w:r w:rsidRPr="00073614">
        <w:rPr>
          <w:rFonts w:ascii="Xunta Sans" w:hAnsi="Xunta Sans" w:cs="Calibri"/>
          <w:color w:val="auto"/>
        </w:rPr>
        <w:t xml:space="preserve"> para compensar as </w:t>
      </w:r>
      <w:r w:rsidR="00BB45F7" w:rsidRPr="00073614">
        <w:rPr>
          <w:rFonts w:ascii="Xunta Sans" w:hAnsi="Xunta Sans" w:cs="Calibri"/>
          <w:color w:val="auto"/>
        </w:rPr>
        <w:t xml:space="preserve">súas </w:t>
      </w:r>
      <w:r w:rsidRPr="00073614">
        <w:rPr>
          <w:rFonts w:ascii="Xunta Sans" w:hAnsi="Xunta Sans" w:cs="Calibri"/>
          <w:color w:val="auto"/>
        </w:rPr>
        <w:t>especiais condicións de traballo</w:t>
      </w:r>
      <w:r w:rsidR="00515947" w:rsidRPr="00073614">
        <w:rPr>
          <w:rFonts w:ascii="Xunta Sans" w:hAnsi="Xunta Sans" w:cs="Calibri"/>
          <w:color w:val="auto"/>
        </w:rPr>
        <w:t>.</w:t>
      </w:r>
      <w:r w:rsidR="003126FB" w:rsidRPr="00073614">
        <w:rPr>
          <w:rFonts w:ascii="Xunta Sans" w:hAnsi="Xunta Sans" w:cs="Calibri"/>
          <w:color w:val="auto"/>
        </w:rPr>
        <w:t xml:space="preserve"> </w:t>
      </w:r>
    </w:p>
    <w:p w14:paraId="10B0A249" w14:textId="77777777" w:rsidR="00BB45F7" w:rsidRPr="00703C2F" w:rsidRDefault="00BB45F7" w:rsidP="006F5956">
      <w:pPr>
        <w:pStyle w:val="Standard"/>
        <w:spacing w:after="0" w:line="240" w:lineRule="auto"/>
        <w:ind w:left="360"/>
        <w:jc w:val="both"/>
        <w:rPr>
          <w:rFonts w:ascii="Xunta Sans" w:hAnsi="Xunta Sans" w:cs="Calibri"/>
          <w:b/>
          <w:color w:val="auto"/>
        </w:rPr>
      </w:pPr>
    </w:p>
    <w:p w14:paraId="634E88A2" w14:textId="77777777" w:rsidR="00A23DE3" w:rsidRPr="00703C2F" w:rsidRDefault="00A23DE3" w:rsidP="006F5956">
      <w:pPr>
        <w:pStyle w:val="Standard"/>
        <w:spacing w:after="0" w:line="240" w:lineRule="auto"/>
        <w:jc w:val="both"/>
        <w:rPr>
          <w:rFonts w:ascii="Xunta Sans" w:hAnsi="Xunta Sans" w:cs="Calibri"/>
          <w:b/>
          <w:color w:val="auto"/>
        </w:rPr>
      </w:pPr>
      <w:r w:rsidRPr="00703C2F">
        <w:rPr>
          <w:rFonts w:ascii="Xunta Sans" w:hAnsi="Xunta Sans" w:cs="Calibri"/>
          <w:b/>
          <w:color w:val="auto"/>
        </w:rPr>
        <w:t xml:space="preserve">CREACIÓN DE POSTOS DE TRABALLO: Postos de </w:t>
      </w:r>
      <w:r w:rsidR="00BB45F7" w:rsidRPr="00703C2F">
        <w:rPr>
          <w:rFonts w:ascii="Xunta Sans" w:hAnsi="Xunta Sans" w:cs="Calibri"/>
          <w:b/>
          <w:color w:val="auto"/>
        </w:rPr>
        <w:t>funcionarios/as</w:t>
      </w:r>
      <w:r w:rsidRPr="00703C2F">
        <w:rPr>
          <w:rFonts w:ascii="Xunta Sans" w:hAnsi="Xunta Sans" w:cs="Calibri"/>
          <w:b/>
          <w:color w:val="auto"/>
        </w:rPr>
        <w:t>:</w:t>
      </w:r>
    </w:p>
    <w:p w14:paraId="56DC9EF1" w14:textId="77777777" w:rsidR="00BB45F7" w:rsidRPr="00703C2F" w:rsidRDefault="00BB45F7" w:rsidP="006F5956">
      <w:pPr>
        <w:pStyle w:val="Standard"/>
        <w:spacing w:after="0" w:line="240" w:lineRule="auto"/>
        <w:jc w:val="both"/>
        <w:rPr>
          <w:rFonts w:ascii="Xunta Sans" w:hAnsi="Xunta Sans" w:cs="Calibri"/>
          <w:b/>
          <w:color w:val="auto"/>
        </w:rPr>
      </w:pPr>
    </w:p>
    <w:p w14:paraId="68CA7990" w14:textId="77777777" w:rsidR="00A23DE3" w:rsidRPr="00703C2F" w:rsidRDefault="00A23DE3" w:rsidP="006F5956">
      <w:pPr>
        <w:pStyle w:val="Standard"/>
        <w:numPr>
          <w:ilvl w:val="0"/>
          <w:numId w:val="3"/>
        </w:numPr>
        <w:spacing w:after="120" w:line="240" w:lineRule="auto"/>
        <w:jc w:val="both"/>
        <w:rPr>
          <w:rStyle w:val="Fuentedeprrafopredeter1"/>
          <w:rFonts w:ascii="Xunta Sans" w:hAnsi="Xunta Sans" w:cs="Calibri"/>
          <w:b/>
          <w:color w:val="auto"/>
          <w:shd w:val="clear" w:color="auto" w:fill="FFFF00"/>
        </w:rPr>
      </w:pPr>
      <w:r w:rsidRPr="00703C2F">
        <w:rPr>
          <w:rStyle w:val="Fuentedeprrafopredeter1"/>
          <w:rFonts w:ascii="Xunta Sans" w:hAnsi="Xunta Sans" w:cs="Calibri"/>
          <w:b/>
          <w:color w:val="auto"/>
        </w:rPr>
        <w:t xml:space="preserve">1 </w:t>
      </w:r>
      <w:r w:rsidR="00115E53" w:rsidRPr="00703C2F">
        <w:rPr>
          <w:rStyle w:val="Fuentedeprrafopredeter1"/>
          <w:rFonts w:ascii="Xunta Sans" w:hAnsi="Xunta Sans" w:cs="Calibri"/>
          <w:b/>
          <w:color w:val="auto"/>
        </w:rPr>
        <w:t xml:space="preserve">posto de POSTO BASE SUBGRUPO </w:t>
      </w:r>
      <w:r w:rsidR="00CC3618" w:rsidRPr="00703C2F">
        <w:rPr>
          <w:rStyle w:val="Fuentedeprrafopredeter1"/>
          <w:rFonts w:ascii="Xunta Sans" w:hAnsi="Xunta Sans" w:cs="Calibri"/>
          <w:b/>
          <w:color w:val="auto"/>
        </w:rPr>
        <w:t>C2</w:t>
      </w:r>
      <w:r w:rsidRPr="00703C2F">
        <w:rPr>
          <w:rStyle w:val="Fuentedeprrafopredeter1"/>
          <w:rFonts w:ascii="Xunta Sans" w:hAnsi="Xunta Sans" w:cs="Calibri"/>
          <w:b/>
          <w:color w:val="auto"/>
        </w:rPr>
        <w:t xml:space="preserve"> (</w:t>
      </w:r>
      <w:r w:rsidR="00115E53" w:rsidRPr="00703C2F">
        <w:rPr>
          <w:rStyle w:val="Fuentedeprrafopredeter1"/>
          <w:rFonts w:ascii="Xunta Sans" w:hAnsi="Xunta Sans" w:cs="Calibri"/>
          <w:b/>
          <w:color w:val="auto"/>
        </w:rPr>
        <w:t>G</w:t>
      </w:r>
      <w:r w:rsidRPr="00703C2F">
        <w:rPr>
          <w:rStyle w:val="Fuentedeprrafopredeter1"/>
          <w:rFonts w:ascii="Xunta Sans" w:hAnsi="Xunta Sans" w:cs="Calibri"/>
          <w:b/>
          <w:color w:val="auto"/>
        </w:rPr>
        <w:t xml:space="preserve">rupo </w:t>
      </w:r>
      <w:r w:rsidR="00115E53" w:rsidRPr="00703C2F">
        <w:rPr>
          <w:rStyle w:val="Fuentedeprrafopredeter1"/>
          <w:rFonts w:ascii="Xunta Sans" w:hAnsi="Xunta Sans" w:cs="Calibri"/>
          <w:b/>
          <w:color w:val="auto"/>
        </w:rPr>
        <w:t>C2</w:t>
      </w:r>
      <w:r w:rsidRPr="00703C2F">
        <w:rPr>
          <w:rStyle w:val="Fuentedeprrafopredeter1"/>
          <w:rFonts w:ascii="Xunta Sans" w:hAnsi="Xunta Sans" w:cs="Calibri"/>
          <w:b/>
          <w:color w:val="auto"/>
        </w:rPr>
        <w:t xml:space="preserve"> – </w:t>
      </w:r>
      <w:r w:rsidR="00115E53" w:rsidRPr="00703C2F">
        <w:rPr>
          <w:rStyle w:val="Fuentedeprrafopredeter1"/>
          <w:rFonts w:ascii="Xunta Sans" w:hAnsi="Xunta Sans" w:cs="Calibri"/>
          <w:b/>
          <w:color w:val="auto"/>
        </w:rPr>
        <w:t>Nivel 12</w:t>
      </w:r>
      <w:r w:rsidRPr="00703C2F">
        <w:rPr>
          <w:rStyle w:val="Fuentedeprrafopredeter1"/>
          <w:rFonts w:ascii="Xunta Sans" w:hAnsi="Xunta Sans" w:cs="Calibri"/>
          <w:b/>
          <w:color w:val="auto"/>
        </w:rPr>
        <w:t>)</w:t>
      </w:r>
    </w:p>
    <w:p w14:paraId="3AA66660" w14:textId="77777777" w:rsidR="00A23DE3" w:rsidRPr="00703C2F" w:rsidRDefault="00A23DE3" w:rsidP="006F5956">
      <w:pPr>
        <w:pStyle w:val="Standard"/>
        <w:spacing w:after="120" w:line="240" w:lineRule="auto"/>
        <w:ind w:left="360"/>
        <w:jc w:val="both"/>
        <w:rPr>
          <w:rFonts w:ascii="Xunta Sans" w:hAnsi="Xunta Sans"/>
          <w:color w:val="auto"/>
        </w:rPr>
      </w:pPr>
      <w:r w:rsidRPr="00703C2F">
        <w:rPr>
          <w:rStyle w:val="Fuentedeprrafopredeter1"/>
          <w:rFonts w:ascii="Xunta Sans" w:hAnsi="Xunta Sans" w:cs="Calibri"/>
          <w:color w:val="auto"/>
        </w:rPr>
        <w:t>A traballadora que ocupa este posto realiza as funcións propias do posto nunha oficina de Vigo. Realiza a xornada normal do persoal ao servizo da Xunta de Galicia. Ten a condición de persoal laboral indefinido non fixo, polo que hai que incluír esta observación na RPT.</w:t>
      </w:r>
    </w:p>
    <w:p w14:paraId="1CB23B48" w14:textId="77777777" w:rsidR="00A23DE3" w:rsidRPr="0063232B" w:rsidRDefault="00A23DE3" w:rsidP="0063232B">
      <w:pPr>
        <w:pStyle w:val="Standard"/>
        <w:numPr>
          <w:ilvl w:val="1"/>
          <w:numId w:val="3"/>
        </w:numPr>
        <w:spacing w:after="120" w:line="240" w:lineRule="auto"/>
        <w:jc w:val="both"/>
        <w:rPr>
          <w:rStyle w:val="Fuentedeprrafopredeter1"/>
          <w:rFonts w:ascii="Xunta Sans" w:hAnsi="Xunta Sans"/>
          <w:color w:val="auto"/>
        </w:rPr>
      </w:pPr>
      <w:r w:rsidRPr="0063232B">
        <w:rPr>
          <w:rStyle w:val="Fuentedeprrafopredeter1"/>
          <w:rFonts w:ascii="Xunta Sans" w:hAnsi="Xunta Sans" w:cs="Calibri"/>
          <w:iCs/>
          <w:color w:val="auto"/>
        </w:rPr>
        <w:t xml:space="preserve">Sentencia do Xulgado do </w:t>
      </w:r>
      <w:r w:rsidR="0063232B">
        <w:rPr>
          <w:rStyle w:val="Fuentedeprrafopredeter1"/>
          <w:rFonts w:ascii="Xunta Sans" w:hAnsi="Xunta Sans" w:cs="Calibri"/>
          <w:iCs/>
          <w:color w:val="auto"/>
        </w:rPr>
        <w:t xml:space="preserve">27.04.2020 </w:t>
      </w:r>
      <w:r w:rsidRPr="0063232B">
        <w:rPr>
          <w:rStyle w:val="Fuentedeprrafopredeter1"/>
          <w:rFonts w:ascii="Xunta Sans" w:hAnsi="Xunta Sans" w:cs="Calibri"/>
          <w:iCs/>
          <w:color w:val="auto"/>
        </w:rPr>
        <w:t xml:space="preserve">Social nº 3 de Vigo (procedemento 258/2019) que estimou a demanda presentada por M.S.F.L., e declarou </w:t>
      </w:r>
      <w:r w:rsidRPr="0063232B">
        <w:rPr>
          <w:rStyle w:val="Fuentedeprrafopredeter1"/>
          <w:rFonts w:ascii="Xunta Sans" w:hAnsi="Xunta Sans" w:cs="Calibri"/>
          <w:color w:val="auto"/>
        </w:rPr>
        <w:t>a demandante é persoal indefinido non fixo, con unha antigüidade do 16/09/2003.</w:t>
      </w:r>
      <w:r w:rsidR="0063232B" w:rsidRPr="0063232B">
        <w:rPr>
          <w:rStyle w:val="Fuentedeprrafopredeter1"/>
          <w:rFonts w:ascii="Xunta Sans" w:hAnsi="Xunta Sans" w:cs="Calibri"/>
          <w:color w:val="auto"/>
        </w:rPr>
        <w:t xml:space="preserve"> </w:t>
      </w:r>
      <w:r w:rsidRPr="0063232B">
        <w:rPr>
          <w:rStyle w:val="Fuentedeprrafopredeter1"/>
          <w:rFonts w:ascii="Xunta Sans" w:hAnsi="Xunta Sans" w:cs="Calibri"/>
          <w:iCs/>
          <w:color w:val="auto"/>
        </w:rPr>
        <w:t>Confirmada pola sentencia do 18/02/2021 da Sala do Social do Tribunal Superior de Xustiza de Galicia</w:t>
      </w:r>
      <w:r w:rsidR="0063232B">
        <w:rPr>
          <w:rStyle w:val="Fuentedeprrafopredeter1"/>
          <w:rFonts w:ascii="Xunta Sans" w:hAnsi="Xunta Sans" w:cs="Calibri"/>
          <w:iCs/>
          <w:color w:val="auto"/>
        </w:rPr>
        <w:t xml:space="preserve">. </w:t>
      </w:r>
      <w:r w:rsidRPr="0063232B">
        <w:rPr>
          <w:rStyle w:val="Fuentedeprrafopredeter1"/>
          <w:rFonts w:ascii="Xunta Sans" w:hAnsi="Xunta Sans" w:cs="Calibri"/>
          <w:color w:val="auto"/>
        </w:rPr>
        <w:t>Dilixencia de firmeza do 31/03/2021</w:t>
      </w:r>
    </w:p>
    <w:p w14:paraId="7C98FACA" w14:textId="77777777" w:rsidR="003D7DE4" w:rsidRPr="00703C2F" w:rsidRDefault="00996554" w:rsidP="006F5956">
      <w:pPr>
        <w:spacing w:after="0" w:line="240" w:lineRule="auto"/>
        <w:ind w:left="708"/>
        <w:jc w:val="both"/>
        <w:rPr>
          <w:rFonts w:ascii="Xunta Sans" w:hAnsi="Xunta Sans"/>
          <w:lang w:val="gl-ES"/>
        </w:rPr>
      </w:pPr>
      <w:r w:rsidRPr="00703C2F">
        <w:rPr>
          <w:rFonts w:ascii="Xunta Sans" w:hAnsi="Xunta Sans"/>
          <w:lang w:val="gl-ES"/>
        </w:rPr>
        <w:t xml:space="preserve">O grupo e o nivel proposto para o posto aproxímase por arriba ao salario que percibe actualmente o persoal laboral que desenvolve as funcións do posto </w:t>
      </w:r>
      <w:r w:rsidR="006414DC" w:rsidRPr="00703C2F">
        <w:rPr>
          <w:rFonts w:ascii="Xunta Sans" w:hAnsi="Xunta Sans"/>
          <w:lang w:val="gl-ES"/>
        </w:rPr>
        <w:t>(grupo IV do V convenio)</w:t>
      </w:r>
    </w:p>
    <w:p w14:paraId="13DA1C15" w14:textId="77777777" w:rsidR="001E6907" w:rsidRPr="00703C2F" w:rsidRDefault="001E6907" w:rsidP="006F5956">
      <w:pPr>
        <w:pStyle w:val="Standard"/>
        <w:spacing w:after="0" w:line="240" w:lineRule="auto"/>
        <w:jc w:val="both"/>
        <w:rPr>
          <w:rFonts w:ascii="Xunta Sans" w:hAnsi="Xunta Sans"/>
          <w:color w:val="auto"/>
        </w:rPr>
      </w:pPr>
    </w:p>
    <w:p w14:paraId="31741F7B" w14:textId="77777777" w:rsidR="00A23DE3" w:rsidRPr="00703C2F" w:rsidRDefault="00A23DE3" w:rsidP="006F5956">
      <w:pPr>
        <w:pStyle w:val="Standard"/>
        <w:numPr>
          <w:ilvl w:val="0"/>
          <w:numId w:val="3"/>
        </w:numPr>
        <w:spacing w:after="120" w:line="240" w:lineRule="auto"/>
        <w:jc w:val="both"/>
        <w:rPr>
          <w:rFonts w:ascii="Xunta Sans" w:hAnsi="Xunta Sans" w:cs="Calibri"/>
          <w:b/>
          <w:color w:val="auto"/>
        </w:rPr>
      </w:pPr>
      <w:r w:rsidRPr="00703C2F">
        <w:rPr>
          <w:rFonts w:ascii="Xunta Sans" w:hAnsi="Xunta Sans" w:cs="Calibri"/>
          <w:b/>
          <w:color w:val="auto"/>
        </w:rPr>
        <w:t xml:space="preserve">2 postos de MECÁNICO NAVAL </w:t>
      </w:r>
    </w:p>
    <w:p w14:paraId="4EE880F5" w14:textId="77777777" w:rsidR="00CC3618" w:rsidRPr="00703C2F" w:rsidRDefault="00CC3618" w:rsidP="006F5956">
      <w:pPr>
        <w:pStyle w:val="Standard"/>
        <w:numPr>
          <w:ilvl w:val="1"/>
          <w:numId w:val="3"/>
        </w:numPr>
        <w:spacing w:after="0" w:line="240" w:lineRule="auto"/>
        <w:ind w:left="1077" w:hanging="357"/>
        <w:jc w:val="both"/>
        <w:rPr>
          <w:rFonts w:ascii="Xunta Sans" w:hAnsi="Xunta Sans" w:cs="Calibri"/>
          <w:color w:val="auto"/>
        </w:rPr>
      </w:pPr>
      <w:bookmarkStart w:id="3" w:name="_Hlk106287595"/>
      <w:r w:rsidRPr="00703C2F">
        <w:rPr>
          <w:rFonts w:ascii="Xunta Sans" w:hAnsi="Xunta Sans" w:cs="Calibri"/>
          <w:color w:val="auto"/>
        </w:rPr>
        <w:t>Subgrupo C1</w:t>
      </w:r>
    </w:p>
    <w:p w14:paraId="48A81796" w14:textId="77777777" w:rsidR="00CC3618" w:rsidRPr="00703F2F" w:rsidRDefault="00CC3618" w:rsidP="006F5956">
      <w:pPr>
        <w:pStyle w:val="Standard"/>
        <w:numPr>
          <w:ilvl w:val="1"/>
          <w:numId w:val="3"/>
        </w:numPr>
        <w:spacing w:after="0" w:line="240" w:lineRule="auto"/>
        <w:ind w:left="1077" w:hanging="357"/>
        <w:jc w:val="both"/>
        <w:rPr>
          <w:rFonts w:ascii="Xunta Sans" w:hAnsi="Xunta Sans" w:cs="Calibri"/>
          <w:color w:val="auto"/>
        </w:rPr>
      </w:pPr>
      <w:r w:rsidRPr="00703F2F">
        <w:rPr>
          <w:rFonts w:ascii="Xunta Sans" w:hAnsi="Xunta Sans" w:cs="Calibri"/>
          <w:color w:val="auto"/>
        </w:rPr>
        <w:t>Nivel 16</w:t>
      </w:r>
    </w:p>
    <w:p w14:paraId="739DB480" w14:textId="77777777" w:rsidR="00CC3618" w:rsidRPr="00703F2F" w:rsidRDefault="00CC3618" w:rsidP="006F5956">
      <w:pPr>
        <w:pStyle w:val="Standard"/>
        <w:numPr>
          <w:ilvl w:val="1"/>
          <w:numId w:val="3"/>
        </w:numPr>
        <w:spacing w:after="0" w:line="240" w:lineRule="auto"/>
        <w:ind w:left="1077" w:hanging="357"/>
        <w:jc w:val="both"/>
        <w:rPr>
          <w:rFonts w:ascii="Xunta Sans" w:hAnsi="Xunta Sans" w:cs="Calibri"/>
          <w:color w:val="auto"/>
        </w:rPr>
      </w:pPr>
      <w:r w:rsidRPr="00703F2F">
        <w:rPr>
          <w:rFonts w:ascii="Xunta Sans" w:hAnsi="Xunta Sans" w:cs="Calibri"/>
          <w:color w:val="auto"/>
        </w:rPr>
        <w:t xml:space="preserve">Escala técnica de recursos naturais e forestais </w:t>
      </w:r>
    </w:p>
    <w:p w14:paraId="042278A2" w14:textId="77777777" w:rsidR="00CC3618" w:rsidRPr="00703F2F" w:rsidRDefault="00CC3618" w:rsidP="006F5956">
      <w:pPr>
        <w:pStyle w:val="Standard"/>
        <w:numPr>
          <w:ilvl w:val="1"/>
          <w:numId w:val="3"/>
        </w:numPr>
        <w:spacing w:after="0" w:line="240" w:lineRule="auto"/>
        <w:ind w:left="1077" w:hanging="357"/>
        <w:jc w:val="both"/>
        <w:rPr>
          <w:rFonts w:ascii="Xunta Sans" w:hAnsi="Xunta Sans" w:cs="Calibri"/>
          <w:color w:val="auto"/>
        </w:rPr>
      </w:pPr>
      <w:r w:rsidRPr="00703F2F">
        <w:rPr>
          <w:rFonts w:ascii="Xunta Sans" w:hAnsi="Xunta Sans" w:cs="Calibri"/>
          <w:color w:val="auto"/>
        </w:rPr>
        <w:t xml:space="preserve">Especialidade de </w:t>
      </w:r>
      <w:r w:rsidR="00703F2F" w:rsidRPr="00703F2F">
        <w:rPr>
          <w:rFonts w:ascii="Xunta Sans" w:hAnsi="Xunta Sans" w:cs="Calibri"/>
          <w:color w:val="auto"/>
        </w:rPr>
        <w:t>mecánico</w:t>
      </w:r>
    </w:p>
    <w:bookmarkEnd w:id="3"/>
    <w:p w14:paraId="397A8225" w14:textId="77777777" w:rsidR="006F5956" w:rsidRDefault="006F5956" w:rsidP="006F5956">
      <w:pPr>
        <w:pStyle w:val="NormalWeb"/>
        <w:spacing w:before="0" w:after="120"/>
        <w:ind w:left="363"/>
        <w:rPr>
          <w:rStyle w:val="Fuentedeprrafopredeter1"/>
          <w:rFonts w:ascii="Xunta Sans" w:hAnsi="Xunta Sans" w:cs="Calibri"/>
          <w:sz w:val="22"/>
          <w:szCs w:val="22"/>
          <w:lang w:val="gl-ES"/>
        </w:rPr>
      </w:pPr>
    </w:p>
    <w:p w14:paraId="2BDF8E20" w14:textId="77777777" w:rsidR="00A23DE3" w:rsidRPr="00703C2F" w:rsidRDefault="00A23DE3" w:rsidP="006F5956">
      <w:pPr>
        <w:pStyle w:val="NormalWeb"/>
        <w:spacing w:before="0" w:after="120"/>
        <w:ind w:left="363"/>
        <w:rPr>
          <w:rStyle w:val="Fuentedeprrafopredeter1"/>
          <w:rFonts w:ascii="Xunta Sans" w:hAnsi="Xunta Sans" w:cs="Calibri"/>
          <w:sz w:val="22"/>
          <w:szCs w:val="22"/>
          <w:lang w:val="gl-ES"/>
        </w:rPr>
      </w:pPr>
      <w:r w:rsidRPr="00703C2F">
        <w:rPr>
          <w:rStyle w:val="Fuentedeprrafopredeter1"/>
          <w:rFonts w:ascii="Xunta Sans" w:hAnsi="Xunta Sans" w:cs="Calibri"/>
          <w:sz w:val="22"/>
          <w:szCs w:val="22"/>
          <w:lang w:val="gl-ES"/>
        </w:rPr>
        <w:t xml:space="preserve">O persoal que ocupa estes postos non </w:t>
      </w:r>
      <w:proofErr w:type="spellStart"/>
      <w:r w:rsidRPr="00703C2F">
        <w:rPr>
          <w:rStyle w:val="Fuentedeprrafopredeter1"/>
          <w:rFonts w:ascii="Xunta Sans" w:hAnsi="Xunta Sans" w:cs="Calibri"/>
          <w:sz w:val="22"/>
          <w:szCs w:val="22"/>
          <w:lang w:val="gl-ES"/>
        </w:rPr>
        <w:t>pernota</w:t>
      </w:r>
      <w:proofErr w:type="spellEnd"/>
      <w:r w:rsidRPr="00703C2F">
        <w:rPr>
          <w:rStyle w:val="Fuentedeprrafopredeter1"/>
          <w:rFonts w:ascii="Xunta Sans" w:hAnsi="Xunta Sans" w:cs="Calibri"/>
          <w:sz w:val="22"/>
          <w:szCs w:val="22"/>
          <w:lang w:val="gl-ES"/>
        </w:rPr>
        <w:t xml:space="preserve"> nas illas.</w:t>
      </w:r>
    </w:p>
    <w:p w14:paraId="3A5C1C72" w14:textId="77777777" w:rsidR="00A23DE3" w:rsidRPr="00703C2F" w:rsidRDefault="00A23DE3" w:rsidP="006F5956">
      <w:pPr>
        <w:pStyle w:val="Standard"/>
        <w:spacing w:after="120" w:line="240" w:lineRule="auto"/>
        <w:ind w:left="360"/>
        <w:jc w:val="both"/>
        <w:rPr>
          <w:rFonts w:ascii="Xunta Sans" w:hAnsi="Xunta Sans" w:cs="Calibri"/>
          <w:color w:val="auto"/>
        </w:rPr>
      </w:pPr>
      <w:r w:rsidRPr="00703C2F">
        <w:rPr>
          <w:rFonts w:ascii="Xunta Sans" w:hAnsi="Xunta Sans" w:cs="Calibri"/>
          <w:color w:val="auto"/>
        </w:rPr>
        <w:t>Un destes postos está ocupado por persoal laboral indefinido non fixo, polo que hai que incluír esta observación na RPT.</w:t>
      </w:r>
    </w:p>
    <w:p w14:paraId="7ABC0B71" w14:textId="77777777" w:rsidR="00A23DE3" w:rsidRPr="006F5956" w:rsidRDefault="00A23DE3" w:rsidP="006F5956">
      <w:pPr>
        <w:pStyle w:val="Standard"/>
        <w:numPr>
          <w:ilvl w:val="0"/>
          <w:numId w:val="4"/>
        </w:numPr>
        <w:spacing w:after="120" w:line="240" w:lineRule="auto"/>
        <w:jc w:val="both"/>
        <w:rPr>
          <w:rFonts w:ascii="Xunta Sans" w:hAnsi="Xunta Sans"/>
          <w:color w:val="auto"/>
        </w:rPr>
      </w:pPr>
      <w:r w:rsidRPr="00703C2F">
        <w:rPr>
          <w:rStyle w:val="Fuentedeprrafopredeter1"/>
          <w:rFonts w:ascii="Xunta Sans" w:hAnsi="Xunta Sans" w:cs="Calibri"/>
          <w:iCs/>
          <w:color w:val="auto"/>
        </w:rPr>
        <w:t xml:space="preserve">Sentencia da Sala do Social do Tribunal Superior de Xustiza de Galicia do 29/06/2021 (procedemento 205/2019) que estimou en parte a demanda presentada por F.L.T. e </w:t>
      </w:r>
      <w:r w:rsidRPr="00703C2F">
        <w:rPr>
          <w:rStyle w:val="Fuentedeprrafopredeter1"/>
          <w:rFonts w:ascii="Xunta Sans" w:hAnsi="Xunta Sans" w:cs="Calibri"/>
          <w:color w:val="auto"/>
        </w:rPr>
        <w:t>declarou que o demandante é persoal indefinido non fixo.</w:t>
      </w:r>
      <w:r w:rsidR="006F5956">
        <w:rPr>
          <w:rStyle w:val="Fuentedeprrafopredeter1"/>
          <w:rFonts w:ascii="Xunta Sans" w:hAnsi="Xunta Sans" w:cs="Calibri"/>
          <w:color w:val="auto"/>
        </w:rPr>
        <w:t xml:space="preserve"> </w:t>
      </w:r>
      <w:r w:rsidRPr="006F5956">
        <w:rPr>
          <w:rFonts w:ascii="Xunta Sans" w:hAnsi="Xunta Sans" w:cs="Calibri"/>
          <w:color w:val="auto"/>
        </w:rPr>
        <w:t>Dilixencia de firmeza do 23/07/2021</w:t>
      </w:r>
    </w:p>
    <w:p w14:paraId="1B0FD993" w14:textId="77777777" w:rsidR="006414DC" w:rsidRPr="00703C2F" w:rsidRDefault="00996554" w:rsidP="006F5956">
      <w:pPr>
        <w:pStyle w:val="Standard"/>
        <w:spacing w:after="0" w:line="240" w:lineRule="auto"/>
        <w:ind w:left="360"/>
        <w:jc w:val="both"/>
        <w:rPr>
          <w:rFonts w:ascii="Xunta Sans" w:hAnsi="Xunta Sans" w:cs="Calibri"/>
          <w:color w:val="auto"/>
        </w:rPr>
      </w:pPr>
      <w:r w:rsidRPr="00703C2F">
        <w:rPr>
          <w:rFonts w:ascii="Xunta Sans" w:hAnsi="Xunta Sans"/>
          <w:color w:val="auto"/>
        </w:rPr>
        <w:lastRenderedPageBreak/>
        <w:t xml:space="preserve">O grupo e o nivel proposto para os postos aproxímase por arriba ao salario que percibe actualmente o persoal laboral que desenvolve as funcións dos postos </w:t>
      </w:r>
      <w:r w:rsidR="006414DC" w:rsidRPr="00703C2F">
        <w:rPr>
          <w:rFonts w:ascii="Xunta Sans" w:hAnsi="Xunta Sans" w:cs="Calibri"/>
          <w:color w:val="auto"/>
        </w:rPr>
        <w:t xml:space="preserve">(grupo III – categoría 28) </w:t>
      </w:r>
    </w:p>
    <w:p w14:paraId="4A1AA90E" w14:textId="77777777" w:rsidR="00FD58B9" w:rsidRPr="00703C2F" w:rsidRDefault="00FD58B9" w:rsidP="006F5956">
      <w:pPr>
        <w:pStyle w:val="Standard"/>
        <w:spacing w:after="0" w:line="240" w:lineRule="auto"/>
        <w:ind w:left="363"/>
        <w:jc w:val="both"/>
        <w:rPr>
          <w:rStyle w:val="Fuentedeprrafopredeter1"/>
          <w:rFonts w:ascii="Xunta Sans" w:hAnsi="Xunta Sans"/>
          <w:color w:val="auto"/>
        </w:rPr>
      </w:pPr>
    </w:p>
    <w:p w14:paraId="7BD450F4" w14:textId="77777777" w:rsidR="004C7CE6" w:rsidRPr="00703F2F" w:rsidRDefault="00A23DE3" w:rsidP="006F5956">
      <w:pPr>
        <w:pStyle w:val="Standard"/>
        <w:numPr>
          <w:ilvl w:val="0"/>
          <w:numId w:val="3"/>
        </w:numPr>
        <w:spacing w:after="120" w:line="240" w:lineRule="auto"/>
        <w:ind w:left="363" w:hanging="357"/>
        <w:jc w:val="both"/>
        <w:rPr>
          <w:rStyle w:val="Fuentedeprrafopredeter1"/>
          <w:rFonts w:ascii="Xunta Sans" w:hAnsi="Xunta Sans"/>
          <w:color w:val="auto"/>
        </w:rPr>
      </w:pPr>
      <w:r w:rsidRPr="00703C2F">
        <w:rPr>
          <w:rStyle w:val="Fuentedeprrafopredeter1"/>
          <w:rFonts w:ascii="Xunta Sans" w:hAnsi="Xunta Sans" w:cs="Calibri"/>
          <w:b/>
          <w:color w:val="auto"/>
        </w:rPr>
        <w:t xml:space="preserve">2 postos </w:t>
      </w:r>
      <w:r w:rsidRPr="00703F2F">
        <w:rPr>
          <w:rStyle w:val="Fuentedeprrafopredeter1"/>
          <w:rFonts w:ascii="Xunta Sans" w:hAnsi="Xunta Sans" w:cs="Calibri"/>
          <w:b/>
          <w:color w:val="auto"/>
        </w:rPr>
        <w:t xml:space="preserve">de PATRON DE EMBARCACIÓN </w:t>
      </w:r>
    </w:p>
    <w:p w14:paraId="1B329CCD" w14:textId="77777777" w:rsidR="00CC3618" w:rsidRPr="00703F2F" w:rsidRDefault="00CC3618" w:rsidP="006F5956">
      <w:pPr>
        <w:pStyle w:val="Standard"/>
        <w:numPr>
          <w:ilvl w:val="1"/>
          <w:numId w:val="3"/>
        </w:numPr>
        <w:spacing w:after="0" w:line="240" w:lineRule="auto"/>
        <w:jc w:val="both"/>
        <w:rPr>
          <w:rFonts w:ascii="Xunta Sans" w:hAnsi="Xunta Sans" w:cs="Calibri"/>
          <w:color w:val="auto"/>
        </w:rPr>
      </w:pPr>
      <w:bookmarkStart w:id="4" w:name="_Hlk106287392"/>
      <w:r w:rsidRPr="00703F2F">
        <w:rPr>
          <w:rFonts w:ascii="Xunta Sans" w:hAnsi="Xunta Sans" w:cs="Calibri"/>
          <w:color w:val="auto"/>
        </w:rPr>
        <w:t>Subgrupo C1</w:t>
      </w:r>
    </w:p>
    <w:p w14:paraId="7FB61732" w14:textId="77777777" w:rsidR="00CC3618" w:rsidRPr="00703F2F" w:rsidRDefault="00CC3618" w:rsidP="006F5956">
      <w:pPr>
        <w:pStyle w:val="Standard"/>
        <w:numPr>
          <w:ilvl w:val="1"/>
          <w:numId w:val="3"/>
        </w:numPr>
        <w:spacing w:after="0" w:line="240" w:lineRule="auto"/>
        <w:jc w:val="both"/>
        <w:rPr>
          <w:rFonts w:ascii="Xunta Sans" w:hAnsi="Xunta Sans" w:cs="Calibri"/>
          <w:color w:val="auto"/>
        </w:rPr>
      </w:pPr>
      <w:r w:rsidRPr="00703F2F">
        <w:rPr>
          <w:rFonts w:ascii="Xunta Sans" w:hAnsi="Xunta Sans" w:cs="Calibri"/>
          <w:color w:val="auto"/>
        </w:rPr>
        <w:t>Nivel 16</w:t>
      </w:r>
    </w:p>
    <w:p w14:paraId="07A4D83F" w14:textId="77777777" w:rsidR="00BB45F7" w:rsidRPr="00703F2F" w:rsidRDefault="00CC3618" w:rsidP="006F5956">
      <w:pPr>
        <w:pStyle w:val="Standard"/>
        <w:numPr>
          <w:ilvl w:val="1"/>
          <w:numId w:val="3"/>
        </w:numPr>
        <w:spacing w:after="0" w:line="240" w:lineRule="auto"/>
        <w:jc w:val="both"/>
        <w:rPr>
          <w:rFonts w:ascii="Xunta Sans" w:hAnsi="Xunta Sans" w:cs="Calibri"/>
          <w:color w:val="auto"/>
        </w:rPr>
      </w:pPr>
      <w:r w:rsidRPr="00703F2F">
        <w:rPr>
          <w:rFonts w:ascii="Xunta Sans" w:hAnsi="Xunta Sans" w:cs="Calibri"/>
          <w:color w:val="auto"/>
        </w:rPr>
        <w:t xml:space="preserve">Escala técnica de recursos naturais e forestais </w:t>
      </w:r>
    </w:p>
    <w:p w14:paraId="5A089EC2" w14:textId="77777777" w:rsidR="00703F2F" w:rsidRPr="00703F2F" w:rsidRDefault="00CC3618" w:rsidP="006F5956">
      <w:pPr>
        <w:pStyle w:val="Standard"/>
        <w:numPr>
          <w:ilvl w:val="1"/>
          <w:numId w:val="3"/>
        </w:numPr>
        <w:spacing w:after="0" w:line="240" w:lineRule="auto"/>
        <w:jc w:val="both"/>
        <w:rPr>
          <w:rFonts w:ascii="Xunta Sans" w:hAnsi="Xunta Sans"/>
          <w:color w:val="auto"/>
        </w:rPr>
      </w:pPr>
      <w:r w:rsidRPr="00703F2F">
        <w:rPr>
          <w:rFonts w:ascii="Xunta Sans" w:hAnsi="Xunta Sans" w:cs="Calibri"/>
          <w:color w:val="auto"/>
        </w:rPr>
        <w:t xml:space="preserve">Especialidade de </w:t>
      </w:r>
      <w:r w:rsidR="00435B88" w:rsidRPr="00703F2F">
        <w:rPr>
          <w:rFonts w:ascii="Xunta Sans" w:hAnsi="Xunta Sans" w:cs="Calibri"/>
          <w:color w:val="auto"/>
        </w:rPr>
        <w:t>patrón</w:t>
      </w:r>
      <w:r w:rsidRPr="00703F2F">
        <w:rPr>
          <w:rFonts w:ascii="Xunta Sans" w:hAnsi="Xunta Sans" w:cs="Calibri"/>
          <w:color w:val="auto"/>
        </w:rPr>
        <w:t xml:space="preserve"> de embarcación </w:t>
      </w:r>
      <w:bookmarkEnd w:id="4"/>
    </w:p>
    <w:p w14:paraId="17BF6952" w14:textId="77777777" w:rsidR="00703F2F" w:rsidRDefault="00703F2F" w:rsidP="006F5956">
      <w:pPr>
        <w:pStyle w:val="Standard"/>
        <w:spacing w:after="0" w:line="240" w:lineRule="auto"/>
        <w:ind w:firstLine="360"/>
        <w:jc w:val="both"/>
        <w:rPr>
          <w:rStyle w:val="Fuentedeprrafopredeter1"/>
          <w:rFonts w:ascii="Xunta Sans" w:hAnsi="Xunta Sans" w:cs="Calibri"/>
          <w:color w:val="auto"/>
        </w:rPr>
      </w:pPr>
    </w:p>
    <w:p w14:paraId="25383766" w14:textId="77777777" w:rsidR="00A23DE3" w:rsidRPr="00703C2F" w:rsidRDefault="00A23DE3" w:rsidP="006F5956">
      <w:pPr>
        <w:pStyle w:val="Standard"/>
        <w:spacing w:after="120" w:line="240" w:lineRule="auto"/>
        <w:ind w:firstLine="360"/>
        <w:jc w:val="both"/>
        <w:rPr>
          <w:rFonts w:ascii="Xunta Sans" w:hAnsi="Xunta Sans"/>
          <w:color w:val="auto"/>
        </w:rPr>
      </w:pPr>
      <w:r w:rsidRPr="00703C2F">
        <w:rPr>
          <w:rStyle w:val="Fuentedeprrafopredeter1"/>
          <w:rFonts w:ascii="Xunta Sans" w:hAnsi="Xunta Sans" w:cs="Calibri"/>
          <w:color w:val="auto"/>
        </w:rPr>
        <w:t xml:space="preserve">O persoal que ocupa estes postos non </w:t>
      </w:r>
      <w:proofErr w:type="spellStart"/>
      <w:r w:rsidRPr="00703C2F">
        <w:rPr>
          <w:rStyle w:val="Fuentedeprrafopredeter1"/>
          <w:rFonts w:ascii="Xunta Sans" w:hAnsi="Xunta Sans" w:cs="Calibri"/>
          <w:color w:val="auto"/>
        </w:rPr>
        <w:t>pernota</w:t>
      </w:r>
      <w:proofErr w:type="spellEnd"/>
      <w:r w:rsidRPr="00703C2F">
        <w:rPr>
          <w:rStyle w:val="Fuentedeprrafopredeter1"/>
          <w:rFonts w:ascii="Xunta Sans" w:hAnsi="Xunta Sans" w:cs="Calibri"/>
          <w:color w:val="auto"/>
        </w:rPr>
        <w:t xml:space="preserve"> nas illas. </w:t>
      </w:r>
    </w:p>
    <w:p w14:paraId="78B1F7E7" w14:textId="77777777" w:rsidR="00A23DE3" w:rsidRPr="00703C2F" w:rsidRDefault="00A23DE3" w:rsidP="006F5956">
      <w:pPr>
        <w:pStyle w:val="Standard"/>
        <w:spacing w:after="120" w:line="240" w:lineRule="auto"/>
        <w:ind w:left="360"/>
        <w:jc w:val="both"/>
        <w:rPr>
          <w:rFonts w:ascii="Xunta Sans" w:hAnsi="Xunta Sans" w:cs="Calibri"/>
          <w:color w:val="auto"/>
        </w:rPr>
      </w:pPr>
      <w:r w:rsidRPr="00703C2F">
        <w:rPr>
          <w:rFonts w:ascii="Xunta Sans" w:hAnsi="Xunta Sans" w:cs="Calibri"/>
          <w:color w:val="auto"/>
        </w:rPr>
        <w:t>Un destes postos está ocupado por persoal laboral indefinido non fixo, polo que hai que incluír esta observación na RPT (o outro está vacante).</w:t>
      </w:r>
    </w:p>
    <w:p w14:paraId="5E804D6E" w14:textId="77777777" w:rsidR="00A23DE3" w:rsidRPr="006F5956" w:rsidRDefault="00A23DE3" w:rsidP="006F5956">
      <w:pPr>
        <w:pStyle w:val="Standard"/>
        <w:numPr>
          <w:ilvl w:val="0"/>
          <w:numId w:val="4"/>
        </w:numPr>
        <w:spacing w:after="120" w:line="240" w:lineRule="auto"/>
        <w:jc w:val="both"/>
        <w:rPr>
          <w:rFonts w:ascii="Xunta Sans" w:hAnsi="Xunta Sans"/>
          <w:color w:val="auto"/>
        </w:rPr>
      </w:pPr>
      <w:r w:rsidRPr="00703C2F">
        <w:rPr>
          <w:rStyle w:val="Fuentedeprrafopredeter1"/>
          <w:rFonts w:ascii="Xunta Sans" w:hAnsi="Xunta Sans" w:cs="Calibri"/>
          <w:iCs/>
          <w:color w:val="auto"/>
        </w:rPr>
        <w:t>Sentencia do Xulgado do Social nº 2 de Vigo do 03/04/2019 (procedemento 82/2019) que estimou a demanda presentada por F.C.R.</w:t>
      </w:r>
      <w:r w:rsidRPr="00703C2F">
        <w:rPr>
          <w:rStyle w:val="Fuentedeprrafopredeter1"/>
          <w:rFonts w:ascii="Xunta Sans" w:hAnsi="Xunta Sans" w:cs="Calibri"/>
          <w:color w:val="auto"/>
        </w:rPr>
        <w:t xml:space="preserve"> e declarou que o demandante é persoal indefinido non fixo da Consellería de Medio Ambiente, Territorio e Vivenda da Xunta de Galicia, con unha antigüidade do 16/06/2003.</w:t>
      </w:r>
      <w:r w:rsidR="006F5956">
        <w:rPr>
          <w:rFonts w:ascii="Xunta Sans" w:hAnsi="Xunta Sans"/>
          <w:color w:val="auto"/>
        </w:rPr>
        <w:t xml:space="preserve"> </w:t>
      </w:r>
      <w:r w:rsidRPr="006F5956">
        <w:rPr>
          <w:rFonts w:ascii="Xunta Sans" w:hAnsi="Xunta Sans" w:cs="Calibri"/>
          <w:color w:val="auto"/>
        </w:rPr>
        <w:t>Decreto de firmeza do 08/05/2019</w:t>
      </w:r>
    </w:p>
    <w:p w14:paraId="7B27602E" w14:textId="77777777" w:rsidR="006414DC" w:rsidRPr="00703C2F" w:rsidRDefault="00996554" w:rsidP="006F5956">
      <w:pPr>
        <w:pStyle w:val="Standard"/>
        <w:spacing w:after="0" w:line="240" w:lineRule="auto"/>
        <w:ind w:left="360"/>
        <w:jc w:val="both"/>
        <w:rPr>
          <w:rFonts w:ascii="Xunta Sans" w:hAnsi="Xunta Sans" w:cs="Calibri"/>
          <w:color w:val="auto"/>
        </w:rPr>
      </w:pPr>
      <w:r w:rsidRPr="00703C2F">
        <w:rPr>
          <w:rFonts w:ascii="Xunta Sans" w:hAnsi="Xunta Sans"/>
          <w:color w:val="auto"/>
        </w:rPr>
        <w:t xml:space="preserve">O grupo e o nivel proposto para os postos aproxímase por arriba ao salario que percibe actualmente o persoal laboral que desenvolve as funcións dos postos </w:t>
      </w:r>
      <w:r w:rsidR="006414DC" w:rsidRPr="00703C2F">
        <w:rPr>
          <w:rFonts w:ascii="Xunta Sans" w:hAnsi="Xunta Sans" w:cs="Calibri"/>
          <w:color w:val="auto"/>
        </w:rPr>
        <w:t xml:space="preserve">(grupo III – categoría 55) </w:t>
      </w:r>
    </w:p>
    <w:p w14:paraId="30A1C224" w14:textId="77777777" w:rsidR="00593752" w:rsidRPr="00703C2F" w:rsidRDefault="00593752" w:rsidP="006F5956">
      <w:pPr>
        <w:spacing w:after="0" w:line="240" w:lineRule="auto"/>
        <w:ind w:firstLine="359"/>
        <w:jc w:val="both"/>
        <w:rPr>
          <w:rFonts w:ascii="Xunta Sans" w:hAnsi="Xunta Sans"/>
          <w:lang w:val="gl-ES"/>
        </w:rPr>
      </w:pPr>
    </w:p>
    <w:p w14:paraId="48A1BB9D" w14:textId="77777777" w:rsidR="00593752" w:rsidRPr="00703C2F" w:rsidRDefault="00593752" w:rsidP="006F5956">
      <w:pPr>
        <w:pStyle w:val="Standard"/>
        <w:numPr>
          <w:ilvl w:val="0"/>
          <w:numId w:val="5"/>
        </w:numPr>
        <w:spacing w:after="120" w:line="240" w:lineRule="auto"/>
        <w:ind w:left="357" w:hanging="357"/>
        <w:jc w:val="both"/>
        <w:rPr>
          <w:rFonts w:ascii="Xunta Sans" w:hAnsi="Xunta Sans"/>
          <w:color w:val="auto"/>
        </w:rPr>
      </w:pPr>
      <w:r w:rsidRPr="00703C2F">
        <w:rPr>
          <w:rStyle w:val="Fuentedeprrafopredeter1"/>
          <w:rFonts w:ascii="Xunta Sans" w:hAnsi="Xunta Sans" w:cs="Calibri"/>
          <w:b/>
          <w:color w:val="auto"/>
        </w:rPr>
        <w:t xml:space="preserve">2 postos de </w:t>
      </w:r>
      <w:r w:rsidR="00251663">
        <w:rPr>
          <w:rStyle w:val="Fuentedeprrafopredeter1"/>
          <w:rFonts w:ascii="Xunta Sans" w:hAnsi="Xunta Sans" w:cs="Calibri"/>
          <w:b/>
          <w:color w:val="auto"/>
        </w:rPr>
        <w:t>CAPATA</w:t>
      </w:r>
      <w:r w:rsidR="00703F2F">
        <w:rPr>
          <w:rStyle w:val="Fuentedeprrafopredeter1"/>
          <w:rFonts w:ascii="Xunta Sans" w:hAnsi="Xunta Sans" w:cs="Calibri"/>
          <w:b/>
          <w:color w:val="auto"/>
        </w:rPr>
        <w:t>Z</w:t>
      </w:r>
    </w:p>
    <w:p w14:paraId="7FA75C62" w14:textId="77777777" w:rsidR="00593752" w:rsidRPr="006F5956" w:rsidRDefault="00593752" w:rsidP="006F5956">
      <w:pPr>
        <w:pStyle w:val="Standard"/>
        <w:numPr>
          <w:ilvl w:val="1"/>
          <w:numId w:val="5"/>
        </w:numPr>
        <w:spacing w:after="0" w:line="240" w:lineRule="auto"/>
        <w:jc w:val="both"/>
        <w:rPr>
          <w:rFonts w:ascii="Xunta Sans" w:hAnsi="Xunta Sans" w:cs="Calibri"/>
          <w:color w:val="auto"/>
        </w:rPr>
      </w:pPr>
      <w:bookmarkStart w:id="5" w:name="_Hlk106287175"/>
      <w:r w:rsidRPr="006F5956">
        <w:rPr>
          <w:rFonts w:ascii="Xunta Sans" w:hAnsi="Xunta Sans" w:cs="Calibri"/>
          <w:color w:val="auto"/>
        </w:rPr>
        <w:t>Subgrupo C1</w:t>
      </w:r>
    </w:p>
    <w:p w14:paraId="52902073" w14:textId="77777777" w:rsidR="00593752" w:rsidRPr="006F5956" w:rsidRDefault="00593752" w:rsidP="006F5956">
      <w:pPr>
        <w:pStyle w:val="Standard"/>
        <w:numPr>
          <w:ilvl w:val="1"/>
          <w:numId w:val="5"/>
        </w:numPr>
        <w:spacing w:after="0" w:line="240" w:lineRule="auto"/>
        <w:jc w:val="both"/>
        <w:rPr>
          <w:rFonts w:ascii="Xunta Sans" w:hAnsi="Xunta Sans" w:cs="Calibri"/>
          <w:color w:val="auto"/>
        </w:rPr>
      </w:pPr>
      <w:r w:rsidRPr="006F5956">
        <w:rPr>
          <w:rFonts w:ascii="Xunta Sans" w:hAnsi="Xunta Sans" w:cs="Calibri"/>
          <w:color w:val="auto"/>
        </w:rPr>
        <w:t>Nivel 1</w:t>
      </w:r>
      <w:r w:rsidR="00D122D0" w:rsidRPr="006F5956">
        <w:rPr>
          <w:rFonts w:ascii="Xunta Sans" w:hAnsi="Xunta Sans" w:cs="Calibri"/>
          <w:color w:val="auto"/>
        </w:rPr>
        <w:t>6</w:t>
      </w:r>
    </w:p>
    <w:p w14:paraId="7E39B790" w14:textId="77777777" w:rsidR="00593752" w:rsidRPr="006F5956" w:rsidRDefault="00593752" w:rsidP="006F5956">
      <w:pPr>
        <w:pStyle w:val="Standard"/>
        <w:numPr>
          <w:ilvl w:val="1"/>
          <w:numId w:val="3"/>
        </w:numPr>
        <w:spacing w:after="0" w:line="240" w:lineRule="auto"/>
        <w:jc w:val="both"/>
        <w:rPr>
          <w:rFonts w:ascii="Xunta Sans" w:hAnsi="Xunta Sans" w:cs="Calibri"/>
          <w:color w:val="auto"/>
        </w:rPr>
      </w:pPr>
      <w:r w:rsidRPr="006F5956">
        <w:rPr>
          <w:rFonts w:ascii="Xunta Sans" w:hAnsi="Xunta Sans" w:cs="Calibri"/>
          <w:color w:val="auto"/>
        </w:rPr>
        <w:t xml:space="preserve">Escala técnica de recursos naturais e forestais </w:t>
      </w:r>
    </w:p>
    <w:p w14:paraId="0743FCB6" w14:textId="77777777" w:rsidR="00593752" w:rsidRPr="006F5956" w:rsidRDefault="00593752" w:rsidP="006F5956">
      <w:pPr>
        <w:pStyle w:val="Standard"/>
        <w:numPr>
          <w:ilvl w:val="1"/>
          <w:numId w:val="3"/>
        </w:numPr>
        <w:spacing w:after="0" w:line="240" w:lineRule="auto"/>
        <w:jc w:val="both"/>
        <w:rPr>
          <w:rFonts w:ascii="Xunta Sans" w:hAnsi="Xunta Sans" w:cs="Calibri"/>
          <w:color w:val="auto"/>
        </w:rPr>
      </w:pPr>
      <w:r w:rsidRPr="006F5956">
        <w:rPr>
          <w:rFonts w:ascii="Xunta Sans" w:hAnsi="Xunta Sans" w:cs="Calibri"/>
          <w:color w:val="auto"/>
        </w:rPr>
        <w:t xml:space="preserve">Especialidade de </w:t>
      </w:r>
      <w:r w:rsidR="00251663" w:rsidRPr="006F5956">
        <w:rPr>
          <w:rFonts w:ascii="Xunta Sans" w:hAnsi="Xunta Sans" w:cs="Calibri"/>
          <w:color w:val="auto"/>
        </w:rPr>
        <w:t>capataz</w:t>
      </w:r>
    </w:p>
    <w:bookmarkEnd w:id="5"/>
    <w:p w14:paraId="56428D16" w14:textId="77777777" w:rsidR="006F5956" w:rsidRDefault="00593752" w:rsidP="006F5956">
      <w:pPr>
        <w:pStyle w:val="Standard"/>
        <w:numPr>
          <w:ilvl w:val="1"/>
          <w:numId w:val="3"/>
        </w:numPr>
        <w:spacing w:after="120" w:line="240" w:lineRule="auto"/>
        <w:ind w:left="1077" w:hanging="357"/>
        <w:jc w:val="both"/>
        <w:rPr>
          <w:rFonts w:ascii="Xunta Sans" w:hAnsi="Xunta Sans" w:cs="Calibri"/>
          <w:color w:val="auto"/>
        </w:rPr>
      </w:pPr>
      <w:r w:rsidRPr="006F5956">
        <w:rPr>
          <w:rFonts w:ascii="Xunta Sans" w:hAnsi="Xunta Sans"/>
        </w:rPr>
        <w:t xml:space="preserve">Complemento especifico diferencial de 5.264,04 € anuais (equivalente ao complemento de dispoñibilidade horaria do persoal laboral) para compensar a </w:t>
      </w:r>
      <w:proofErr w:type="spellStart"/>
      <w:r w:rsidRPr="006F5956">
        <w:rPr>
          <w:rFonts w:ascii="Xunta Sans" w:hAnsi="Xunta Sans"/>
        </w:rPr>
        <w:t>pern</w:t>
      </w:r>
      <w:r w:rsidR="003126FB" w:rsidRPr="006F5956">
        <w:rPr>
          <w:rFonts w:ascii="Xunta Sans" w:hAnsi="Xunta Sans"/>
        </w:rPr>
        <w:t>oc</w:t>
      </w:r>
      <w:r w:rsidRPr="006F5956">
        <w:rPr>
          <w:rFonts w:ascii="Xunta Sans" w:hAnsi="Xunta Sans"/>
        </w:rPr>
        <w:t>ta</w:t>
      </w:r>
      <w:proofErr w:type="spellEnd"/>
      <w:r w:rsidRPr="006F5956">
        <w:rPr>
          <w:rFonts w:ascii="Xunta Sans" w:hAnsi="Xunta Sans"/>
        </w:rPr>
        <w:t xml:space="preserve"> nas Illas</w:t>
      </w:r>
      <w:r w:rsidR="00073614" w:rsidRPr="006F5956">
        <w:rPr>
          <w:rFonts w:ascii="Xunta Sans" w:hAnsi="Xunta Sans"/>
        </w:rPr>
        <w:t>.</w:t>
      </w:r>
      <w:r w:rsidR="00073614" w:rsidRPr="006F5956">
        <w:rPr>
          <w:rFonts w:ascii="Xunta Sans" w:hAnsi="Xunta Sans" w:cs="Calibri"/>
          <w:color w:val="auto"/>
        </w:rPr>
        <w:t xml:space="preserve"> </w:t>
      </w:r>
    </w:p>
    <w:p w14:paraId="522B5CF5" w14:textId="77777777" w:rsidR="00A23DE3" w:rsidRPr="006F5956" w:rsidRDefault="00A23DE3" w:rsidP="006F5956">
      <w:pPr>
        <w:pStyle w:val="Standard"/>
        <w:spacing w:after="120" w:line="240" w:lineRule="auto"/>
        <w:ind w:left="708"/>
        <w:jc w:val="both"/>
        <w:rPr>
          <w:rFonts w:ascii="Xunta Sans" w:hAnsi="Xunta Sans" w:cs="Calibri"/>
          <w:color w:val="auto"/>
        </w:rPr>
      </w:pPr>
      <w:r w:rsidRPr="006F5956">
        <w:rPr>
          <w:rFonts w:ascii="Xunta Sans" w:hAnsi="Xunta Sans" w:cs="Calibri"/>
          <w:color w:val="auto"/>
        </w:rPr>
        <w:t>Os dous traballadores que ocupan estes postos teñen a condición de persoal laboral indefinido non fixo, polo que hai que incluír esta observación na RPT.</w:t>
      </w:r>
    </w:p>
    <w:p w14:paraId="649A0648" w14:textId="77777777" w:rsidR="00A23DE3" w:rsidRPr="006F5956" w:rsidRDefault="00A23DE3" w:rsidP="006F5956">
      <w:pPr>
        <w:pStyle w:val="Standard"/>
        <w:numPr>
          <w:ilvl w:val="0"/>
          <w:numId w:val="32"/>
        </w:numPr>
        <w:spacing w:after="120" w:line="240" w:lineRule="auto"/>
        <w:ind w:left="1077" w:hanging="357"/>
        <w:jc w:val="both"/>
        <w:rPr>
          <w:rFonts w:ascii="Xunta Sans" w:hAnsi="Xunta Sans" w:cs="Calibri"/>
          <w:color w:val="auto"/>
        </w:rPr>
      </w:pPr>
      <w:r w:rsidRPr="006F5956">
        <w:rPr>
          <w:rFonts w:ascii="Xunta Sans" w:hAnsi="Xunta Sans"/>
        </w:rPr>
        <w:t>Sentencia do Xulgado do Social nº 2 de Pontevedra do 26/06/2012 (procedemento 1151/2010) que estimou a demanda presentada por V.R.I. e outros dous traballadores e declarou a existencia de cesión ilegal de traballadores e a declarou a condición de persoal</w:t>
      </w:r>
      <w:r w:rsidRPr="006F5956">
        <w:t xml:space="preserve"> laboral indefinido da Xunta de Galicia</w:t>
      </w:r>
      <w:r w:rsidRPr="006F5956">
        <w:rPr>
          <w:rStyle w:val="Fuentedeprrafopredeter1"/>
          <w:rFonts w:ascii="Xunta Sans" w:hAnsi="Xunta Sans" w:cs="Calibri"/>
          <w:color w:val="auto"/>
        </w:rPr>
        <w:t xml:space="preserve"> dos demandantes.</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Confirmada pola sentencia do 05/02/2013, da Sala do Social do Tribunal superior de xustiza de Galicia</w:t>
      </w:r>
      <w:r w:rsidR="006F5956" w:rsidRPr="006F5956">
        <w:rPr>
          <w:rFonts w:ascii="Xunta Sans" w:hAnsi="Xunta Sans" w:cs="Calibri"/>
          <w:color w:val="auto"/>
        </w:rPr>
        <w:t xml:space="preserve">. </w:t>
      </w:r>
      <w:r w:rsidRPr="006F5956">
        <w:rPr>
          <w:rFonts w:ascii="Xunta Sans" w:hAnsi="Xunta Sans" w:cs="Calibri"/>
          <w:color w:val="auto"/>
        </w:rPr>
        <w:t xml:space="preserve">Dilixencia de Firmeza de 03/04/2013 </w:t>
      </w:r>
    </w:p>
    <w:p w14:paraId="03EFEBD9" w14:textId="77777777" w:rsidR="00A23DE3" w:rsidRPr="00703C2F" w:rsidRDefault="00A23DE3" w:rsidP="006F5956">
      <w:pPr>
        <w:pStyle w:val="Standard"/>
        <w:numPr>
          <w:ilvl w:val="0"/>
          <w:numId w:val="6"/>
        </w:numPr>
        <w:spacing w:after="0" w:line="240" w:lineRule="auto"/>
        <w:jc w:val="both"/>
        <w:rPr>
          <w:rStyle w:val="Fuentedeprrafopredeter1"/>
          <w:rFonts w:ascii="Xunta Sans" w:hAnsi="Xunta Sans"/>
          <w:color w:val="auto"/>
        </w:rPr>
      </w:pPr>
      <w:r w:rsidRPr="00703C2F">
        <w:rPr>
          <w:rStyle w:val="Fuentedeprrafopredeter1"/>
          <w:rFonts w:ascii="Xunta Sans" w:hAnsi="Xunta Sans" w:cs="Calibri"/>
          <w:iCs/>
          <w:color w:val="auto"/>
        </w:rPr>
        <w:t xml:space="preserve">Sentencia do 19/07/2013 do Xulgado do Social nº 4 de Pontevedra (procedemento 82/2013) que estimou parcialmente a demanda presentada por R.G.M., declarou a </w:t>
      </w:r>
      <w:r w:rsidRPr="00703C2F">
        <w:rPr>
          <w:rStyle w:val="Fuentedeprrafopredeter1"/>
          <w:rFonts w:ascii="Xunta Sans" w:hAnsi="Xunta Sans" w:cs="Calibri"/>
          <w:color w:val="auto"/>
        </w:rPr>
        <w:t xml:space="preserve">existencia de cesión ilegal de traballadores, declarou a condición de persoal laboral </w:t>
      </w:r>
      <w:r w:rsidRPr="00703C2F">
        <w:rPr>
          <w:rStyle w:val="Fuentedeprrafopredeter1"/>
          <w:rFonts w:ascii="Xunta Sans" w:hAnsi="Xunta Sans" w:cs="Calibri"/>
          <w:color w:val="auto"/>
        </w:rPr>
        <w:lastRenderedPageBreak/>
        <w:t>indefinido da Xunta de Galicia da demandante, coa categoría de capataz, grupo III, categoría 67 do V convenio colectivo único da Xunta de Galicia.</w:t>
      </w:r>
    </w:p>
    <w:p w14:paraId="2637A8B1" w14:textId="77777777" w:rsidR="00AA0887" w:rsidRPr="00703C2F" w:rsidRDefault="00AA0887" w:rsidP="006F5956">
      <w:pPr>
        <w:spacing w:after="0" w:line="240" w:lineRule="auto"/>
        <w:ind w:left="696"/>
        <w:jc w:val="both"/>
        <w:rPr>
          <w:rFonts w:ascii="Xunta Sans" w:hAnsi="Xunta Sans"/>
          <w:lang w:val="gl-ES"/>
        </w:rPr>
      </w:pPr>
    </w:p>
    <w:p w14:paraId="404F655E" w14:textId="77777777" w:rsidR="00986A90" w:rsidRPr="00703C2F" w:rsidRDefault="00A23DE3" w:rsidP="006F5956">
      <w:pPr>
        <w:pStyle w:val="Standard"/>
        <w:numPr>
          <w:ilvl w:val="0"/>
          <w:numId w:val="3"/>
        </w:numPr>
        <w:spacing w:after="120" w:line="240" w:lineRule="auto"/>
        <w:ind w:left="357" w:hanging="357"/>
        <w:jc w:val="both"/>
        <w:rPr>
          <w:rFonts w:ascii="Xunta Sans" w:hAnsi="Xunta Sans"/>
          <w:color w:val="auto"/>
        </w:rPr>
      </w:pPr>
      <w:r w:rsidRPr="00703C2F">
        <w:rPr>
          <w:rStyle w:val="Fuentedeprrafopredeter1"/>
          <w:rFonts w:ascii="Xunta Sans" w:hAnsi="Xunta Sans" w:cs="Calibri"/>
          <w:b/>
          <w:color w:val="auto"/>
        </w:rPr>
        <w:t xml:space="preserve">6 postos de GUÍA INTÉRPRETE DE PATRIMONIO </w:t>
      </w:r>
      <w:r w:rsidR="002F3F3C" w:rsidRPr="00703C2F">
        <w:rPr>
          <w:rStyle w:val="Fuentedeprrafopredeter1"/>
          <w:rFonts w:ascii="Xunta Sans" w:hAnsi="Xunta Sans" w:cs="Calibri"/>
          <w:b/>
          <w:color w:val="auto"/>
        </w:rPr>
        <w:t>NATURAL</w:t>
      </w:r>
    </w:p>
    <w:p w14:paraId="40F0A389" w14:textId="77777777" w:rsidR="00986A90" w:rsidRPr="00703C2F" w:rsidRDefault="00986A90"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Subgrupo C1</w:t>
      </w:r>
    </w:p>
    <w:p w14:paraId="6ABE972F" w14:textId="77777777" w:rsidR="00986A90" w:rsidRPr="00703F2F" w:rsidRDefault="00986A90"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Nivel 14</w:t>
      </w:r>
    </w:p>
    <w:p w14:paraId="2CBACCCD" w14:textId="77777777" w:rsidR="00986A90" w:rsidRPr="00703F2F" w:rsidRDefault="00986A90" w:rsidP="006F5956">
      <w:pPr>
        <w:pStyle w:val="Standard"/>
        <w:numPr>
          <w:ilvl w:val="1"/>
          <w:numId w:val="3"/>
        </w:numPr>
        <w:spacing w:after="0" w:line="240" w:lineRule="auto"/>
        <w:ind w:left="1077" w:hanging="357"/>
        <w:jc w:val="both"/>
        <w:rPr>
          <w:rFonts w:ascii="Xunta Sans" w:hAnsi="Xunta Sans" w:cs="Calibri"/>
          <w:color w:val="auto"/>
        </w:rPr>
      </w:pPr>
      <w:r w:rsidRPr="00703F2F">
        <w:rPr>
          <w:rFonts w:ascii="Xunta Sans" w:hAnsi="Xunta Sans" w:cs="Calibri"/>
          <w:color w:val="auto"/>
        </w:rPr>
        <w:t xml:space="preserve">Escala </w:t>
      </w:r>
      <w:r w:rsidR="0054267C" w:rsidRPr="00703F2F">
        <w:rPr>
          <w:rFonts w:ascii="Xunta Sans" w:hAnsi="Xunta Sans" w:cs="Calibri"/>
          <w:color w:val="auto"/>
        </w:rPr>
        <w:t xml:space="preserve">técnica de recursos naturais e forestais </w:t>
      </w:r>
    </w:p>
    <w:p w14:paraId="154FAF70" w14:textId="77777777" w:rsidR="0054267C" w:rsidRPr="00703F2F" w:rsidRDefault="0054267C" w:rsidP="006F5956">
      <w:pPr>
        <w:pStyle w:val="Standard"/>
        <w:numPr>
          <w:ilvl w:val="1"/>
          <w:numId w:val="3"/>
        </w:numPr>
        <w:spacing w:after="0" w:line="240" w:lineRule="auto"/>
        <w:ind w:left="1077" w:hanging="357"/>
        <w:jc w:val="both"/>
        <w:rPr>
          <w:rFonts w:ascii="Xunta Sans" w:hAnsi="Xunta Sans" w:cs="Calibri"/>
          <w:color w:val="auto"/>
        </w:rPr>
      </w:pPr>
      <w:r w:rsidRPr="00703F2F">
        <w:rPr>
          <w:rFonts w:ascii="Xunta Sans" w:hAnsi="Xunta Sans" w:cs="Calibri"/>
          <w:color w:val="auto"/>
        </w:rPr>
        <w:t xml:space="preserve">Especialidade de guía interprete de patrimonio </w:t>
      </w:r>
      <w:r w:rsidR="00703F2F" w:rsidRPr="00703F2F">
        <w:rPr>
          <w:rFonts w:ascii="Xunta Sans" w:hAnsi="Xunta Sans" w:cs="Calibri"/>
          <w:color w:val="auto"/>
        </w:rPr>
        <w:t>natural</w:t>
      </w:r>
    </w:p>
    <w:p w14:paraId="2D0A22CC" w14:textId="77777777" w:rsidR="00986A90" w:rsidRPr="00703C2F" w:rsidRDefault="00986A90" w:rsidP="006F5956">
      <w:pPr>
        <w:pStyle w:val="Standard"/>
        <w:spacing w:after="0" w:line="240" w:lineRule="auto"/>
        <w:ind w:left="360"/>
        <w:jc w:val="both"/>
        <w:rPr>
          <w:rFonts w:ascii="Xunta Sans" w:hAnsi="Xunta Sans"/>
          <w:color w:val="auto"/>
        </w:rPr>
      </w:pPr>
    </w:p>
    <w:p w14:paraId="78E5AE0B" w14:textId="77777777" w:rsidR="00A23DE3" w:rsidRPr="00703C2F" w:rsidRDefault="00A23DE3" w:rsidP="006F5956">
      <w:pPr>
        <w:pStyle w:val="Standard"/>
        <w:spacing w:after="0" w:line="240" w:lineRule="auto"/>
        <w:ind w:left="360"/>
        <w:jc w:val="both"/>
        <w:rPr>
          <w:rFonts w:ascii="Xunta Sans" w:hAnsi="Xunta Sans" w:cs="Calibri"/>
          <w:color w:val="auto"/>
        </w:rPr>
      </w:pPr>
      <w:r w:rsidRPr="00703C2F">
        <w:rPr>
          <w:rFonts w:ascii="Xunta Sans" w:hAnsi="Xunta Sans" w:cs="Calibri"/>
          <w:color w:val="auto"/>
        </w:rPr>
        <w:t xml:space="preserve">O persoal que ocupa estes postos non </w:t>
      </w:r>
      <w:proofErr w:type="spellStart"/>
      <w:r w:rsidRPr="00703C2F">
        <w:rPr>
          <w:rFonts w:ascii="Xunta Sans" w:hAnsi="Xunta Sans" w:cs="Calibri"/>
          <w:color w:val="auto"/>
        </w:rPr>
        <w:t>perno</w:t>
      </w:r>
      <w:r w:rsidR="003126FB">
        <w:rPr>
          <w:rFonts w:ascii="Xunta Sans" w:hAnsi="Xunta Sans" w:cs="Calibri"/>
          <w:color w:val="auto"/>
        </w:rPr>
        <w:t>c</w:t>
      </w:r>
      <w:r w:rsidRPr="00703C2F">
        <w:rPr>
          <w:rFonts w:ascii="Xunta Sans" w:hAnsi="Xunta Sans" w:cs="Calibri"/>
          <w:color w:val="auto"/>
        </w:rPr>
        <w:t>ta</w:t>
      </w:r>
      <w:proofErr w:type="spellEnd"/>
      <w:r w:rsidRPr="00703C2F">
        <w:rPr>
          <w:rFonts w:ascii="Xunta Sans" w:hAnsi="Xunta Sans" w:cs="Calibri"/>
          <w:color w:val="auto"/>
        </w:rPr>
        <w:t xml:space="preserve"> nas illas. </w:t>
      </w:r>
    </w:p>
    <w:p w14:paraId="1E52D635" w14:textId="77777777" w:rsidR="00A23DE3" w:rsidRPr="00703C2F" w:rsidRDefault="00A23DE3" w:rsidP="006F5956">
      <w:pPr>
        <w:pStyle w:val="Standard"/>
        <w:spacing w:after="120" w:line="240" w:lineRule="auto"/>
        <w:ind w:left="357"/>
        <w:jc w:val="both"/>
        <w:rPr>
          <w:rFonts w:ascii="Xunta Sans" w:hAnsi="Xunta Sans" w:cs="Calibri"/>
          <w:color w:val="auto"/>
        </w:rPr>
      </w:pPr>
      <w:r w:rsidRPr="00703C2F">
        <w:rPr>
          <w:rFonts w:ascii="Xunta Sans" w:hAnsi="Xunta Sans" w:cs="Calibri"/>
          <w:color w:val="auto"/>
        </w:rPr>
        <w:t>Cinco destes postos está ocupado por persoal laboral indefinido non fixo, polo que hai que incluír esta observación na RPT.</w:t>
      </w:r>
    </w:p>
    <w:p w14:paraId="6AF06C9E" w14:textId="77777777" w:rsidR="00A23DE3" w:rsidRPr="006F5956" w:rsidRDefault="00A23DE3" w:rsidP="006F5956">
      <w:pPr>
        <w:pStyle w:val="Standard"/>
        <w:numPr>
          <w:ilvl w:val="0"/>
          <w:numId w:val="4"/>
        </w:numPr>
        <w:spacing w:after="120" w:line="240" w:lineRule="auto"/>
        <w:jc w:val="both"/>
        <w:rPr>
          <w:rFonts w:ascii="Xunta Sans" w:hAnsi="Xunta Sans"/>
          <w:color w:val="auto"/>
        </w:rPr>
      </w:pPr>
      <w:r w:rsidRPr="006F5956">
        <w:rPr>
          <w:rStyle w:val="Fuentedeprrafopredeter1"/>
          <w:rFonts w:ascii="Xunta Sans" w:hAnsi="Xunta Sans" w:cs="Calibri"/>
          <w:iCs/>
          <w:color w:val="auto"/>
        </w:rPr>
        <w:t xml:space="preserve">Sentencia do 23/02/2021 da </w:t>
      </w:r>
      <w:r w:rsidRPr="006F5956">
        <w:rPr>
          <w:rStyle w:val="Fuentedeprrafopredeter1"/>
          <w:rFonts w:ascii="Xunta Sans" w:hAnsi="Xunta Sans" w:cs="Calibri"/>
          <w:color w:val="auto"/>
        </w:rPr>
        <w:t>Sala do Tribunal Superior de Xustiza de Galicia</w:t>
      </w:r>
      <w:r w:rsidRPr="006F5956">
        <w:rPr>
          <w:rStyle w:val="Fuentedeprrafopredeter1"/>
          <w:rFonts w:ascii="Xunta Sans" w:hAnsi="Xunta Sans" w:cs="Calibri"/>
          <w:iCs/>
          <w:color w:val="auto"/>
        </w:rPr>
        <w:t xml:space="preserve"> que estimou o recurso de suplicación presentado por J.F.B. contra sentencia do Xulgado do Social nº 5 de Vigo do 19/05/2020</w:t>
      </w:r>
      <w:r w:rsidRPr="006F5956">
        <w:rPr>
          <w:rStyle w:val="Fuentedeprrafopredeter1"/>
          <w:rFonts w:ascii="Xunta Sans" w:hAnsi="Xunta Sans" w:cs="Calibri"/>
          <w:color w:val="auto"/>
        </w:rPr>
        <w:t xml:space="preserve"> (</w:t>
      </w:r>
      <w:r w:rsidRPr="006F5956">
        <w:rPr>
          <w:rStyle w:val="Fuentedeprrafopredeter1"/>
          <w:rFonts w:ascii="Xunta Sans" w:hAnsi="Xunta Sans" w:cs="Calibri"/>
          <w:iCs/>
          <w:color w:val="auto"/>
        </w:rPr>
        <w:t xml:space="preserve">procedemento 258/2019) </w:t>
      </w:r>
      <w:r w:rsidRPr="006F5956">
        <w:rPr>
          <w:rStyle w:val="Fuentedeprrafopredeter1"/>
          <w:rFonts w:ascii="Xunta Sans" w:hAnsi="Xunta Sans" w:cs="Calibri"/>
          <w:color w:val="auto"/>
        </w:rPr>
        <w:t>e declarou que a relación do demandante coa Consellería de Medio Ambiente, Territorio e Vivenda da Xunta de Galicia é de natureza indefinida non fixa.</w:t>
      </w:r>
      <w:r w:rsidR="006F5956" w:rsidRPr="006F5956">
        <w:rPr>
          <w:rStyle w:val="Fuentedeprrafopredeter1"/>
          <w:rFonts w:ascii="Xunta Sans" w:hAnsi="Xunta Sans" w:cs="Calibri"/>
          <w:color w:val="auto"/>
        </w:rPr>
        <w:t xml:space="preserve"> </w:t>
      </w:r>
      <w:r w:rsidRPr="006F5956">
        <w:rPr>
          <w:rStyle w:val="Fuentedeprrafopredeter1"/>
          <w:rFonts w:ascii="Xunta Sans" w:hAnsi="Xunta Sans" w:cs="Calibri"/>
          <w:color w:val="auto"/>
        </w:rPr>
        <w:t>Dilixencia de firmeza do 25/03/2021.</w:t>
      </w:r>
    </w:p>
    <w:p w14:paraId="2483E089" w14:textId="77777777" w:rsidR="00A23DE3" w:rsidRPr="006F5956" w:rsidRDefault="00A23DE3" w:rsidP="006F5956">
      <w:pPr>
        <w:pStyle w:val="Standard"/>
        <w:numPr>
          <w:ilvl w:val="0"/>
          <w:numId w:val="4"/>
        </w:numPr>
        <w:spacing w:after="120" w:line="240" w:lineRule="auto"/>
        <w:jc w:val="both"/>
        <w:rPr>
          <w:rFonts w:ascii="Xunta Sans" w:hAnsi="Xunta Sans" w:cs="Calibri"/>
          <w:color w:val="auto"/>
        </w:rPr>
      </w:pPr>
      <w:r w:rsidRPr="006F5956">
        <w:rPr>
          <w:rStyle w:val="Fuentedeprrafopredeter1"/>
          <w:rFonts w:ascii="Xunta Sans" w:hAnsi="Xunta Sans" w:cs="Calibri"/>
          <w:iCs/>
          <w:color w:val="auto"/>
        </w:rPr>
        <w:t>Sentencia do Xulgado do Social nº 1 de Vigo do 21/06/2019 (procedemento 225/2019) que estimou a demanda presentada por M.L.S.</w:t>
      </w:r>
      <w:r w:rsidRPr="006F5956">
        <w:rPr>
          <w:rStyle w:val="Fuentedeprrafopredeter1"/>
          <w:rFonts w:ascii="Xunta Sans" w:hAnsi="Xunta Sans" w:cs="Calibri"/>
          <w:color w:val="auto"/>
        </w:rPr>
        <w:t xml:space="preserve"> e declarou que a demandante é persoal indefinido non fixo da Consellería de Medio Ambiente, Territorio e Vivenda da Xunta de Galicia.</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Confirmada pola sentencia da Sala do Tribunal Superior de Xustiza de Galicia do 14/07/2020.</w:t>
      </w:r>
      <w:r w:rsidR="006F5956" w:rsidRPr="006F5956">
        <w:rPr>
          <w:rFonts w:ascii="Xunta Sans" w:hAnsi="Xunta Sans" w:cs="Calibri"/>
          <w:color w:val="auto"/>
        </w:rPr>
        <w:t xml:space="preserve"> </w:t>
      </w:r>
      <w:r w:rsidRPr="006F5956">
        <w:rPr>
          <w:rFonts w:ascii="Xunta Sans" w:hAnsi="Xunta Sans" w:cs="Calibri"/>
          <w:color w:val="auto"/>
        </w:rPr>
        <w:t>Dilixencia de firmeza do 01/09/2020.</w:t>
      </w:r>
    </w:p>
    <w:p w14:paraId="7249BA6A" w14:textId="77777777" w:rsidR="00A23DE3" w:rsidRPr="006F5956" w:rsidRDefault="00A23DE3" w:rsidP="006F5956">
      <w:pPr>
        <w:pStyle w:val="Standard"/>
        <w:numPr>
          <w:ilvl w:val="0"/>
          <w:numId w:val="4"/>
        </w:numPr>
        <w:spacing w:after="120" w:line="240" w:lineRule="auto"/>
        <w:jc w:val="both"/>
        <w:rPr>
          <w:rFonts w:ascii="Xunta Sans" w:hAnsi="Xunta Sans"/>
          <w:color w:val="auto"/>
        </w:rPr>
      </w:pPr>
      <w:r w:rsidRPr="00703C2F">
        <w:rPr>
          <w:rStyle w:val="Fuentedeprrafopredeter1"/>
          <w:rFonts w:ascii="Xunta Sans" w:hAnsi="Xunta Sans" w:cs="Calibri"/>
          <w:iCs/>
          <w:color w:val="auto"/>
        </w:rPr>
        <w:t>Sentencia do Xulgado do Social nº 4 de Vigo do 12/11/2019 (procedemento 223/2019) que estimou a demanda presentada por K.S.O.</w:t>
      </w:r>
      <w:r w:rsidRPr="00703C2F">
        <w:rPr>
          <w:rStyle w:val="Fuentedeprrafopredeter1"/>
          <w:rFonts w:ascii="Xunta Sans" w:hAnsi="Xunta Sans" w:cs="Calibri"/>
          <w:color w:val="auto"/>
        </w:rPr>
        <w:t xml:space="preserve"> e declarou a condición de persoal indefinido non fixo, con unha antigüidade do16/09/2003.</w:t>
      </w:r>
      <w:bookmarkStart w:id="6" w:name="_Hlk75343313"/>
      <w:r w:rsidR="006F5956">
        <w:rPr>
          <w:rFonts w:ascii="Xunta Sans" w:hAnsi="Xunta Sans"/>
          <w:color w:val="auto"/>
        </w:rPr>
        <w:t xml:space="preserve"> </w:t>
      </w:r>
      <w:r w:rsidRPr="006F5956">
        <w:rPr>
          <w:rFonts w:ascii="Xunta Sans" w:hAnsi="Xunta Sans" w:cs="Calibri"/>
          <w:color w:val="auto"/>
        </w:rPr>
        <w:t>Confirmada pola sentencia da Sala do Tribunal Superior de Xustiza de Galicia do 29/07/2020.</w:t>
      </w:r>
      <w:r w:rsidR="006F5956" w:rsidRPr="006F5956">
        <w:rPr>
          <w:rFonts w:ascii="Xunta Sans" w:hAnsi="Xunta Sans" w:cs="Calibri"/>
          <w:color w:val="auto"/>
        </w:rPr>
        <w:t xml:space="preserve"> </w:t>
      </w:r>
      <w:r w:rsidRPr="006F5956">
        <w:rPr>
          <w:rFonts w:ascii="Xunta Sans" w:hAnsi="Xunta Sans" w:cs="Calibri"/>
          <w:color w:val="auto"/>
        </w:rPr>
        <w:t>Dilixencia de firmeza do 02/10/2020.</w:t>
      </w:r>
    </w:p>
    <w:bookmarkEnd w:id="6"/>
    <w:p w14:paraId="11815BC3" w14:textId="77777777" w:rsidR="00A23DE3" w:rsidRPr="006F5956" w:rsidRDefault="00A23DE3" w:rsidP="006F5956">
      <w:pPr>
        <w:pStyle w:val="Standard"/>
        <w:numPr>
          <w:ilvl w:val="0"/>
          <w:numId w:val="4"/>
        </w:numPr>
        <w:spacing w:after="120" w:line="240" w:lineRule="auto"/>
        <w:jc w:val="both"/>
        <w:rPr>
          <w:rFonts w:ascii="Xunta Sans" w:hAnsi="Xunta Sans" w:cs="Calibri"/>
          <w:color w:val="auto"/>
        </w:rPr>
      </w:pPr>
      <w:r w:rsidRPr="006F5956">
        <w:rPr>
          <w:rStyle w:val="Fuentedeprrafopredeter1"/>
          <w:rFonts w:ascii="Xunta Sans" w:hAnsi="Xunta Sans" w:cs="Calibri"/>
          <w:iCs/>
          <w:color w:val="auto"/>
        </w:rPr>
        <w:t xml:space="preserve">Sentencia do 04/02/2021 da </w:t>
      </w:r>
      <w:r w:rsidRPr="006F5956">
        <w:rPr>
          <w:rStyle w:val="Fuentedeprrafopredeter1"/>
          <w:rFonts w:ascii="Xunta Sans" w:hAnsi="Xunta Sans" w:cs="Calibri"/>
          <w:color w:val="auto"/>
        </w:rPr>
        <w:t>Sala do Tribunal Superior de Xustiza de Galicia (</w:t>
      </w:r>
      <w:r w:rsidRPr="006F5956">
        <w:rPr>
          <w:rStyle w:val="Fuentedeprrafopredeter1"/>
          <w:rFonts w:ascii="Xunta Sans" w:hAnsi="Xunta Sans" w:cs="Calibri"/>
          <w:iCs/>
          <w:color w:val="auto"/>
        </w:rPr>
        <w:t xml:space="preserve">procedemento 221/2019) que estimou o recurso de suplicación interposto por A.V.P. contra a sentencia do </w:t>
      </w:r>
      <w:r w:rsidRPr="006F5956">
        <w:rPr>
          <w:rStyle w:val="Fuentedeprrafopredeter1"/>
          <w:rFonts w:ascii="Xunta Sans" w:hAnsi="Xunta Sans" w:cs="Calibri"/>
          <w:color w:val="auto"/>
        </w:rPr>
        <w:t>01/06/2020 do Xulgado do Social nº 5 de Vigo e declarou que a relación da demandante coa demandada é de natureza indefinida non fixa.</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Dilixencia de firmeza do 09/03/2021.</w:t>
      </w:r>
    </w:p>
    <w:p w14:paraId="2AAA0702" w14:textId="77777777" w:rsidR="00A23DE3" w:rsidRPr="006F5956" w:rsidRDefault="00A23DE3" w:rsidP="006F5956">
      <w:pPr>
        <w:pStyle w:val="Standard"/>
        <w:numPr>
          <w:ilvl w:val="0"/>
          <w:numId w:val="4"/>
        </w:numPr>
        <w:spacing w:after="120" w:line="240" w:lineRule="auto"/>
        <w:jc w:val="both"/>
        <w:rPr>
          <w:rFonts w:ascii="Xunta Sans" w:hAnsi="Xunta Sans" w:cs="Calibri"/>
          <w:color w:val="auto"/>
        </w:rPr>
      </w:pPr>
      <w:r w:rsidRPr="006F5956">
        <w:rPr>
          <w:rStyle w:val="Fuentedeprrafopredeter1"/>
          <w:rFonts w:ascii="Xunta Sans" w:hAnsi="Xunta Sans" w:cs="Calibri"/>
          <w:iCs/>
          <w:color w:val="auto"/>
        </w:rPr>
        <w:t xml:space="preserve">Sentencia do Xulgado do Social nº 3 de Vigo do 21/02/2020 (autos 250/2019) que estimou a demanda interposta por M.T.P., </w:t>
      </w:r>
      <w:r w:rsidRPr="006F5956">
        <w:rPr>
          <w:rStyle w:val="Fuentedeprrafopredeter1"/>
          <w:rFonts w:ascii="Xunta Sans" w:hAnsi="Xunta Sans" w:cs="Calibri"/>
          <w:color w:val="auto"/>
        </w:rPr>
        <w:t>e declarou que a demandante é persoal indefinido non fixo da Consellería de Medio Ambiente, Territorio e Vivenda da xunta de Galicia.</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Confirmada pola sentencia da Sala do Tribunal Superior de Xustiza de Galicia do 07/04/2021</w:t>
      </w:r>
      <w:r w:rsidR="006F5956" w:rsidRPr="006F5956">
        <w:rPr>
          <w:rFonts w:ascii="Xunta Sans" w:hAnsi="Xunta Sans" w:cs="Calibri"/>
          <w:color w:val="auto"/>
        </w:rPr>
        <w:t xml:space="preserve"> </w:t>
      </w:r>
      <w:r w:rsidRPr="006F5956">
        <w:rPr>
          <w:rFonts w:ascii="Xunta Sans" w:hAnsi="Xunta Sans" w:cs="Calibri"/>
          <w:color w:val="auto"/>
        </w:rPr>
        <w:t>Dilixencia de Firmeza de 07/06/2021</w:t>
      </w:r>
      <w:r w:rsidR="006F5956">
        <w:rPr>
          <w:rFonts w:ascii="Xunta Sans" w:hAnsi="Xunta Sans" w:cs="Calibri"/>
          <w:color w:val="auto"/>
        </w:rPr>
        <w:t>.</w:t>
      </w:r>
    </w:p>
    <w:p w14:paraId="57DB8FEC" w14:textId="77777777" w:rsidR="006414DC" w:rsidRDefault="006414DC" w:rsidP="006F5956">
      <w:pPr>
        <w:pStyle w:val="Standard"/>
        <w:spacing w:after="0" w:line="240" w:lineRule="auto"/>
        <w:ind w:left="360"/>
        <w:jc w:val="both"/>
        <w:rPr>
          <w:rFonts w:ascii="Xunta Sans" w:hAnsi="Xunta Sans" w:cs="Calibri"/>
          <w:color w:val="auto"/>
        </w:rPr>
      </w:pPr>
      <w:r w:rsidRPr="00703C2F">
        <w:rPr>
          <w:rFonts w:ascii="Xunta Sans" w:hAnsi="Xunta Sans"/>
          <w:color w:val="auto"/>
        </w:rPr>
        <w:t>O grupo e o nivel proposto para o</w:t>
      </w:r>
      <w:r w:rsidR="00996554" w:rsidRPr="00703C2F">
        <w:rPr>
          <w:rFonts w:ascii="Xunta Sans" w:hAnsi="Xunta Sans"/>
          <w:color w:val="auto"/>
        </w:rPr>
        <w:t>s</w:t>
      </w:r>
      <w:r w:rsidRPr="00703C2F">
        <w:rPr>
          <w:rFonts w:ascii="Xunta Sans" w:hAnsi="Xunta Sans"/>
          <w:color w:val="auto"/>
        </w:rPr>
        <w:t xml:space="preserve"> posto</w:t>
      </w:r>
      <w:r w:rsidR="00996554" w:rsidRPr="00703C2F">
        <w:rPr>
          <w:rFonts w:ascii="Xunta Sans" w:hAnsi="Xunta Sans"/>
          <w:color w:val="auto"/>
        </w:rPr>
        <w:t>s</w:t>
      </w:r>
      <w:r w:rsidRPr="00703C2F">
        <w:rPr>
          <w:rFonts w:ascii="Xunta Sans" w:hAnsi="Xunta Sans"/>
          <w:color w:val="auto"/>
        </w:rPr>
        <w:t xml:space="preserve"> aproxímase </w:t>
      </w:r>
      <w:r w:rsidR="00495561" w:rsidRPr="00703C2F">
        <w:rPr>
          <w:rFonts w:ascii="Xunta Sans" w:hAnsi="Xunta Sans"/>
          <w:color w:val="auto"/>
        </w:rPr>
        <w:t xml:space="preserve">por arriba </w:t>
      </w:r>
      <w:r w:rsidRPr="00703C2F">
        <w:rPr>
          <w:rFonts w:ascii="Xunta Sans" w:hAnsi="Xunta Sans"/>
          <w:color w:val="auto"/>
        </w:rPr>
        <w:t>ao salario que percibe actualmente</w:t>
      </w:r>
      <w:r w:rsidR="00996554" w:rsidRPr="00703C2F">
        <w:rPr>
          <w:rFonts w:ascii="Xunta Sans" w:hAnsi="Xunta Sans"/>
          <w:color w:val="auto"/>
        </w:rPr>
        <w:t xml:space="preserve"> o persoal laboral que desenvolve as funcións dos postos</w:t>
      </w:r>
      <w:r w:rsidRPr="00703C2F">
        <w:rPr>
          <w:rFonts w:ascii="Xunta Sans" w:hAnsi="Xunta Sans"/>
          <w:color w:val="auto"/>
        </w:rPr>
        <w:t xml:space="preserve"> </w:t>
      </w:r>
      <w:r w:rsidRPr="00703C2F">
        <w:rPr>
          <w:rFonts w:ascii="Xunta Sans" w:hAnsi="Xunta Sans" w:cs="Calibri"/>
          <w:color w:val="auto"/>
        </w:rPr>
        <w:t xml:space="preserve">(grupo III do V Convenio) </w:t>
      </w:r>
    </w:p>
    <w:p w14:paraId="1D2D336B" w14:textId="77777777" w:rsidR="0023556E" w:rsidRPr="00703C2F" w:rsidRDefault="0023556E" w:rsidP="006F5956">
      <w:pPr>
        <w:pStyle w:val="Standard"/>
        <w:spacing w:after="0" w:line="240" w:lineRule="auto"/>
        <w:ind w:left="360"/>
        <w:jc w:val="both"/>
        <w:rPr>
          <w:rFonts w:ascii="Xunta Sans" w:hAnsi="Xunta Sans" w:cs="Calibri"/>
          <w:color w:val="auto"/>
        </w:rPr>
      </w:pPr>
    </w:p>
    <w:p w14:paraId="6A1A4BD0" w14:textId="77777777" w:rsidR="00703F2F" w:rsidRPr="00703C2F" w:rsidRDefault="00703F2F" w:rsidP="006F5956">
      <w:pPr>
        <w:pStyle w:val="Standard"/>
        <w:numPr>
          <w:ilvl w:val="0"/>
          <w:numId w:val="3"/>
        </w:numPr>
        <w:spacing w:after="0" w:line="240" w:lineRule="auto"/>
        <w:jc w:val="both"/>
        <w:rPr>
          <w:rStyle w:val="Fuentedeprrafopredeter1"/>
          <w:rFonts w:ascii="Xunta Sans" w:hAnsi="Xunta Sans"/>
          <w:color w:val="auto"/>
        </w:rPr>
      </w:pPr>
      <w:r>
        <w:rPr>
          <w:rStyle w:val="Fuentedeprrafopredeter1"/>
          <w:rFonts w:ascii="Xunta Sans" w:hAnsi="Xunta Sans" w:cs="Calibri"/>
          <w:b/>
          <w:color w:val="auto"/>
        </w:rPr>
        <w:t>6</w:t>
      </w:r>
      <w:r w:rsidRPr="00703C2F">
        <w:rPr>
          <w:rStyle w:val="Fuentedeprrafopredeter1"/>
          <w:rFonts w:ascii="Xunta Sans" w:hAnsi="Xunta Sans" w:cs="Calibri"/>
          <w:b/>
          <w:color w:val="auto"/>
        </w:rPr>
        <w:t xml:space="preserve"> postos de </w:t>
      </w:r>
      <w:r>
        <w:rPr>
          <w:rStyle w:val="Fuentedeprrafopredeter1"/>
          <w:rFonts w:ascii="Xunta Sans" w:hAnsi="Xunta Sans" w:cs="Calibri"/>
          <w:b/>
          <w:color w:val="auto"/>
        </w:rPr>
        <w:t>OFICIAL</w:t>
      </w:r>
    </w:p>
    <w:p w14:paraId="0DDB5065" w14:textId="77777777" w:rsidR="00703F2F" w:rsidRPr="00703C2F" w:rsidRDefault="00703F2F"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Subgrupo C2</w:t>
      </w:r>
    </w:p>
    <w:p w14:paraId="31A7E066" w14:textId="77777777" w:rsidR="00703F2F" w:rsidRPr="00703C2F" w:rsidRDefault="00703F2F"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Nivel 14</w:t>
      </w:r>
    </w:p>
    <w:p w14:paraId="10587B41" w14:textId="77777777" w:rsidR="00703F2F" w:rsidRPr="00703F2F" w:rsidRDefault="00703F2F"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 xml:space="preserve">Escala de </w:t>
      </w:r>
      <w:r w:rsidRPr="001A64F6">
        <w:rPr>
          <w:rFonts w:ascii="Xunta Sans" w:hAnsi="Xunta Sans"/>
          <w:sz w:val="20"/>
          <w:szCs w:val="20"/>
        </w:rPr>
        <w:t>recursos naturais e forestais</w:t>
      </w:r>
    </w:p>
    <w:p w14:paraId="2D7D2A0E" w14:textId="77777777" w:rsidR="00703F2F" w:rsidRPr="00073614" w:rsidRDefault="00703F2F" w:rsidP="006F5956">
      <w:pPr>
        <w:pStyle w:val="Standard"/>
        <w:numPr>
          <w:ilvl w:val="1"/>
          <w:numId w:val="3"/>
        </w:numPr>
        <w:spacing w:after="0" w:line="240" w:lineRule="auto"/>
        <w:ind w:left="1077" w:hanging="357"/>
        <w:jc w:val="both"/>
        <w:rPr>
          <w:rFonts w:ascii="Xunta Sans" w:hAnsi="Xunta Sans" w:cs="Calibri"/>
          <w:color w:val="auto"/>
        </w:rPr>
      </w:pPr>
      <w:r>
        <w:rPr>
          <w:rFonts w:ascii="Xunta Sans" w:hAnsi="Xunta Sans" w:cs="Calibri"/>
          <w:color w:val="auto"/>
        </w:rPr>
        <w:t xml:space="preserve">Especialidade de </w:t>
      </w:r>
      <w:r w:rsidRPr="00073614">
        <w:rPr>
          <w:rFonts w:ascii="Xunta Sans" w:hAnsi="Xunta Sans" w:cs="Calibri"/>
          <w:color w:val="auto"/>
        </w:rPr>
        <w:t>oficial</w:t>
      </w:r>
    </w:p>
    <w:p w14:paraId="35C332D4" w14:textId="77777777" w:rsidR="00703F2F" w:rsidRPr="00073614" w:rsidRDefault="00703F2F" w:rsidP="006F5956">
      <w:pPr>
        <w:pStyle w:val="Standard"/>
        <w:numPr>
          <w:ilvl w:val="1"/>
          <w:numId w:val="3"/>
        </w:numPr>
        <w:spacing w:after="0" w:line="240" w:lineRule="auto"/>
        <w:ind w:left="1077" w:hanging="357"/>
        <w:jc w:val="both"/>
        <w:rPr>
          <w:rStyle w:val="Fuentedeprrafopredeter1"/>
          <w:rFonts w:ascii="Xunta Sans" w:hAnsi="Xunta Sans" w:cs="Calibri"/>
          <w:color w:val="auto"/>
        </w:rPr>
      </w:pPr>
      <w:r w:rsidRPr="00073614">
        <w:rPr>
          <w:rStyle w:val="Fuentedeprrafopredeter1"/>
          <w:rFonts w:ascii="Xunta Sans" w:hAnsi="Xunta Sans" w:cs="Calibri"/>
          <w:color w:val="auto"/>
        </w:rPr>
        <w:t xml:space="preserve">Complemento especifico diferencial de 5.264,04 € anuais (equivalente ao complemento de dispoñibilidade horaria do persoal laboral) para compensar a </w:t>
      </w:r>
      <w:proofErr w:type="spellStart"/>
      <w:r w:rsidRPr="00073614">
        <w:rPr>
          <w:rStyle w:val="Fuentedeprrafopredeter1"/>
          <w:rFonts w:ascii="Xunta Sans" w:hAnsi="Xunta Sans" w:cs="Calibri"/>
          <w:color w:val="auto"/>
        </w:rPr>
        <w:t>pernotación</w:t>
      </w:r>
      <w:proofErr w:type="spellEnd"/>
      <w:r w:rsidRPr="00073614">
        <w:rPr>
          <w:rStyle w:val="Fuentedeprrafopredeter1"/>
          <w:rFonts w:ascii="Xunta Sans" w:hAnsi="Xunta Sans" w:cs="Calibri"/>
          <w:color w:val="auto"/>
        </w:rPr>
        <w:t xml:space="preserve"> nas Illas</w:t>
      </w:r>
      <w:r w:rsidR="00073614" w:rsidRPr="00073614">
        <w:rPr>
          <w:rStyle w:val="Fuentedeprrafopredeter1"/>
          <w:rFonts w:ascii="Xunta Sans" w:hAnsi="Xunta Sans" w:cs="Calibri"/>
          <w:color w:val="auto"/>
        </w:rPr>
        <w:t>.</w:t>
      </w:r>
    </w:p>
    <w:p w14:paraId="1C81BD65" w14:textId="77777777" w:rsidR="00073614" w:rsidRPr="00073614" w:rsidRDefault="00073614" w:rsidP="006F5956">
      <w:pPr>
        <w:pStyle w:val="Standard"/>
        <w:spacing w:after="0" w:line="240" w:lineRule="auto"/>
        <w:ind w:left="1077"/>
        <w:jc w:val="both"/>
        <w:rPr>
          <w:rFonts w:ascii="Xunta Sans" w:hAnsi="Xunta Sans" w:cs="Calibri"/>
          <w:color w:val="auto"/>
        </w:rPr>
      </w:pPr>
    </w:p>
    <w:p w14:paraId="384B7F05" w14:textId="77777777" w:rsidR="00703F2F" w:rsidRPr="00703F2F" w:rsidRDefault="00703F2F" w:rsidP="006F5956">
      <w:pPr>
        <w:pStyle w:val="Standard"/>
        <w:spacing w:after="120" w:line="240" w:lineRule="auto"/>
        <w:ind w:left="360"/>
        <w:jc w:val="both"/>
        <w:rPr>
          <w:rFonts w:ascii="Xunta Sans" w:hAnsi="Xunta Sans" w:cs="Calibri"/>
          <w:color w:val="auto"/>
        </w:rPr>
      </w:pPr>
      <w:r w:rsidRPr="00073614">
        <w:rPr>
          <w:rFonts w:ascii="Xunta Sans" w:hAnsi="Xunta Sans" w:cs="Calibri"/>
          <w:color w:val="auto"/>
        </w:rPr>
        <w:t xml:space="preserve">Os seis traballadores que ocupan estes postos teñen a condición de persoal laboral indefinido non fixo, polo que hai que </w:t>
      </w:r>
      <w:r w:rsidRPr="00703C2F">
        <w:rPr>
          <w:rFonts w:ascii="Xunta Sans" w:hAnsi="Xunta Sans" w:cs="Calibri"/>
          <w:color w:val="auto"/>
        </w:rPr>
        <w:t xml:space="preserve">incluír esta observación na RPT. </w:t>
      </w:r>
    </w:p>
    <w:p w14:paraId="4354A68D" w14:textId="77777777" w:rsidR="00D24BFE" w:rsidRPr="006F5956" w:rsidRDefault="00D24BFE" w:rsidP="00C06180">
      <w:pPr>
        <w:pStyle w:val="Standard"/>
        <w:numPr>
          <w:ilvl w:val="0"/>
          <w:numId w:val="4"/>
        </w:numPr>
        <w:spacing w:after="120" w:line="240" w:lineRule="auto"/>
        <w:jc w:val="both"/>
        <w:rPr>
          <w:rFonts w:ascii="Xunta Sans" w:hAnsi="Xunta Sans" w:cs="Calibri"/>
          <w:color w:val="auto"/>
        </w:rPr>
      </w:pPr>
      <w:r w:rsidRPr="006F5956">
        <w:rPr>
          <w:rStyle w:val="Fuentedeprrafopredeter1"/>
          <w:rFonts w:ascii="Xunta Sans" w:hAnsi="Xunta Sans" w:cs="Calibri"/>
          <w:iCs/>
          <w:color w:val="auto"/>
        </w:rPr>
        <w:t xml:space="preserve">Sentencia do 18/01/2013 da </w:t>
      </w:r>
      <w:r w:rsidRPr="006F5956">
        <w:rPr>
          <w:rStyle w:val="Fuentedeprrafopredeter1"/>
          <w:rFonts w:ascii="Xunta Sans" w:hAnsi="Xunta Sans" w:cs="Calibri"/>
          <w:color w:val="auto"/>
        </w:rPr>
        <w:t>Sala do Tribunal Superior de Xustiza de Galicia (</w:t>
      </w:r>
      <w:r w:rsidRPr="006F5956">
        <w:rPr>
          <w:rStyle w:val="Fuentedeprrafopredeter1"/>
          <w:rFonts w:ascii="Xunta Sans" w:hAnsi="Xunta Sans" w:cs="Calibri"/>
          <w:iCs/>
          <w:color w:val="auto"/>
        </w:rPr>
        <w:t>procedemento 541/2010 do Xulgado do Social nº 1 de Vigo) que estimou a demanda presentada por D.N.C.</w:t>
      </w:r>
      <w:r w:rsidRPr="006F5956">
        <w:rPr>
          <w:rStyle w:val="Fuentedeprrafopredeter1"/>
          <w:rFonts w:ascii="Xunta Sans" w:hAnsi="Xunta Sans" w:cs="Calibri"/>
          <w:color w:val="auto"/>
        </w:rPr>
        <w:t xml:space="preserve"> e declarou o seu carácter de persoal indefinido do Parque Natural Marítimo Terrestre das Illas Atlánticas, pertencente ao grupo IV do Convenio colectivo único do persoal laboral ao servizo da Xunta de Galicia.</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Dilixencia de firmeza do 20/02/2013</w:t>
      </w:r>
    </w:p>
    <w:p w14:paraId="218650DB" w14:textId="77777777" w:rsidR="00D24BFE" w:rsidRPr="006F5956" w:rsidRDefault="00D24BFE" w:rsidP="00C06180">
      <w:pPr>
        <w:pStyle w:val="Standard"/>
        <w:numPr>
          <w:ilvl w:val="0"/>
          <w:numId w:val="4"/>
        </w:numPr>
        <w:spacing w:after="120" w:line="240" w:lineRule="auto"/>
        <w:jc w:val="both"/>
        <w:rPr>
          <w:rFonts w:ascii="Xunta Sans" w:hAnsi="Xunta Sans" w:cs="Calibri"/>
          <w:color w:val="auto"/>
        </w:rPr>
      </w:pPr>
      <w:r w:rsidRPr="006F5956">
        <w:rPr>
          <w:rStyle w:val="Fuentedeprrafopredeter1"/>
          <w:rFonts w:ascii="Xunta Sans" w:hAnsi="Xunta Sans" w:cs="Calibri"/>
          <w:iCs/>
          <w:color w:val="auto"/>
        </w:rPr>
        <w:t xml:space="preserve">Sentencia do 31/01/2013 da </w:t>
      </w:r>
      <w:r w:rsidRPr="006F5956">
        <w:rPr>
          <w:rStyle w:val="Fuentedeprrafopredeter1"/>
          <w:rFonts w:ascii="Xunta Sans" w:hAnsi="Xunta Sans" w:cs="Calibri"/>
          <w:color w:val="auto"/>
        </w:rPr>
        <w:t>Sala do Tribunal Superior de Xustiza de Galicia (</w:t>
      </w:r>
      <w:r w:rsidRPr="006F5956">
        <w:rPr>
          <w:rStyle w:val="Fuentedeprrafopredeter1"/>
          <w:rFonts w:ascii="Xunta Sans" w:hAnsi="Xunta Sans" w:cs="Calibri"/>
          <w:iCs/>
          <w:color w:val="auto"/>
        </w:rPr>
        <w:t>procedemento 528/2010 do Xulgado do Social nº 5 de Vigo)</w:t>
      </w:r>
      <w:r w:rsidR="00306546">
        <w:rPr>
          <w:rStyle w:val="Fuentedeprrafopredeter1"/>
          <w:rFonts w:ascii="Xunta Sans" w:hAnsi="Xunta Sans" w:cs="Calibri"/>
          <w:iCs/>
          <w:color w:val="auto"/>
        </w:rPr>
        <w:t>, aclarada e rectificada polo Auto do 15.02.2013,</w:t>
      </w:r>
      <w:r w:rsidRPr="006F5956">
        <w:rPr>
          <w:rStyle w:val="Fuentedeprrafopredeter1"/>
          <w:rFonts w:ascii="Xunta Sans" w:hAnsi="Xunta Sans" w:cs="Calibri"/>
          <w:iCs/>
          <w:color w:val="auto"/>
        </w:rPr>
        <w:t xml:space="preserve"> que estimou a demanda presentada por M.A.S.N.</w:t>
      </w:r>
      <w:r w:rsidRPr="006F5956">
        <w:rPr>
          <w:rStyle w:val="Fuentedeprrafopredeter1"/>
          <w:rFonts w:ascii="Xunta Sans" w:hAnsi="Xunta Sans" w:cs="Calibri"/>
          <w:color w:val="auto"/>
        </w:rPr>
        <w:t xml:space="preserve"> e declarou o dereito do demandante á ser considerado persoal laboral indefinido da Xunta de Galicia, grupo IV do Convenio colectivo único do persoal laboral ao servizo da Xunta de Galicia</w:t>
      </w:r>
      <w:r w:rsidR="00306546">
        <w:rPr>
          <w:rStyle w:val="Fuentedeprrafopredeter1"/>
          <w:rFonts w:ascii="Xunta Sans" w:hAnsi="Xunta Sans" w:cs="Calibri"/>
          <w:color w:val="auto"/>
        </w:rPr>
        <w:t>, con unha antigüidade do 05.10.1999</w:t>
      </w:r>
      <w:r w:rsidRPr="006F5956">
        <w:rPr>
          <w:rStyle w:val="Fuentedeprrafopredeter1"/>
          <w:rFonts w:ascii="Xunta Sans" w:hAnsi="Xunta Sans" w:cs="Calibri"/>
          <w:color w:val="auto"/>
        </w:rPr>
        <w:t>.</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Dilixencia de firmeza 22/11/2013</w:t>
      </w:r>
    </w:p>
    <w:p w14:paraId="38D8AF09" w14:textId="77777777" w:rsidR="00D24BFE" w:rsidRPr="006F5956" w:rsidRDefault="00D24BFE" w:rsidP="00C06180">
      <w:pPr>
        <w:pStyle w:val="Standard"/>
        <w:numPr>
          <w:ilvl w:val="0"/>
          <w:numId w:val="4"/>
        </w:numPr>
        <w:spacing w:after="120" w:line="240" w:lineRule="auto"/>
        <w:jc w:val="both"/>
        <w:rPr>
          <w:rFonts w:ascii="Xunta Sans" w:hAnsi="Xunta Sans" w:cs="Calibri"/>
          <w:color w:val="auto"/>
        </w:rPr>
      </w:pPr>
      <w:r w:rsidRPr="006F5956">
        <w:rPr>
          <w:rStyle w:val="Fuentedeprrafopredeter1"/>
          <w:rFonts w:ascii="Xunta Sans" w:hAnsi="Xunta Sans" w:cs="Calibri"/>
          <w:iCs/>
          <w:color w:val="auto"/>
        </w:rPr>
        <w:t xml:space="preserve">Sentencia do 26/06/2013 da </w:t>
      </w:r>
      <w:r w:rsidRPr="006F5956">
        <w:rPr>
          <w:rStyle w:val="Fuentedeprrafopredeter1"/>
          <w:rFonts w:ascii="Xunta Sans" w:hAnsi="Xunta Sans" w:cs="Calibri"/>
          <w:color w:val="auto"/>
        </w:rPr>
        <w:t>Sala do Tribunal Superior de Xustiza de Galicia (</w:t>
      </w:r>
      <w:r w:rsidRPr="006F5956">
        <w:rPr>
          <w:rStyle w:val="Fuentedeprrafopredeter1"/>
          <w:rFonts w:ascii="Xunta Sans" w:hAnsi="Xunta Sans" w:cs="Calibri"/>
          <w:iCs/>
          <w:color w:val="auto"/>
        </w:rPr>
        <w:t>procedemento 532/2010 do Xulgado do Social nº 3 de Vigo) que estimou a demanda presentada por A.S.R.</w:t>
      </w:r>
      <w:r w:rsidRPr="006F5956">
        <w:rPr>
          <w:rStyle w:val="Fuentedeprrafopredeter1"/>
          <w:rFonts w:ascii="Xunta Sans" w:hAnsi="Xunta Sans" w:cs="Calibri"/>
          <w:color w:val="auto"/>
        </w:rPr>
        <w:t xml:space="preserve"> e outro traballador e declarou a existencia de cesión ilegal de traballadores e a declarou ao demandante persoal laboral indefinido ao servizo da Xunta de Galicia, debendo incluílo no grupo IV do Convenio colectivo único do persoal laboral da Xunta de Galicia, con unha antigüidade do 05/10/2007.</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Dilixencia de firmeza do 20/09/2013</w:t>
      </w:r>
    </w:p>
    <w:p w14:paraId="6BBFBF10" w14:textId="77777777" w:rsidR="00D24BFE" w:rsidRPr="006F5956" w:rsidRDefault="00D24BFE" w:rsidP="006F5956">
      <w:pPr>
        <w:pStyle w:val="Standard"/>
        <w:numPr>
          <w:ilvl w:val="0"/>
          <w:numId w:val="4"/>
        </w:numPr>
        <w:spacing w:after="120" w:line="240" w:lineRule="auto"/>
        <w:ind w:left="714" w:hanging="357"/>
        <w:jc w:val="both"/>
        <w:rPr>
          <w:rFonts w:ascii="Xunta Sans" w:hAnsi="Xunta Sans" w:cs="Calibri"/>
          <w:color w:val="auto"/>
        </w:rPr>
      </w:pPr>
      <w:r w:rsidRPr="006F5956">
        <w:rPr>
          <w:rStyle w:val="Fuentedeprrafopredeter1"/>
          <w:rFonts w:ascii="Xunta Sans" w:hAnsi="Xunta Sans" w:cs="Calibri"/>
          <w:iCs/>
          <w:color w:val="auto"/>
        </w:rPr>
        <w:t>Sentencia do Xulgado do Social nº 3 de Pontevedra do 29/06/2012 (procedemento 412/2011) que estimou a demanda presentada por C.M.B., que declarou a existencia de cesión ilegal de traballadores e o dereito da demandante a ser considerada como traballadora indefinida da xunta de Galicia no grupo IV do convenio de aplicación, con unha antigüidade do 04/09/2003.</w:t>
      </w:r>
      <w:r w:rsidR="006F5956" w:rsidRPr="006F5956">
        <w:rPr>
          <w:rStyle w:val="Fuentedeprrafopredeter1"/>
          <w:rFonts w:ascii="Xunta Sans" w:hAnsi="Xunta Sans" w:cs="Calibri"/>
          <w:iCs/>
          <w:color w:val="auto"/>
        </w:rPr>
        <w:t xml:space="preserve"> </w:t>
      </w:r>
      <w:r w:rsidRPr="006F5956">
        <w:rPr>
          <w:rFonts w:ascii="Xunta Sans" w:hAnsi="Xunta Sans" w:cs="Calibri"/>
          <w:color w:val="auto"/>
        </w:rPr>
        <w:t>Confirmada pola sentencia do 24/09/2013, da Sala do Social do Tribunal superior de xustiza de Galicia</w:t>
      </w:r>
      <w:r w:rsidR="006F5956" w:rsidRPr="006F5956">
        <w:rPr>
          <w:rFonts w:ascii="Xunta Sans" w:hAnsi="Xunta Sans" w:cs="Calibri"/>
          <w:color w:val="auto"/>
        </w:rPr>
        <w:t xml:space="preserve">. </w:t>
      </w:r>
      <w:r w:rsidRPr="006F5956">
        <w:rPr>
          <w:rFonts w:ascii="Xunta Sans" w:hAnsi="Xunta Sans" w:cs="Calibri"/>
          <w:color w:val="auto"/>
        </w:rPr>
        <w:t>Dilixencia de Firmeza de 15/10/2013</w:t>
      </w:r>
    </w:p>
    <w:p w14:paraId="3611BE00" w14:textId="77777777" w:rsidR="00D24BFE" w:rsidRPr="006F5956" w:rsidRDefault="00D24BFE" w:rsidP="00C06180">
      <w:pPr>
        <w:pStyle w:val="Standard"/>
        <w:numPr>
          <w:ilvl w:val="0"/>
          <w:numId w:val="4"/>
        </w:numPr>
        <w:spacing w:after="0" w:line="240" w:lineRule="auto"/>
        <w:jc w:val="both"/>
        <w:rPr>
          <w:rFonts w:ascii="Xunta Sans" w:hAnsi="Xunta Sans" w:cs="Calibri"/>
          <w:color w:val="auto"/>
        </w:rPr>
      </w:pPr>
      <w:r w:rsidRPr="006F5956">
        <w:rPr>
          <w:rStyle w:val="Fuentedeprrafopredeter1"/>
          <w:rFonts w:ascii="Xunta Sans" w:hAnsi="Xunta Sans" w:cs="Calibri"/>
          <w:iCs/>
          <w:color w:val="auto"/>
        </w:rPr>
        <w:t xml:space="preserve">Sentencia do Xulgado do Social nº 2 de Pontevedra do 26/06/2012 (procedemento 1151/2010) que estimou a demanda presentada por A.L.R., M.F.N. </w:t>
      </w:r>
      <w:r w:rsidRPr="006F5956">
        <w:rPr>
          <w:rStyle w:val="Fuentedeprrafopredeter1"/>
          <w:rFonts w:ascii="Xunta Sans" w:hAnsi="Xunta Sans" w:cs="Calibri"/>
          <w:color w:val="auto"/>
        </w:rPr>
        <w:t xml:space="preserve">e outro traballador e declarou a existencia de cesión ilegal de traballadores e a declarou a condición de  </w:t>
      </w:r>
      <w:r w:rsidRPr="006F5956">
        <w:rPr>
          <w:rStyle w:val="Fuentedeprrafopredeter1"/>
          <w:rFonts w:ascii="Xunta Sans" w:hAnsi="Xunta Sans" w:cs="Calibri"/>
          <w:color w:val="auto"/>
        </w:rPr>
        <w:lastRenderedPageBreak/>
        <w:t>persoal laboral indefinido da Xunta de Galicia dos demandantes</w:t>
      </w:r>
      <w:r w:rsidR="006F5956" w:rsidRPr="006F5956">
        <w:rPr>
          <w:rStyle w:val="Fuentedeprrafopredeter1"/>
          <w:rFonts w:ascii="Xunta Sans" w:hAnsi="Xunta Sans" w:cs="Calibri"/>
          <w:color w:val="auto"/>
        </w:rPr>
        <w:t xml:space="preserve">. </w:t>
      </w:r>
      <w:r w:rsidRPr="006F5956">
        <w:rPr>
          <w:rFonts w:ascii="Xunta Sans" w:hAnsi="Xunta Sans" w:cs="Calibri"/>
          <w:color w:val="auto"/>
        </w:rPr>
        <w:t>Confirmada pola sentencia do 05/02/2013, da Sala do Social do Tribunal superior de xustiza de Galicia</w:t>
      </w:r>
      <w:r w:rsidR="006F5956" w:rsidRPr="006F5956">
        <w:rPr>
          <w:rFonts w:ascii="Xunta Sans" w:hAnsi="Xunta Sans" w:cs="Calibri"/>
          <w:color w:val="auto"/>
        </w:rPr>
        <w:t xml:space="preserve">. </w:t>
      </w:r>
      <w:r w:rsidRPr="006F5956">
        <w:rPr>
          <w:rFonts w:ascii="Xunta Sans" w:hAnsi="Xunta Sans" w:cs="Calibri"/>
          <w:color w:val="auto"/>
        </w:rPr>
        <w:t>Dilixencia de Firmeza de 03/04/2013</w:t>
      </w:r>
    </w:p>
    <w:p w14:paraId="61B2E322" w14:textId="77777777" w:rsidR="0023556E" w:rsidRPr="00703F2F" w:rsidRDefault="0023556E" w:rsidP="006F5956">
      <w:pPr>
        <w:pStyle w:val="Standard"/>
        <w:spacing w:after="0" w:line="240" w:lineRule="auto"/>
        <w:ind w:left="360"/>
        <w:jc w:val="both"/>
        <w:rPr>
          <w:rFonts w:ascii="Xunta Sans" w:hAnsi="Xunta Sans" w:cs="Calibri"/>
          <w:color w:val="auto"/>
        </w:rPr>
      </w:pPr>
    </w:p>
    <w:p w14:paraId="26C08717" w14:textId="77777777" w:rsidR="002F3F3C" w:rsidRPr="00703C2F" w:rsidRDefault="00703F2F" w:rsidP="006F5956">
      <w:pPr>
        <w:pStyle w:val="Standard"/>
        <w:numPr>
          <w:ilvl w:val="0"/>
          <w:numId w:val="3"/>
        </w:numPr>
        <w:spacing w:after="120" w:line="240" w:lineRule="auto"/>
        <w:ind w:left="357" w:hanging="357"/>
        <w:jc w:val="both"/>
        <w:rPr>
          <w:rFonts w:ascii="Xunta Sans" w:hAnsi="Xunta Sans" w:cs="Calibri"/>
          <w:color w:val="auto"/>
        </w:rPr>
      </w:pPr>
      <w:r>
        <w:rPr>
          <w:rFonts w:ascii="Xunta Sans" w:hAnsi="Xunta Sans" w:cs="Calibri"/>
          <w:b/>
          <w:color w:val="auto"/>
        </w:rPr>
        <w:t>5</w:t>
      </w:r>
      <w:r w:rsidR="00A23DE3" w:rsidRPr="00703C2F">
        <w:rPr>
          <w:rFonts w:ascii="Xunta Sans" w:hAnsi="Xunta Sans" w:cs="Calibri"/>
          <w:b/>
          <w:color w:val="auto"/>
        </w:rPr>
        <w:t xml:space="preserve"> postos </w:t>
      </w:r>
      <w:r w:rsidR="00BF6442" w:rsidRPr="00703C2F">
        <w:rPr>
          <w:rFonts w:ascii="Xunta Sans" w:hAnsi="Xunta Sans" w:cs="Calibri"/>
          <w:b/>
          <w:color w:val="auto"/>
        </w:rPr>
        <w:t xml:space="preserve">de </w:t>
      </w:r>
      <w:r w:rsidR="00D122D0" w:rsidRPr="00703C2F">
        <w:rPr>
          <w:rFonts w:ascii="Xunta Sans" w:hAnsi="Xunta Sans" w:cs="Calibri"/>
          <w:b/>
          <w:color w:val="auto"/>
        </w:rPr>
        <w:t>GARDAS</w:t>
      </w:r>
      <w:r w:rsidR="00BF6442" w:rsidRPr="00703C2F">
        <w:rPr>
          <w:rFonts w:ascii="Xunta Sans" w:hAnsi="Xunta Sans" w:cs="Calibri"/>
          <w:b/>
          <w:color w:val="auto"/>
        </w:rPr>
        <w:t xml:space="preserve"> DE RECURSOS NATURAIS </w:t>
      </w:r>
      <w:r w:rsidR="00A23DE3" w:rsidRPr="00703C2F">
        <w:rPr>
          <w:rFonts w:ascii="Xunta Sans" w:hAnsi="Xunta Sans" w:cs="Calibri"/>
          <w:b/>
          <w:color w:val="auto"/>
        </w:rPr>
        <w:t xml:space="preserve"> </w:t>
      </w:r>
    </w:p>
    <w:p w14:paraId="430B3ADF" w14:textId="77777777" w:rsidR="00BF6442" w:rsidRPr="00703C2F" w:rsidRDefault="00BF6442"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Subgrupo C2</w:t>
      </w:r>
    </w:p>
    <w:p w14:paraId="20DE5BB9" w14:textId="77777777" w:rsidR="00BF6442" w:rsidRPr="00703C2F" w:rsidRDefault="00BF6442"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Nivel 14</w:t>
      </w:r>
    </w:p>
    <w:p w14:paraId="0D719277" w14:textId="77777777" w:rsidR="00BF6442" w:rsidRPr="00703C2F" w:rsidRDefault="00BF6442"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Escala de gardas de recursos naturais</w:t>
      </w:r>
    </w:p>
    <w:p w14:paraId="590C92EE" w14:textId="77777777" w:rsidR="00073614" w:rsidRDefault="00BF6442" w:rsidP="006F5956">
      <w:pPr>
        <w:pStyle w:val="Standard"/>
        <w:numPr>
          <w:ilvl w:val="1"/>
          <w:numId w:val="3"/>
        </w:numPr>
        <w:spacing w:after="0" w:line="240" w:lineRule="auto"/>
        <w:ind w:left="1077" w:hanging="357"/>
        <w:jc w:val="both"/>
        <w:rPr>
          <w:rStyle w:val="Fuentedeprrafopredeter1"/>
          <w:rFonts w:ascii="Xunta Sans" w:hAnsi="Xunta Sans" w:cs="Calibri"/>
          <w:color w:val="auto"/>
        </w:rPr>
      </w:pPr>
      <w:r w:rsidRPr="00703C2F">
        <w:rPr>
          <w:rStyle w:val="Fuentedeprrafopredeter1"/>
          <w:rFonts w:ascii="Xunta Sans" w:hAnsi="Xunta Sans" w:cs="Calibri"/>
          <w:color w:val="auto"/>
        </w:rPr>
        <w:t xml:space="preserve">Complemento </w:t>
      </w:r>
      <w:r w:rsidR="00886833" w:rsidRPr="00703C2F">
        <w:rPr>
          <w:rStyle w:val="Fuentedeprrafopredeter1"/>
          <w:rFonts w:ascii="Xunta Sans" w:hAnsi="Xunta Sans" w:cs="Calibri"/>
          <w:color w:val="auto"/>
        </w:rPr>
        <w:t>especifico diferencial de 5.264,04 € anuais (equivalente ao complemento de d</w:t>
      </w:r>
      <w:r w:rsidR="00A82E3A" w:rsidRPr="00703C2F">
        <w:rPr>
          <w:rStyle w:val="Fuentedeprrafopredeter1"/>
          <w:rFonts w:ascii="Xunta Sans" w:hAnsi="Xunta Sans" w:cs="Calibri"/>
          <w:color w:val="auto"/>
        </w:rPr>
        <w:t>ispoñibilidade horaria</w:t>
      </w:r>
      <w:r w:rsidR="00886833" w:rsidRPr="00703C2F">
        <w:rPr>
          <w:rStyle w:val="Fuentedeprrafopredeter1"/>
          <w:rFonts w:ascii="Xunta Sans" w:hAnsi="Xunta Sans" w:cs="Calibri"/>
          <w:color w:val="auto"/>
        </w:rPr>
        <w:t xml:space="preserve"> do persoal laboral</w:t>
      </w:r>
      <w:r w:rsidR="00A82E3A" w:rsidRPr="00703C2F">
        <w:rPr>
          <w:rStyle w:val="Fuentedeprrafopredeter1"/>
          <w:rFonts w:ascii="Xunta Sans" w:hAnsi="Xunta Sans" w:cs="Calibri"/>
          <w:color w:val="auto"/>
        </w:rPr>
        <w:t>)</w:t>
      </w:r>
      <w:r w:rsidR="00E77E61" w:rsidRPr="00703C2F">
        <w:rPr>
          <w:rStyle w:val="Fuentedeprrafopredeter1"/>
          <w:rFonts w:ascii="Xunta Sans" w:hAnsi="Xunta Sans" w:cs="Calibri"/>
          <w:color w:val="auto"/>
        </w:rPr>
        <w:t xml:space="preserve"> para compensar a </w:t>
      </w:r>
      <w:proofErr w:type="spellStart"/>
      <w:r w:rsidR="00E77E61" w:rsidRPr="00703C2F">
        <w:rPr>
          <w:rStyle w:val="Fuentedeprrafopredeter1"/>
          <w:rFonts w:ascii="Xunta Sans" w:hAnsi="Xunta Sans" w:cs="Calibri"/>
          <w:color w:val="auto"/>
        </w:rPr>
        <w:t>pern</w:t>
      </w:r>
      <w:r w:rsidR="00CF2616">
        <w:rPr>
          <w:rStyle w:val="Fuentedeprrafopredeter1"/>
          <w:rFonts w:ascii="Xunta Sans" w:hAnsi="Xunta Sans" w:cs="Calibri"/>
          <w:color w:val="auto"/>
        </w:rPr>
        <w:t>o</w:t>
      </w:r>
      <w:r w:rsidR="00E77E61" w:rsidRPr="00703C2F">
        <w:rPr>
          <w:rStyle w:val="Fuentedeprrafopredeter1"/>
          <w:rFonts w:ascii="Xunta Sans" w:hAnsi="Xunta Sans" w:cs="Calibri"/>
          <w:color w:val="auto"/>
        </w:rPr>
        <w:t>tación</w:t>
      </w:r>
      <w:proofErr w:type="spellEnd"/>
      <w:r w:rsidR="00E77E61" w:rsidRPr="00703C2F">
        <w:rPr>
          <w:rStyle w:val="Fuentedeprrafopredeter1"/>
          <w:rFonts w:ascii="Xunta Sans" w:hAnsi="Xunta Sans" w:cs="Calibri"/>
          <w:color w:val="auto"/>
        </w:rPr>
        <w:t xml:space="preserve"> nas Illas</w:t>
      </w:r>
      <w:r w:rsidR="00073614">
        <w:rPr>
          <w:rStyle w:val="Fuentedeprrafopredeter1"/>
          <w:rFonts w:ascii="Xunta Sans" w:hAnsi="Xunta Sans" w:cs="Calibri"/>
          <w:color w:val="auto"/>
        </w:rPr>
        <w:t>.</w:t>
      </w:r>
    </w:p>
    <w:p w14:paraId="526D9B09" w14:textId="77777777" w:rsidR="00073614" w:rsidRDefault="00073614" w:rsidP="006F5956">
      <w:pPr>
        <w:pStyle w:val="Standard"/>
        <w:spacing w:after="0" w:line="240" w:lineRule="auto"/>
        <w:jc w:val="both"/>
        <w:rPr>
          <w:rFonts w:ascii="Xunta Sans" w:hAnsi="Xunta Sans" w:cs="Calibri"/>
          <w:color w:val="auto"/>
        </w:rPr>
      </w:pPr>
    </w:p>
    <w:p w14:paraId="51E19BA9" w14:textId="77777777" w:rsidR="00A23DE3" w:rsidRPr="00703C2F" w:rsidRDefault="00A23DE3" w:rsidP="006F5956">
      <w:pPr>
        <w:pStyle w:val="Standard"/>
        <w:spacing w:after="120" w:line="240" w:lineRule="auto"/>
        <w:jc w:val="both"/>
        <w:rPr>
          <w:rFonts w:ascii="Xunta Sans" w:hAnsi="Xunta Sans" w:cs="Calibri"/>
          <w:color w:val="auto"/>
        </w:rPr>
      </w:pPr>
      <w:r w:rsidRPr="00703C2F">
        <w:rPr>
          <w:rFonts w:ascii="Xunta Sans" w:hAnsi="Xunta Sans" w:cs="Calibri"/>
          <w:color w:val="auto"/>
        </w:rPr>
        <w:t xml:space="preserve">Os </w:t>
      </w:r>
      <w:r w:rsidR="00703F2F">
        <w:rPr>
          <w:rFonts w:ascii="Xunta Sans" w:hAnsi="Xunta Sans" w:cs="Calibri"/>
          <w:color w:val="auto"/>
        </w:rPr>
        <w:t>cinco</w:t>
      </w:r>
      <w:r w:rsidRPr="00703C2F">
        <w:rPr>
          <w:rFonts w:ascii="Xunta Sans" w:hAnsi="Xunta Sans" w:cs="Calibri"/>
          <w:color w:val="auto"/>
        </w:rPr>
        <w:t xml:space="preserve"> traballadores que ocupan estes postos teñen a condición de persoal laboral indefinido non fixo, polo que hai que incluír esta observación na RPT. </w:t>
      </w:r>
    </w:p>
    <w:p w14:paraId="571D71BE" w14:textId="77777777" w:rsidR="00A23DE3" w:rsidRPr="006F5956" w:rsidRDefault="00A23DE3" w:rsidP="00C06180">
      <w:pPr>
        <w:pStyle w:val="Standard"/>
        <w:numPr>
          <w:ilvl w:val="0"/>
          <w:numId w:val="21"/>
        </w:numPr>
        <w:spacing w:after="120" w:line="240" w:lineRule="auto"/>
        <w:ind w:left="720"/>
        <w:jc w:val="both"/>
        <w:rPr>
          <w:rFonts w:ascii="Xunta Sans" w:hAnsi="Xunta Sans" w:cs="Calibri"/>
          <w:color w:val="auto"/>
        </w:rPr>
      </w:pPr>
      <w:bookmarkStart w:id="7" w:name="_Hlk118215000"/>
      <w:r w:rsidRPr="006F5956">
        <w:rPr>
          <w:rStyle w:val="Fuentedeprrafopredeter1"/>
          <w:rFonts w:ascii="Xunta Sans" w:hAnsi="Xunta Sans" w:cs="Calibri"/>
          <w:iCs/>
          <w:color w:val="auto"/>
        </w:rPr>
        <w:t>Sentencia do Xulgado do Social nº 3 de Pontevedra do 15/04/2011 (autos acumulados 1088/2010, 189/2010 e 45bis/2011) que estimou a demanda presentada por J.M.C.R., R.C.</w:t>
      </w:r>
      <w:r w:rsidR="003162F8" w:rsidRPr="006F5956">
        <w:rPr>
          <w:rStyle w:val="Fuentedeprrafopredeter1"/>
          <w:rFonts w:ascii="Xunta Sans" w:hAnsi="Xunta Sans" w:cs="Calibri"/>
          <w:iCs/>
          <w:color w:val="auto"/>
        </w:rPr>
        <w:t>L</w:t>
      </w:r>
      <w:r w:rsidRPr="006F5956">
        <w:rPr>
          <w:rStyle w:val="Fuentedeprrafopredeter1"/>
          <w:rFonts w:ascii="Xunta Sans" w:hAnsi="Xunta Sans" w:cs="Calibri"/>
          <w:iCs/>
          <w:color w:val="auto"/>
        </w:rPr>
        <w:t>. e F.J.S.H., que declarou a existencia de cesión ilegal de traballadores e a existencia dunha relación laboral indefinida ente a Xunta de Galicia e os demandantes.</w:t>
      </w:r>
      <w:r w:rsidR="006F5956" w:rsidRPr="006F5956">
        <w:rPr>
          <w:rStyle w:val="Fuentedeprrafopredeter1"/>
          <w:rFonts w:ascii="Xunta Sans" w:hAnsi="Xunta Sans" w:cs="Calibri"/>
          <w:iCs/>
          <w:color w:val="auto"/>
        </w:rPr>
        <w:t xml:space="preserve"> </w:t>
      </w:r>
      <w:r w:rsidRPr="006F5956">
        <w:rPr>
          <w:rFonts w:ascii="Xunta Sans" w:hAnsi="Xunta Sans" w:cs="Calibri"/>
          <w:color w:val="auto"/>
        </w:rPr>
        <w:t>Confirmada pola sentencia do 04/11/2011, da Sala do Social do Tribunal superior de xustiza de Galicia</w:t>
      </w:r>
      <w:r w:rsidR="006F5956" w:rsidRPr="006F5956">
        <w:rPr>
          <w:rFonts w:ascii="Xunta Sans" w:hAnsi="Xunta Sans" w:cs="Calibri"/>
          <w:color w:val="auto"/>
        </w:rPr>
        <w:t xml:space="preserve">. </w:t>
      </w:r>
      <w:r w:rsidRPr="006F5956">
        <w:rPr>
          <w:rFonts w:ascii="Xunta Sans" w:hAnsi="Xunta Sans" w:cs="Calibri"/>
          <w:color w:val="auto"/>
        </w:rPr>
        <w:t>Dilixencia de Firmeza de 01/02/2012</w:t>
      </w:r>
    </w:p>
    <w:p w14:paraId="1FA16D94" w14:textId="77777777" w:rsidR="00A23DE3" w:rsidRPr="007658B3" w:rsidRDefault="00A23DE3" w:rsidP="00C06180">
      <w:pPr>
        <w:pStyle w:val="Standard"/>
        <w:numPr>
          <w:ilvl w:val="0"/>
          <w:numId w:val="4"/>
        </w:numPr>
        <w:spacing w:after="0" w:line="240" w:lineRule="auto"/>
        <w:jc w:val="both"/>
        <w:rPr>
          <w:rFonts w:ascii="Xunta Sans" w:hAnsi="Xunta Sans" w:cs="Calibri"/>
          <w:color w:val="auto"/>
        </w:rPr>
      </w:pPr>
      <w:r w:rsidRPr="007658B3">
        <w:rPr>
          <w:rStyle w:val="Fuentedeprrafopredeter1"/>
          <w:rFonts w:ascii="Xunta Sans" w:hAnsi="Xunta Sans" w:cs="Calibri"/>
          <w:iCs/>
          <w:color w:val="auto"/>
        </w:rPr>
        <w:t>Sentencia do Xulgado do Social nº 2 de Pontevedra do 08/08/2011 (autos 1089/2010) que estimou parcialmente a demanda interposta A.A.G e P.M.F., e declarou a existencia de cesión ilegal de traballadores e declarou a condición de persoal laboral indefinido da Xunta de Galicia dos demandantes.</w:t>
      </w:r>
      <w:r w:rsidR="007658B3" w:rsidRPr="007658B3">
        <w:rPr>
          <w:rStyle w:val="Fuentedeprrafopredeter1"/>
          <w:rFonts w:ascii="Xunta Sans" w:hAnsi="Xunta Sans" w:cs="Calibri"/>
          <w:iCs/>
          <w:color w:val="auto"/>
        </w:rPr>
        <w:t xml:space="preserve"> </w:t>
      </w:r>
      <w:r w:rsidRPr="007658B3">
        <w:rPr>
          <w:rFonts w:ascii="Xunta Sans" w:hAnsi="Xunta Sans" w:cs="Calibri"/>
          <w:color w:val="auto"/>
        </w:rPr>
        <w:t>Confirmada pola sentencia do 20/02/2012 da Sala do Social do Tribunal superior de xustiza de Galicia</w:t>
      </w:r>
      <w:r w:rsidR="007658B3" w:rsidRPr="007658B3">
        <w:rPr>
          <w:rFonts w:ascii="Xunta Sans" w:hAnsi="Xunta Sans" w:cs="Calibri"/>
          <w:color w:val="auto"/>
        </w:rPr>
        <w:t xml:space="preserve">. </w:t>
      </w:r>
      <w:r w:rsidRPr="007658B3">
        <w:rPr>
          <w:rFonts w:ascii="Xunta Sans" w:hAnsi="Xunta Sans" w:cs="Calibri"/>
          <w:color w:val="auto"/>
        </w:rPr>
        <w:t>Dilixencia de Firmeza de 20/03/2012</w:t>
      </w:r>
    </w:p>
    <w:bookmarkEnd w:id="7"/>
    <w:p w14:paraId="0EF57B4B" w14:textId="77777777" w:rsidR="001B1D0D" w:rsidRPr="00574565" w:rsidRDefault="001B1D0D" w:rsidP="006F5956">
      <w:pPr>
        <w:pStyle w:val="Standard"/>
        <w:spacing w:after="0" w:line="240" w:lineRule="auto"/>
        <w:ind w:left="720"/>
        <w:jc w:val="both"/>
        <w:rPr>
          <w:rFonts w:ascii="Xunta Sans" w:hAnsi="Xunta Sans" w:cs="Calibri"/>
          <w:color w:val="auto"/>
        </w:rPr>
      </w:pPr>
    </w:p>
    <w:p w14:paraId="7A87AC62" w14:textId="77777777" w:rsidR="00A23DE3" w:rsidRPr="00574565" w:rsidRDefault="00A23DE3" w:rsidP="007658B3">
      <w:pPr>
        <w:pStyle w:val="Standard"/>
        <w:numPr>
          <w:ilvl w:val="0"/>
          <w:numId w:val="3"/>
        </w:numPr>
        <w:spacing w:after="120" w:line="240" w:lineRule="auto"/>
        <w:ind w:left="357" w:hanging="357"/>
        <w:jc w:val="both"/>
        <w:rPr>
          <w:rStyle w:val="Fuentedeprrafopredeter1"/>
          <w:rFonts w:ascii="Xunta Sans" w:hAnsi="Xunta Sans"/>
          <w:color w:val="auto"/>
        </w:rPr>
      </w:pPr>
      <w:r w:rsidRPr="00574565">
        <w:rPr>
          <w:rStyle w:val="Fuentedeprrafopredeter1"/>
          <w:rFonts w:ascii="Xunta Sans" w:hAnsi="Xunta Sans" w:cs="Calibri"/>
          <w:b/>
          <w:color w:val="auto"/>
        </w:rPr>
        <w:t xml:space="preserve">2 postos de MARIÑEIRO </w:t>
      </w:r>
      <w:r w:rsidR="003126FB" w:rsidRPr="00574565">
        <w:rPr>
          <w:rStyle w:val="Fuentedeprrafopredeter1"/>
          <w:rFonts w:ascii="Xunta Sans" w:hAnsi="Xunta Sans" w:cs="Calibri"/>
          <w:b/>
          <w:color w:val="auto"/>
        </w:rPr>
        <w:t>-VIX</w:t>
      </w:r>
      <w:r w:rsidR="00073614" w:rsidRPr="00574565">
        <w:rPr>
          <w:rStyle w:val="Fuentedeprrafopredeter1"/>
          <w:rFonts w:ascii="Xunta Sans" w:hAnsi="Xunta Sans" w:cs="Calibri"/>
          <w:b/>
          <w:color w:val="auto"/>
        </w:rPr>
        <w:t>IL</w:t>
      </w:r>
      <w:r w:rsidR="003126FB" w:rsidRPr="00574565">
        <w:rPr>
          <w:rStyle w:val="Fuentedeprrafopredeter1"/>
          <w:rFonts w:ascii="Xunta Sans" w:hAnsi="Xunta Sans" w:cs="Calibri"/>
          <w:b/>
          <w:color w:val="auto"/>
        </w:rPr>
        <w:t>ANTE</w:t>
      </w:r>
    </w:p>
    <w:p w14:paraId="41ED1806" w14:textId="77777777" w:rsidR="00775543" w:rsidRPr="00574565" w:rsidRDefault="00775543" w:rsidP="006F5956">
      <w:pPr>
        <w:pStyle w:val="Standard"/>
        <w:numPr>
          <w:ilvl w:val="1"/>
          <w:numId w:val="3"/>
        </w:numPr>
        <w:spacing w:after="0" w:line="240" w:lineRule="auto"/>
        <w:ind w:left="1077" w:hanging="357"/>
        <w:jc w:val="both"/>
        <w:rPr>
          <w:rFonts w:ascii="Xunta Sans" w:hAnsi="Xunta Sans" w:cs="Calibri"/>
          <w:color w:val="auto"/>
        </w:rPr>
      </w:pPr>
      <w:r w:rsidRPr="00574565">
        <w:rPr>
          <w:rFonts w:ascii="Xunta Sans" w:hAnsi="Xunta Sans" w:cs="Calibri"/>
          <w:color w:val="auto"/>
        </w:rPr>
        <w:t>Subgrupo C2</w:t>
      </w:r>
    </w:p>
    <w:p w14:paraId="3FBF71BA" w14:textId="77777777" w:rsidR="00775543" w:rsidRPr="00574565" w:rsidRDefault="00775543" w:rsidP="006F5956">
      <w:pPr>
        <w:pStyle w:val="Standard"/>
        <w:numPr>
          <w:ilvl w:val="1"/>
          <w:numId w:val="3"/>
        </w:numPr>
        <w:spacing w:after="0" w:line="240" w:lineRule="auto"/>
        <w:ind w:left="1077" w:hanging="357"/>
        <w:jc w:val="both"/>
        <w:rPr>
          <w:rFonts w:ascii="Xunta Sans" w:hAnsi="Xunta Sans" w:cs="Calibri"/>
          <w:color w:val="auto"/>
        </w:rPr>
      </w:pPr>
      <w:r w:rsidRPr="00574565">
        <w:rPr>
          <w:rFonts w:ascii="Xunta Sans" w:hAnsi="Xunta Sans" w:cs="Calibri"/>
          <w:color w:val="auto"/>
        </w:rPr>
        <w:t>Nivel 12</w:t>
      </w:r>
    </w:p>
    <w:p w14:paraId="2E7AB45A" w14:textId="77777777" w:rsidR="00CC3618" w:rsidRPr="00574565" w:rsidRDefault="00775543" w:rsidP="006F5956">
      <w:pPr>
        <w:pStyle w:val="Standard"/>
        <w:numPr>
          <w:ilvl w:val="1"/>
          <w:numId w:val="3"/>
        </w:numPr>
        <w:spacing w:after="0" w:line="240" w:lineRule="auto"/>
        <w:jc w:val="both"/>
        <w:rPr>
          <w:rFonts w:ascii="Xunta Sans" w:hAnsi="Xunta Sans" w:cs="Calibri"/>
          <w:color w:val="auto"/>
        </w:rPr>
      </w:pPr>
      <w:r w:rsidRPr="00574565">
        <w:rPr>
          <w:rFonts w:ascii="Xunta Sans" w:hAnsi="Xunta Sans" w:cs="Calibri"/>
          <w:color w:val="auto"/>
        </w:rPr>
        <w:t>Escala auxiliar de recursos naturais e forestais</w:t>
      </w:r>
      <w:r w:rsidR="00CC3618" w:rsidRPr="00574565">
        <w:rPr>
          <w:rFonts w:ascii="Xunta Sans" w:hAnsi="Xunta Sans" w:cs="Calibri"/>
          <w:color w:val="auto"/>
        </w:rPr>
        <w:t xml:space="preserve"> </w:t>
      </w:r>
    </w:p>
    <w:p w14:paraId="3465BAFC" w14:textId="77777777" w:rsidR="00CC3618" w:rsidRPr="00574565" w:rsidRDefault="00CC3618" w:rsidP="006F5956">
      <w:pPr>
        <w:pStyle w:val="Standard"/>
        <w:numPr>
          <w:ilvl w:val="1"/>
          <w:numId w:val="3"/>
        </w:numPr>
        <w:spacing w:after="0" w:line="240" w:lineRule="auto"/>
        <w:jc w:val="both"/>
        <w:rPr>
          <w:rFonts w:ascii="Xunta Sans" w:hAnsi="Xunta Sans" w:cs="Calibri"/>
          <w:color w:val="auto"/>
        </w:rPr>
      </w:pPr>
      <w:r w:rsidRPr="00574565">
        <w:rPr>
          <w:rFonts w:ascii="Xunta Sans" w:hAnsi="Xunta Sans" w:cs="Calibri"/>
          <w:color w:val="auto"/>
        </w:rPr>
        <w:t xml:space="preserve">Especialidade de Mariñeiro </w:t>
      </w:r>
      <w:r w:rsidR="003126FB" w:rsidRPr="00574565">
        <w:rPr>
          <w:rFonts w:ascii="Xunta Sans" w:hAnsi="Xunta Sans" w:cs="Calibri"/>
          <w:color w:val="auto"/>
        </w:rPr>
        <w:t>vixi</w:t>
      </w:r>
      <w:r w:rsidR="00073614" w:rsidRPr="00574565">
        <w:rPr>
          <w:rFonts w:ascii="Xunta Sans" w:hAnsi="Xunta Sans" w:cs="Calibri"/>
          <w:color w:val="auto"/>
        </w:rPr>
        <w:t>l</w:t>
      </w:r>
      <w:r w:rsidR="003126FB" w:rsidRPr="00574565">
        <w:rPr>
          <w:rFonts w:ascii="Xunta Sans" w:hAnsi="Xunta Sans" w:cs="Calibri"/>
          <w:color w:val="auto"/>
        </w:rPr>
        <w:t>ante</w:t>
      </w:r>
    </w:p>
    <w:p w14:paraId="3DC32AAA" w14:textId="77777777" w:rsidR="001B1D0D" w:rsidRPr="00574565" w:rsidRDefault="001B1D0D" w:rsidP="006F5956">
      <w:pPr>
        <w:pStyle w:val="Standard"/>
        <w:spacing w:after="0" w:line="240" w:lineRule="auto"/>
        <w:ind w:left="1080"/>
        <w:jc w:val="both"/>
        <w:rPr>
          <w:rFonts w:ascii="Xunta Sans" w:hAnsi="Xunta Sans" w:cs="Calibri"/>
          <w:color w:val="auto"/>
        </w:rPr>
      </w:pPr>
    </w:p>
    <w:p w14:paraId="0348A2CA" w14:textId="77777777" w:rsidR="004C7CE6" w:rsidRPr="00574565" w:rsidRDefault="00A23DE3" w:rsidP="006F5956">
      <w:pPr>
        <w:pStyle w:val="NormalWeb"/>
        <w:spacing w:before="0" w:after="0"/>
        <w:ind w:left="363"/>
        <w:rPr>
          <w:rFonts w:ascii="Xunta Sans" w:hAnsi="Xunta Sans" w:cs="Calibri"/>
          <w:sz w:val="22"/>
          <w:szCs w:val="22"/>
          <w:lang w:val="gl-ES"/>
        </w:rPr>
      </w:pPr>
      <w:r w:rsidRPr="00574565">
        <w:rPr>
          <w:rFonts w:ascii="Xunta Sans" w:hAnsi="Xunta Sans" w:cs="Calibri"/>
          <w:sz w:val="22"/>
          <w:szCs w:val="22"/>
          <w:lang w:val="gl-ES"/>
        </w:rPr>
        <w:t xml:space="preserve">O persoal que ocupa estes postos non </w:t>
      </w:r>
      <w:proofErr w:type="spellStart"/>
      <w:r w:rsidRPr="00574565">
        <w:rPr>
          <w:rFonts w:ascii="Xunta Sans" w:hAnsi="Xunta Sans" w:cs="Calibri"/>
          <w:sz w:val="22"/>
          <w:szCs w:val="22"/>
          <w:lang w:val="gl-ES"/>
        </w:rPr>
        <w:t>pernota</w:t>
      </w:r>
      <w:proofErr w:type="spellEnd"/>
      <w:r w:rsidRPr="00574565">
        <w:rPr>
          <w:rFonts w:ascii="Xunta Sans" w:hAnsi="Xunta Sans" w:cs="Calibri"/>
          <w:sz w:val="22"/>
          <w:szCs w:val="22"/>
          <w:lang w:val="gl-ES"/>
        </w:rPr>
        <w:t xml:space="preserve"> nas illas. </w:t>
      </w:r>
    </w:p>
    <w:p w14:paraId="1499C97F" w14:textId="77777777" w:rsidR="00A23DE3" w:rsidRPr="00703C2F" w:rsidRDefault="00A23DE3" w:rsidP="007658B3">
      <w:pPr>
        <w:pStyle w:val="NormalWeb"/>
        <w:spacing w:before="0" w:after="120"/>
        <w:ind w:left="363"/>
        <w:rPr>
          <w:rFonts w:ascii="Xunta Sans" w:hAnsi="Xunta Sans" w:cs="Calibri"/>
          <w:sz w:val="22"/>
          <w:szCs w:val="22"/>
          <w:lang w:val="gl-ES"/>
        </w:rPr>
      </w:pPr>
      <w:r w:rsidRPr="00703C2F">
        <w:rPr>
          <w:rFonts w:ascii="Xunta Sans" w:hAnsi="Xunta Sans" w:cs="Calibri"/>
          <w:sz w:val="22"/>
          <w:szCs w:val="22"/>
          <w:lang w:val="gl-ES"/>
        </w:rPr>
        <w:t xml:space="preserve">Os dous traballadores que ocupan estes postos teñen a condición de persoal laboral indefinido non fixo, polo que hai que incluír esta observación na RPT. </w:t>
      </w:r>
    </w:p>
    <w:p w14:paraId="6AD3C3C2" w14:textId="77777777" w:rsidR="00A23DE3" w:rsidRPr="007658B3" w:rsidRDefault="00A23DE3" w:rsidP="00C06180">
      <w:pPr>
        <w:pStyle w:val="Standard"/>
        <w:numPr>
          <w:ilvl w:val="0"/>
          <w:numId w:val="4"/>
        </w:numPr>
        <w:spacing w:after="120" w:line="240" w:lineRule="auto"/>
        <w:jc w:val="both"/>
        <w:rPr>
          <w:rFonts w:ascii="Xunta Sans" w:hAnsi="Xunta Sans" w:cs="Calibri"/>
          <w:color w:val="auto"/>
        </w:rPr>
      </w:pPr>
      <w:r w:rsidRPr="007658B3">
        <w:rPr>
          <w:rStyle w:val="Fuentedeprrafopredeter1"/>
          <w:rFonts w:ascii="Xunta Sans" w:hAnsi="Xunta Sans" w:cs="Calibri"/>
          <w:iCs/>
          <w:color w:val="auto"/>
        </w:rPr>
        <w:t xml:space="preserve">Sentencia do Xulgado do Social nº 1 de Vigo do 22/05/2019 (procedemento 281/2019) que estimou a demanda presentada por don </w:t>
      </w:r>
      <w:r w:rsidRPr="007658B3">
        <w:rPr>
          <w:rStyle w:val="Fuentedeprrafopredeter1"/>
          <w:rFonts w:ascii="Xunta Sans" w:hAnsi="Xunta Sans" w:cs="Calibri"/>
          <w:color w:val="auto"/>
          <w:kern w:val="0"/>
        </w:rPr>
        <w:t xml:space="preserve">J.A.P.G. </w:t>
      </w:r>
      <w:r w:rsidRPr="007658B3">
        <w:rPr>
          <w:rStyle w:val="Fuentedeprrafopredeter1"/>
          <w:rFonts w:ascii="Xunta Sans" w:hAnsi="Xunta Sans" w:cs="Calibri"/>
          <w:color w:val="auto"/>
        </w:rPr>
        <w:t>e declarou a súa condición de persoal indefinido non fixo da Consellería de Medio Ambiente, Territorio.</w:t>
      </w:r>
      <w:r w:rsidR="007658B3" w:rsidRPr="007658B3">
        <w:rPr>
          <w:rStyle w:val="Fuentedeprrafopredeter1"/>
          <w:rFonts w:ascii="Xunta Sans" w:hAnsi="Xunta Sans" w:cs="Calibri"/>
          <w:color w:val="auto"/>
        </w:rPr>
        <w:t xml:space="preserve"> </w:t>
      </w:r>
      <w:r w:rsidRPr="007658B3">
        <w:rPr>
          <w:rFonts w:ascii="Xunta Sans" w:hAnsi="Xunta Sans" w:cs="Calibri"/>
          <w:color w:val="auto"/>
        </w:rPr>
        <w:t>Confirmada pola sentencia da Sala do Tribunal Superior de Xustiza de Galicia do 09/06/2020.</w:t>
      </w:r>
      <w:r w:rsidR="007658B3" w:rsidRPr="007658B3">
        <w:rPr>
          <w:rFonts w:ascii="Xunta Sans" w:hAnsi="Xunta Sans" w:cs="Calibri"/>
          <w:color w:val="auto"/>
        </w:rPr>
        <w:t xml:space="preserve"> </w:t>
      </w:r>
      <w:r w:rsidRPr="007658B3">
        <w:rPr>
          <w:rFonts w:ascii="Xunta Sans" w:hAnsi="Xunta Sans" w:cs="Calibri"/>
          <w:color w:val="auto"/>
        </w:rPr>
        <w:t>Dilixencia de firmeza do 24/08/2020.</w:t>
      </w:r>
    </w:p>
    <w:p w14:paraId="5909EA47" w14:textId="77777777" w:rsidR="00A23DE3" w:rsidRPr="007658B3" w:rsidRDefault="00A23DE3" w:rsidP="00C06180">
      <w:pPr>
        <w:pStyle w:val="Standard"/>
        <w:numPr>
          <w:ilvl w:val="0"/>
          <w:numId w:val="4"/>
        </w:numPr>
        <w:spacing w:after="120" w:line="240" w:lineRule="auto"/>
        <w:jc w:val="both"/>
        <w:rPr>
          <w:rStyle w:val="Fuentedeprrafopredeter1"/>
          <w:rFonts w:ascii="Xunta Sans" w:hAnsi="Xunta Sans" w:cs="Calibri"/>
          <w:color w:val="auto"/>
        </w:rPr>
      </w:pPr>
      <w:r w:rsidRPr="007658B3">
        <w:rPr>
          <w:rStyle w:val="Fuentedeprrafopredeter1"/>
          <w:rFonts w:ascii="Xunta Sans" w:hAnsi="Xunta Sans" w:cs="Calibri"/>
          <w:iCs/>
          <w:color w:val="auto"/>
        </w:rPr>
        <w:lastRenderedPageBreak/>
        <w:t>Sentencia do Xulgado do Social nº 3 de Vigo do 25/05/2021 (procedemento 179/2020) que estimou a demanda presentada por D.R.B.</w:t>
      </w:r>
      <w:r w:rsidRPr="007658B3">
        <w:rPr>
          <w:rStyle w:val="Fuentedeprrafopredeter1"/>
          <w:rFonts w:ascii="Xunta Sans" w:hAnsi="Xunta Sans" w:cs="Calibri"/>
          <w:color w:val="auto"/>
          <w:kern w:val="0"/>
        </w:rPr>
        <w:t xml:space="preserve"> </w:t>
      </w:r>
      <w:r w:rsidRPr="007658B3">
        <w:rPr>
          <w:rStyle w:val="Fuentedeprrafopredeter1"/>
          <w:rFonts w:ascii="Xunta Sans" w:hAnsi="Xunta Sans" w:cs="Calibri"/>
          <w:color w:val="auto"/>
        </w:rPr>
        <w:t>e declarou que o demandante é persoal indefinido non fixo.</w:t>
      </w:r>
      <w:r w:rsidR="007658B3" w:rsidRPr="007658B3">
        <w:rPr>
          <w:rStyle w:val="Fuentedeprrafopredeter1"/>
          <w:rFonts w:ascii="Xunta Sans" w:hAnsi="Xunta Sans" w:cs="Calibri"/>
          <w:color w:val="auto"/>
        </w:rPr>
        <w:t xml:space="preserve"> </w:t>
      </w:r>
      <w:r w:rsidRPr="007658B3">
        <w:rPr>
          <w:rStyle w:val="Fuentedeprrafopredeter1"/>
          <w:rFonts w:ascii="Xunta Sans" w:hAnsi="Xunta Sans" w:cs="Calibri"/>
          <w:color w:val="auto"/>
        </w:rPr>
        <w:t>Decreto de firmeza do 15.07.2021</w:t>
      </w:r>
    </w:p>
    <w:p w14:paraId="6C6D88EC" w14:textId="77777777" w:rsidR="006414DC" w:rsidRPr="00703C2F" w:rsidRDefault="00996554" w:rsidP="006F5956">
      <w:pPr>
        <w:pStyle w:val="Standard"/>
        <w:spacing w:after="0" w:line="240" w:lineRule="auto"/>
        <w:ind w:left="360"/>
        <w:jc w:val="both"/>
        <w:rPr>
          <w:rFonts w:ascii="Xunta Sans" w:hAnsi="Xunta Sans" w:cs="Calibri"/>
          <w:color w:val="auto"/>
        </w:rPr>
      </w:pPr>
      <w:r w:rsidRPr="00703C2F">
        <w:rPr>
          <w:rFonts w:ascii="Xunta Sans" w:hAnsi="Xunta Sans"/>
          <w:color w:val="auto"/>
        </w:rPr>
        <w:t xml:space="preserve">O grupo e o nivel proposto para os postos aproxímase por arriba ao salario que percibe actualmente o persoal laboral que desenvolve as funcións do posto </w:t>
      </w:r>
      <w:r w:rsidR="006414DC" w:rsidRPr="00703C2F">
        <w:rPr>
          <w:rFonts w:ascii="Xunta Sans" w:hAnsi="Xunta Sans" w:cs="Calibri"/>
          <w:color w:val="auto"/>
        </w:rPr>
        <w:t xml:space="preserve">(grupo IV do V Convenio) </w:t>
      </w:r>
    </w:p>
    <w:p w14:paraId="412AAB7D" w14:textId="77777777" w:rsidR="00837B1F" w:rsidRPr="00703C2F" w:rsidRDefault="00837B1F" w:rsidP="006F5956">
      <w:pPr>
        <w:spacing w:after="0" w:line="240" w:lineRule="auto"/>
        <w:ind w:left="360"/>
        <w:jc w:val="both"/>
        <w:rPr>
          <w:rFonts w:ascii="Xunta Sans" w:hAnsi="Xunta Sans" w:cs="Calibri"/>
          <w:lang w:val="gl-ES"/>
        </w:rPr>
      </w:pPr>
    </w:p>
    <w:p w14:paraId="1D01A7AA" w14:textId="77777777" w:rsidR="00A23DE3" w:rsidRPr="00703C2F" w:rsidRDefault="00A23DE3" w:rsidP="007658B3">
      <w:pPr>
        <w:pStyle w:val="Standard"/>
        <w:numPr>
          <w:ilvl w:val="0"/>
          <w:numId w:val="3"/>
        </w:numPr>
        <w:spacing w:after="120" w:line="240" w:lineRule="auto"/>
        <w:ind w:left="357" w:hanging="357"/>
        <w:jc w:val="both"/>
        <w:rPr>
          <w:rStyle w:val="Fuentedeprrafopredeter1"/>
          <w:rFonts w:ascii="Xunta Sans" w:hAnsi="Xunta Sans"/>
          <w:color w:val="auto"/>
        </w:rPr>
      </w:pPr>
      <w:r w:rsidRPr="00703C2F">
        <w:rPr>
          <w:rStyle w:val="Fuentedeprrafopredeter1"/>
          <w:rFonts w:ascii="Xunta Sans" w:hAnsi="Xunta Sans" w:cs="Calibri"/>
          <w:b/>
          <w:color w:val="auto"/>
        </w:rPr>
        <w:t xml:space="preserve">1 posto de </w:t>
      </w:r>
      <w:r w:rsidR="002F3F3C" w:rsidRPr="00703C2F">
        <w:rPr>
          <w:rStyle w:val="Fuentedeprrafopredeter1"/>
          <w:rFonts w:ascii="Xunta Sans" w:hAnsi="Xunta Sans" w:cs="Calibri"/>
          <w:b/>
          <w:color w:val="auto"/>
        </w:rPr>
        <w:t>AUXILIAR DE CONDUCIÓN</w:t>
      </w:r>
      <w:r w:rsidRPr="00703C2F">
        <w:rPr>
          <w:rStyle w:val="Fuentedeprrafopredeter1"/>
          <w:rFonts w:ascii="Xunta Sans" w:hAnsi="Xunta Sans" w:cs="Calibri"/>
          <w:b/>
          <w:color w:val="auto"/>
        </w:rPr>
        <w:t xml:space="preserve"> </w:t>
      </w:r>
    </w:p>
    <w:p w14:paraId="6389E2A6" w14:textId="77777777" w:rsidR="009926E0" w:rsidRPr="00703C2F" w:rsidRDefault="009926E0"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Subgrupo C2</w:t>
      </w:r>
    </w:p>
    <w:p w14:paraId="3BC8D57E" w14:textId="77777777" w:rsidR="009926E0" w:rsidRPr="00703C2F" w:rsidRDefault="009926E0"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Nivel 12</w:t>
      </w:r>
    </w:p>
    <w:p w14:paraId="22B31ECA" w14:textId="77777777" w:rsidR="009926E0" w:rsidRPr="00703C2F" w:rsidRDefault="009926E0" w:rsidP="006F5956">
      <w:pPr>
        <w:pStyle w:val="Standard"/>
        <w:numPr>
          <w:ilvl w:val="1"/>
          <w:numId w:val="3"/>
        </w:numPr>
        <w:spacing w:after="0" w:line="240" w:lineRule="auto"/>
        <w:ind w:left="1077" w:hanging="357"/>
        <w:jc w:val="both"/>
        <w:rPr>
          <w:rFonts w:ascii="Xunta Sans" w:hAnsi="Xunta Sans" w:cs="Calibri"/>
          <w:color w:val="auto"/>
        </w:rPr>
      </w:pPr>
      <w:r w:rsidRPr="00703C2F">
        <w:rPr>
          <w:rFonts w:ascii="Xunta Sans" w:hAnsi="Xunta Sans" w:cs="Calibri"/>
          <w:color w:val="auto"/>
        </w:rPr>
        <w:t>Escala auxiliar de condución</w:t>
      </w:r>
    </w:p>
    <w:p w14:paraId="4CB0E0F5" w14:textId="77777777" w:rsidR="00B31672" w:rsidRPr="00703C2F" w:rsidRDefault="00B31672" w:rsidP="006F5956">
      <w:pPr>
        <w:pStyle w:val="Standard"/>
        <w:spacing w:after="0" w:line="240" w:lineRule="auto"/>
        <w:ind w:left="360"/>
        <w:jc w:val="both"/>
        <w:rPr>
          <w:rFonts w:ascii="Xunta Sans" w:hAnsi="Xunta Sans" w:cs="Calibri"/>
          <w:color w:val="auto"/>
        </w:rPr>
      </w:pPr>
    </w:p>
    <w:p w14:paraId="38B2EBF9" w14:textId="77777777" w:rsidR="00A23DE3" w:rsidRPr="00703C2F" w:rsidRDefault="00A23DE3" w:rsidP="007658B3">
      <w:pPr>
        <w:pStyle w:val="Standard"/>
        <w:spacing w:after="120" w:line="240" w:lineRule="auto"/>
        <w:ind w:left="357"/>
        <w:jc w:val="both"/>
        <w:rPr>
          <w:rFonts w:ascii="Xunta Sans" w:hAnsi="Xunta Sans" w:cs="Calibri"/>
          <w:color w:val="auto"/>
        </w:rPr>
      </w:pPr>
      <w:r w:rsidRPr="00703C2F">
        <w:rPr>
          <w:rFonts w:ascii="Xunta Sans" w:hAnsi="Xunta Sans" w:cs="Calibri"/>
          <w:color w:val="auto"/>
        </w:rPr>
        <w:t>O traballador que ocupa este posto realiza as funcións propias do posto nunha oficina de Vigo, sen desprazarse habitualmente ás illas. Realiza a xornada normal do persoal ao servizo da Xunta de Galicia. Ten a condición de persoal laboral indefinido non fixo, polo que hai que incluír esta observación na RPT.</w:t>
      </w:r>
    </w:p>
    <w:p w14:paraId="4313888C" w14:textId="77777777" w:rsidR="00A23DE3" w:rsidRPr="007658B3" w:rsidRDefault="00A23DE3" w:rsidP="00C06180">
      <w:pPr>
        <w:pStyle w:val="Standard"/>
        <w:numPr>
          <w:ilvl w:val="0"/>
          <w:numId w:val="4"/>
        </w:numPr>
        <w:spacing w:after="0" w:line="240" w:lineRule="auto"/>
        <w:jc w:val="both"/>
        <w:rPr>
          <w:rFonts w:ascii="Xunta Sans" w:hAnsi="Xunta Sans" w:cs="Calibri"/>
          <w:color w:val="auto"/>
        </w:rPr>
      </w:pPr>
      <w:r w:rsidRPr="007658B3">
        <w:rPr>
          <w:rStyle w:val="Fuentedeprrafopredeter1"/>
          <w:rFonts w:ascii="Xunta Sans" w:hAnsi="Xunta Sans" w:cs="Calibri"/>
          <w:iCs/>
          <w:color w:val="auto"/>
        </w:rPr>
        <w:t>Sentencia do Xulgado do Social nº 1 de Vigo do 14/06/2019  (procedemento 378/2019) que estimou a demanda presentada por R.P.C. e declarou a súa condición de persoal laboral indefinido da Xunta de Galicia, Consellería de Medio Ambiente, Territorio e Vivenda.</w:t>
      </w:r>
      <w:r w:rsidR="007658B3" w:rsidRPr="007658B3">
        <w:rPr>
          <w:rStyle w:val="Fuentedeprrafopredeter1"/>
          <w:rFonts w:ascii="Xunta Sans" w:hAnsi="Xunta Sans" w:cs="Calibri"/>
          <w:iCs/>
          <w:color w:val="auto"/>
        </w:rPr>
        <w:t xml:space="preserve"> </w:t>
      </w:r>
      <w:r w:rsidRPr="007658B3">
        <w:rPr>
          <w:rStyle w:val="Fuentedeprrafopredeter1"/>
          <w:rFonts w:ascii="Xunta Sans" w:hAnsi="Xunta Sans" w:cs="Calibri"/>
          <w:iCs/>
          <w:color w:val="auto"/>
        </w:rPr>
        <w:t>Decreto</w:t>
      </w:r>
      <w:r w:rsidRPr="007658B3">
        <w:rPr>
          <w:rFonts w:ascii="Xunta Sans" w:hAnsi="Xunta Sans" w:cs="Calibri"/>
          <w:color w:val="auto"/>
        </w:rPr>
        <w:t xml:space="preserve"> de firmeza do 02/09/2019</w:t>
      </w:r>
    </w:p>
    <w:p w14:paraId="5F6A3B93" w14:textId="77777777" w:rsidR="006414DC" w:rsidRPr="00703C2F" w:rsidRDefault="006414DC" w:rsidP="006F5956">
      <w:pPr>
        <w:pStyle w:val="Standard"/>
        <w:spacing w:after="0" w:line="240" w:lineRule="auto"/>
        <w:ind w:left="360"/>
        <w:jc w:val="both"/>
        <w:rPr>
          <w:rFonts w:ascii="Xunta Sans" w:hAnsi="Xunta Sans"/>
          <w:color w:val="auto"/>
        </w:rPr>
      </w:pPr>
    </w:p>
    <w:p w14:paraId="097C52A5" w14:textId="77777777" w:rsidR="006414DC" w:rsidRPr="00703C2F" w:rsidRDefault="00996554" w:rsidP="006F5956">
      <w:pPr>
        <w:pStyle w:val="Standard"/>
        <w:spacing w:after="0" w:line="240" w:lineRule="auto"/>
        <w:ind w:left="360"/>
        <w:jc w:val="both"/>
        <w:rPr>
          <w:rFonts w:ascii="Xunta Sans" w:hAnsi="Xunta Sans" w:cs="Calibri"/>
          <w:color w:val="auto"/>
        </w:rPr>
      </w:pPr>
      <w:r w:rsidRPr="00703C2F">
        <w:rPr>
          <w:rFonts w:ascii="Xunta Sans" w:hAnsi="Xunta Sans"/>
          <w:color w:val="auto"/>
        </w:rPr>
        <w:t xml:space="preserve">O grupo e o nivel proposto para o posto aproxímase por arriba ao salario que percibe actualmente o persoal laboral que desenvolve as funcións do posto </w:t>
      </w:r>
      <w:r w:rsidR="006414DC" w:rsidRPr="00703C2F">
        <w:rPr>
          <w:rFonts w:ascii="Xunta Sans" w:hAnsi="Xunta Sans" w:cs="Calibri"/>
          <w:color w:val="auto"/>
        </w:rPr>
        <w:t xml:space="preserve">(grupo IV do V Convenio) </w:t>
      </w:r>
    </w:p>
    <w:p w14:paraId="017B2810" w14:textId="77777777" w:rsidR="00CF1CDA" w:rsidRDefault="00CF1CDA" w:rsidP="006F5956">
      <w:pPr>
        <w:pStyle w:val="Standard"/>
        <w:spacing w:after="0" w:line="240" w:lineRule="auto"/>
        <w:jc w:val="both"/>
        <w:rPr>
          <w:rFonts w:ascii="Xunta Sans" w:hAnsi="Xunta Sans" w:cs="Calibri"/>
          <w:b/>
          <w:color w:val="auto"/>
        </w:rPr>
      </w:pPr>
    </w:p>
    <w:p w14:paraId="6CBC900D" w14:textId="77777777" w:rsidR="00711E71" w:rsidRPr="00703C2F" w:rsidRDefault="00711E71" w:rsidP="006F5956">
      <w:pPr>
        <w:pStyle w:val="Standard"/>
        <w:spacing w:after="0" w:line="240" w:lineRule="auto"/>
        <w:jc w:val="both"/>
        <w:rPr>
          <w:rFonts w:ascii="Xunta Sans" w:hAnsi="Xunta Sans" w:cs="Calibri"/>
          <w:b/>
          <w:color w:val="auto"/>
        </w:rPr>
      </w:pPr>
    </w:p>
    <w:p w14:paraId="18EF434E" w14:textId="77777777" w:rsidR="0020481A" w:rsidRDefault="00CF1CDA" w:rsidP="006F5956">
      <w:pPr>
        <w:pStyle w:val="Standard"/>
        <w:spacing w:after="0" w:line="240" w:lineRule="auto"/>
        <w:jc w:val="both"/>
        <w:rPr>
          <w:rStyle w:val="Fuentedeprrafopredeter1"/>
          <w:rFonts w:ascii="Xunta Sans" w:hAnsi="Xunta Sans" w:cs="Calibri"/>
          <w:b/>
          <w:color w:val="auto"/>
        </w:rPr>
      </w:pPr>
      <w:r w:rsidRPr="00703C2F">
        <w:rPr>
          <w:rFonts w:ascii="Xunta Sans" w:hAnsi="Xunta Sans" w:cs="Calibri"/>
          <w:b/>
          <w:color w:val="auto"/>
        </w:rPr>
        <w:t>MODIFICACIÓN DE POSTOS DE TRABALLO: Postos de persoal funcionario</w:t>
      </w:r>
      <w:r w:rsidR="006414DC" w:rsidRPr="00DA6CF5">
        <w:rPr>
          <w:rStyle w:val="Fuentedeprrafopredeter1"/>
          <w:rFonts w:ascii="Xunta Sans" w:hAnsi="Xunta Sans" w:cs="Calibri"/>
          <w:b/>
          <w:color w:val="auto"/>
        </w:rPr>
        <w:t xml:space="preserve"> </w:t>
      </w:r>
    </w:p>
    <w:tbl>
      <w:tblPr>
        <w:tblW w:w="8505" w:type="dxa"/>
        <w:tblCellMar>
          <w:left w:w="70" w:type="dxa"/>
          <w:right w:w="70" w:type="dxa"/>
        </w:tblCellMar>
        <w:tblLook w:val="04A0" w:firstRow="1" w:lastRow="0" w:firstColumn="1" w:lastColumn="0" w:noHBand="0" w:noVBand="1"/>
      </w:tblPr>
      <w:tblGrid>
        <w:gridCol w:w="3544"/>
        <w:gridCol w:w="3556"/>
        <w:gridCol w:w="1405"/>
      </w:tblGrid>
      <w:tr w:rsidR="0020481A" w:rsidRPr="0020481A" w14:paraId="6B52F667" w14:textId="77777777" w:rsidTr="006F5956">
        <w:trPr>
          <w:trHeight w:val="300"/>
        </w:trPr>
        <w:tc>
          <w:tcPr>
            <w:tcW w:w="3544" w:type="dxa"/>
            <w:tcBorders>
              <w:top w:val="nil"/>
              <w:left w:val="nil"/>
              <w:bottom w:val="nil"/>
              <w:right w:val="nil"/>
            </w:tcBorders>
            <w:shd w:val="clear" w:color="auto" w:fill="auto"/>
            <w:noWrap/>
            <w:vAlign w:val="bottom"/>
            <w:hideMark/>
          </w:tcPr>
          <w:p w14:paraId="2DF5BAAA"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MAC040000336560024</w:t>
            </w:r>
          </w:p>
        </w:tc>
        <w:tc>
          <w:tcPr>
            <w:tcW w:w="4961" w:type="dxa"/>
            <w:gridSpan w:val="2"/>
            <w:tcBorders>
              <w:top w:val="nil"/>
              <w:left w:val="nil"/>
              <w:bottom w:val="nil"/>
              <w:right w:val="nil"/>
            </w:tcBorders>
            <w:shd w:val="clear" w:color="auto" w:fill="auto"/>
            <w:noWrap/>
            <w:vAlign w:val="bottom"/>
            <w:hideMark/>
          </w:tcPr>
          <w:p w14:paraId="4706CF7E"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AXENTE AMBIENTAL</w:t>
            </w:r>
            <w:r>
              <w:rPr>
                <w:rStyle w:val="Fuentedeprrafopredeter10"/>
                <w:rFonts w:ascii="Xunta Sans" w:eastAsia="Calibri" w:hAnsi="Xunta Sans"/>
                <w:b/>
                <w:kern w:val="3"/>
                <w:lang w:val="gl-ES"/>
              </w:rPr>
              <w:t xml:space="preserve"> COORDINADOR</w:t>
            </w:r>
          </w:p>
        </w:tc>
      </w:tr>
      <w:tr w:rsidR="0020481A" w:rsidRPr="0020481A" w14:paraId="17A3E180" w14:textId="77777777" w:rsidTr="006F5956">
        <w:trPr>
          <w:trHeight w:val="300"/>
        </w:trPr>
        <w:tc>
          <w:tcPr>
            <w:tcW w:w="3544" w:type="dxa"/>
            <w:tcBorders>
              <w:top w:val="nil"/>
              <w:left w:val="nil"/>
              <w:bottom w:val="nil"/>
              <w:right w:val="nil"/>
            </w:tcBorders>
            <w:shd w:val="clear" w:color="auto" w:fill="auto"/>
            <w:noWrap/>
            <w:vAlign w:val="bottom"/>
            <w:hideMark/>
          </w:tcPr>
          <w:p w14:paraId="68C3C141"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MAC040000336560025</w:t>
            </w:r>
          </w:p>
        </w:tc>
        <w:tc>
          <w:tcPr>
            <w:tcW w:w="4961" w:type="dxa"/>
            <w:gridSpan w:val="2"/>
            <w:tcBorders>
              <w:top w:val="nil"/>
              <w:left w:val="nil"/>
              <w:bottom w:val="nil"/>
              <w:right w:val="nil"/>
            </w:tcBorders>
            <w:shd w:val="clear" w:color="auto" w:fill="auto"/>
            <w:noWrap/>
            <w:vAlign w:val="bottom"/>
            <w:hideMark/>
          </w:tcPr>
          <w:p w14:paraId="38D9D3EC"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AXENTE AMBIENTAL</w:t>
            </w:r>
            <w:r>
              <w:rPr>
                <w:rStyle w:val="Fuentedeprrafopredeter10"/>
                <w:rFonts w:ascii="Xunta Sans" w:eastAsia="Calibri" w:hAnsi="Xunta Sans"/>
                <w:b/>
                <w:kern w:val="3"/>
                <w:lang w:val="gl-ES"/>
              </w:rPr>
              <w:t xml:space="preserve"> COORDINADOR</w:t>
            </w:r>
          </w:p>
        </w:tc>
      </w:tr>
      <w:tr w:rsidR="0020481A" w:rsidRPr="0020481A" w14:paraId="2A0CA461"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050E9A09"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MAC040000336560027</w:t>
            </w:r>
          </w:p>
        </w:tc>
        <w:tc>
          <w:tcPr>
            <w:tcW w:w="3556" w:type="dxa"/>
            <w:tcBorders>
              <w:top w:val="nil"/>
              <w:left w:val="nil"/>
              <w:bottom w:val="nil"/>
              <w:right w:val="nil"/>
            </w:tcBorders>
            <w:shd w:val="clear" w:color="auto" w:fill="auto"/>
            <w:noWrap/>
            <w:vAlign w:val="bottom"/>
            <w:hideMark/>
          </w:tcPr>
          <w:p w14:paraId="1C37F708"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AXENTE AMBIENTAL</w:t>
            </w:r>
          </w:p>
        </w:tc>
      </w:tr>
      <w:tr w:rsidR="0020481A" w:rsidRPr="0020481A" w14:paraId="26337AA0"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420AF91A"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bookmarkStart w:id="8" w:name="_Hlk119502245"/>
            <w:r w:rsidRPr="0020481A">
              <w:rPr>
                <w:rStyle w:val="Fuentedeprrafopredeter10"/>
                <w:rFonts w:ascii="Xunta Sans" w:eastAsia="Calibri" w:hAnsi="Xunta Sans"/>
                <w:b/>
                <w:kern w:val="3"/>
                <w:lang w:val="gl-ES"/>
              </w:rPr>
              <w:t>Posto MAC040000336560028</w:t>
            </w:r>
          </w:p>
        </w:tc>
        <w:tc>
          <w:tcPr>
            <w:tcW w:w="3556" w:type="dxa"/>
            <w:tcBorders>
              <w:top w:val="nil"/>
              <w:left w:val="nil"/>
              <w:bottom w:val="nil"/>
              <w:right w:val="nil"/>
            </w:tcBorders>
            <w:shd w:val="clear" w:color="auto" w:fill="auto"/>
            <w:noWrap/>
            <w:vAlign w:val="bottom"/>
            <w:hideMark/>
          </w:tcPr>
          <w:p w14:paraId="3A032872"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AXENTE AMBIENTAL</w:t>
            </w:r>
          </w:p>
        </w:tc>
      </w:tr>
      <w:bookmarkEnd w:id="8"/>
      <w:tr w:rsidR="0020481A" w:rsidRPr="0020481A" w14:paraId="355670FF"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1FF42478"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MAC040000336560030</w:t>
            </w:r>
          </w:p>
        </w:tc>
        <w:tc>
          <w:tcPr>
            <w:tcW w:w="3556" w:type="dxa"/>
            <w:tcBorders>
              <w:top w:val="nil"/>
              <w:left w:val="nil"/>
              <w:bottom w:val="nil"/>
              <w:right w:val="nil"/>
            </w:tcBorders>
            <w:shd w:val="clear" w:color="auto" w:fill="auto"/>
            <w:noWrap/>
            <w:vAlign w:val="bottom"/>
            <w:hideMark/>
          </w:tcPr>
          <w:p w14:paraId="7427C8FC"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r w:rsidR="0020481A" w:rsidRPr="0020481A" w14:paraId="096FAE70"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5039AD71"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MAC040000336560031</w:t>
            </w:r>
          </w:p>
        </w:tc>
        <w:tc>
          <w:tcPr>
            <w:tcW w:w="3556" w:type="dxa"/>
            <w:tcBorders>
              <w:top w:val="nil"/>
              <w:left w:val="nil"/>
              <w:bottom w:val="nil"/>
              <w:right w:val="nil"/>
            </w:tcBorders>
            <w:shd w:val="clear" w:color="auto" w:fill="auto"/>
            <w:noWrap/>
            <w:vAlign w:val="bottom"/>
            <w:hideMark/>
          </w:tcPr>
          <w:p w14:paraId="4FBFBAD7"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r w:rsidR="0020481A" w:rsidRPr="0020481A" w14:paraId="03A25BB8"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1C83BA7C"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MAC040000336560032</w:t>
            </w:r>
          </w:p>
        </w:tc>
        <w:tc>
          <w:tcPr>
            <w:tcW w:w="3556" w:type="dxa"/>
            <w:tcBorders>
              <w:top w:val="nil"/>
              <w:left w:val="nil"/>
              <w:bottom w:val="nil"/>
              <w:right w:val="nil"/>
            </w:tcBorders>
            <w:shd w:val="clear" w:color="auto" w:fill="auto"/>
            <w:noWrap/>
            <w:vAlign w:val="bottom"/>
            <w:hideMark/>
          </w:tcPr>
          <w:p w14:paraId="0495D894"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r w:rsidR="0020481A" w:rsidRPr="0020481A" w14:paraId="2101C081"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06A54CEE"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MAC040000336560033</w:t>
            </w:r>
          </w:p>
        </w:tc>
        <w:tc>
          <w:tcPr>
            <w:tcW w:w="3556" w:type="dxa"/>
            <w:tcBorders>
              <w:top w:val="nil"/>
              <w:left w:val="nil"/>
              <w:bottom w:val="nil"/>
              <w:right w:val="nil"/>
            </w:tcBorders>
            <w:shd w:val="clear" w:color="auto" w:fill="auto"/>
            <w:noWrap/>
            <w:vAlign w:val="bottom"/>
            <w:hideMark/>
          </w:tcPr>
          <w:p w14:paraId="0E850AF3"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r w:rsidR="0020481A" w:rsidRPr="0020481A" w14:paraId="1212E467"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5B42DF7E"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MAC040000336560034</w:t>
            </w:r>
          </w:p>
        </w:tc>
        <w:tc>
          <w:tcPr>
            <w:tcW w:w="3556" w:type="dxa"/>
            <w:tcBorders>
              <w:top w:val="nil"/>
              <w:left w:val="nil"/>
              <w:bottom w:val="nil"/>
              <w:right w:val="nil"/>
            </w:tcBorders>
            <w:shd w:val="clear" w:color="auto" w:fill="auto"/>
            <w:noWrap/>
            <w:vAlign w:val="bottom"/>
            <w:hideMark/>
          </w:tcPr>
          <w:p w14:paraId="2F84BB51"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r w:rsidR="0020481A" w:rsidRPr="0020481A" w14:paraId="0AE013A4"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79D0EBF3"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MAC040000336560035</w:t>
            </w:r>
          </w:p>
        </w:tc>
        <w:tc>
          <w:tcPr>
            <w:tcW w:w="3556" w:type="dxa"/>
            <w:tcBorders>
              <w:top w:val="nil"/>
              <w:left w:val="nil"/>
              <w:bottom w:val="nil"/>
              <w:right w:val="nil"/>
            </w:tcBorders>
            <w:shd w:val="clear" w:color="auto" w:fill="auto"/>
            <w:noWrap/>
            <w:vAlign w:val="bottom"/>
            <w:hideMark/>
          </w:tcPr>
          <w:p w14:paraId="5EF8D3BE"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r w:rsidR="0020481A" w:rsidRPr="0020481A" w14:paraId="43748AAB"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515E3878"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MAC040000336560036</w:t>
            </w:r>
          </w:p>
        </w:tc>
        <w:tc>
          <w:tcPr>
            <w:tcW w:w="3556" w:type="dxa"/>
            <w:tcBorders>
              <w:top w:val="nil"/>
              <w:left w:val="nil"/>
              <w:bottom w:val="nil"/>
              <w:right w:val="nil"/>
            </w:tcBorders>
            <w:shd w:val="clear" w:color="auto" w:fill="auto"/>
            <w:noWrap/>
            <w:vAlign w:val="bottom"/>
            <w:hideMark/>
          </w:tcPr>
          <w:p w14:paraId="26A92EC9"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r w:rsidR="0020481A" w:rsidRPr="0020481A" w14:paraId="066933F7" w14:textId="77777777" w:rsidTr="006F5956">
        <w:trPr>
          <w:gridAfter w:val="1"/>
          <w:wAfter w:w="1405" w:type="dxa"/>
          <w:trHeight w:val="300"/>
        </w:trPr>
        <w:tc>
          <w:tcPr>
            <w:tcW w:w="3544" w:type="dxa"/>
            <w:tcBorders>
              <w:top w:val="nil"/>
              <w:left w:val="nil"/>
              <w:bottom w:val="nil"/>
              <w:right w:val="nil"/>
            </w:tcBorders>
            <w:shd w:val="clear" w:color="auto" w:fill="auto"/>
            <w:noWrap/>
            <w:vAlign w:val="bottom"/>
            <w:hideMark/>
          </w:tcPr>
          <w:p w14:paraId="68F89E0E" w14:textId="77777777" w:rsidR="0020481A" w:rsidRPr="0020481A" w:rsidRDefault="0020481A" w:rsidP="006F5956">
            <w:pPr>
              <w:spacing w:after="0" w:line="240" w:lineRule="auto"/>
              <w:jc w:val="both"/>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Posto MAC040000336560037</w:t>
            </w:r>
          </w:p>
        </w:tc>
        <w:tc>
          <w:tcPr>
            <w:tcW w:w="3556" w:type="dxa"/>
            <w:tcBorders>
              <w:top w:val="nil"/>
              <w:left w:val="nil"/>
              <w:bottom w:val="nil"/>
              <w:right w:val="nil"/>
            </w:tcBorders>
            <w:shd w:val="clear" w:color="auto" w:fill="auto"/>
            <w:noWrap/>
            <w:vAlign w:val="bottom"/>
            <w:hideMark/>
          </w:tcPr>
          <w:p w14:paraId="24D47A6B" w14:textId="77777777" w:rsidR="0020481A" w:rsidRPr="0020481A" w:rsidRDefault="0020481A" w:rsidP="006F5956">
            <w:pPr>
              <w:spacing w:after="0" w:line="240" w:lineRule="auto"/>
              <w:rPr>
                <w:rStyle w:val="Fuentedeprrafopredeter10"/>
                <w:rFonts w:ascii="Xunta Sans" w:eastAsia="Calibri" w:hAnsi="Xunta Sans"/>
                <w:b/>
                <w:kern w:val="3"/>
                <w:lang w:val="gl-ES"/>
              </w:rPr>
            </w:pPr>
            <w:r w:rsidRPr="0020481A">
              <w:rPr>
                <w:rStyle w:val="Fuentedeprrafopredeter10"/>
                <w:rFonts w:ascii="Xunta Sans" w:eastAsia="Calibri" w:hAnsi="Xunta Sans"/>
                <w:b/>
                <w:kern w:val="3"/>
                <w:lang w:val="gl-ES"/>
              </w:rPr>
              <w:t xml:space="preserve">AXENTE </w:t>
            </w:r>
          </w:p>
        </w:tc>
      </w:tr>
    </w:tbl>
    <w:p w14:paraId="0CFB3D16" w14:textId="77777777" w:rsidR="0020481A" w:rsidRPr="0020481A" w:rsidRDefault="0020481A" w:rsidP="006F5956">
      <w:pPr>
        <w:pStyle w:val="Standard"/>
        <w:spacing w:after="0" w:line="240" w:lineRule="auto"/>
        <w:ind w:left="360"/>
        <w:jc w:val="both"/>
        <w:rPr>
          <w:rFonts w:ascii="Xunta Sans" w:hAnsi="Xunta Sans" w:cs="Calibri"/>
          <w:b/>
          <w:color w:val="auto"/>
        </w:rPr>
      </w:pPr>
    </w:p>
    <w:p w14:paraId="1D632ADE" w14:textId="77777777" w:rsidR="00996554" w:rsidRPr="00DA6CF5" w:rsidRDefault="006414DC" w:rsidP="006F5956">
      <w:pPr>
        <w:pStyle w:val="Standard"/>
        <w:spacing w:after="0" w:line="240" w:lineRule="auto"/>
        <w:jc w:val="both"/>
        <w:rPr>
          <w:rFonts w:ascii="Xunta Sans" w:hAnsi="Xunta Sans" w:cs="Calibri"/>
          <w:b/>
          <w:color w:val="auto"/>
        </w:rPr>
      </w:pPr>
      <w:r w:rsidRPr="00DA6CF5">
        <w:rPr>
          <w:rFonts w:ascii="Xunta Sans" w:hAnsi="Xunta Sans" w:cs="Calibri"/>
          <w:color w:val="auto"/>
        </w:rPr>
        <w:lastRenderedPageBreak/>
        <w:t>Proponse un i</w:t>
      </w:r>
      <w:r w:rsidR="00CF1CDA" w:rsidRPr="00DA6CF5">
        <w:rPr>
          <w:rFonts w:ascii="Xunta Sans" w:hAnsi="Xunta Sans" w:cs="Calibri"/>
          <w:color w:val="auto"/>
        </w:rPr>
        <w:t xml:space="preserve">ncreméntase o complemento específico </w:t>
      </w:r>
      <w:r w:rsidRPr="00DA6CF5">
        <w:rPr>
          <w:rFonts w:ascii="Xunta Sans" w:hAnsi="Xunta Sans" w:cs="Calibri"/>
          <w:color w:val="auto"/>
        </w:rPr>
        <w:t>destes doce</w:t>
      </w:r>
      <w:r w:rsidR="00CF1CDA" w:rsidRPr="00DA6CF5">
        <w:rPr>
          <w:rFonts w:ascii="Xunta Sans" w:hAnsi="Xunta Sans" w:cs="Calibri"/>
          <w:color w:val="auto"/>
        </w:rPr>
        <w:t xml:space="preserve"> </w:t>
      </w:r>
      <w:r w:rsidR="00CF2616" w:rsidRPr="00DA6CF5">
        <w:rPr>
          <w:rFonts w:ascii="Xunta Sans" w:hAnsi="Xunta Sans" w:cs="Calibri"/>
          <w:color w:val="auto"/>
        </w:rPr>
        <w:t>postos</w:t>
      </w:r>
      <w:r w:rsidR="00CF2616" w:rsidRPr="00DA6CF5">
        <w:rPr>
          <w:rFonts w:ascii="Xunta Sans" w:hAnsi="Xunta Sans" w:cs="Calibri"/>
          <w:b/>
          <w:color w:val="auto"/>
        </w:rPr>
        <w:t xml:space="preserve"> </w:t>
      </w:r>
      <w:r w:rsidR="00CF2616" w:rsidRPr="00DA6CF5">
        <w:rPr>
          <w:rFonts w:ascii="Xunta Sans" w:hAnsi="Xunta Sans" w:cs="Calibri"/>
          <w:color w:val="auto"/>
        </w:rPr>
        <w:t xml:space="preserve">en </w:t>
      </w:r>
      <w:r w:rsidR="00CF1CDA" w:rsidRPr="00DA6CF5">
        <w:rPr>
          <w:rFonts w:ascii="Xunta Sans" w:hAnsi="Xunta Sans" w:cs="Calibri"/>
          <w:color w:val="auto"/>
        </w:rPr>
        <w:t>2.460 € anuais</w:t>
      </w:r>
      <w:r w:rsidR="00996554" w:rsidRPr="00DA6CF5">
        <w:rPr>
          <w:rFonts w:ascii="Xunta Sans" w:hAnsi="Xunta Sans" w:cs="Calibri"/>
          <w:color w:val="auto"/>
        </w:rPr>
        <w:t xml:space="preserve"> para compensar as súas especiais condicións de traballo.</w:t>
      </w:r>
    </w:p>
    <w:p w14:paraId="00705122" w14:textId="77777777" w:rsidR="001B1D0D" w:rsidRDefault="001B1D0D" w:rsidP="006F5956">
      <w:pPr>
        <w:pStyle w:val="Standard"/>
        <w:spacing w:after="0" w:line="240" w:lineRule="auto"/>
        <w:jc w:val="both"/>
        <w:rPr>
          <w:rStyle w:val="Fuentedeprrafopredeter2"/>
          <w:rFonts w:ascii="Xunta Sans" w:hAnsi="Xunta Sans" w:cs="Calibri"/>
          <w:b/>
          <w:bCs/>
          <w:color w:val="0070C0"/>
        </w:rPr>
      </w:pPr>
    </w:p>
    <w:p w14:paraId="6FE52797" w14:textId="77777777" w:rsidR="001B1D0D" w:rsidRPr="000225F3" w:rsidRDefault="001B1D0D" w:rsidP="000225F3">
      <w:pPr>
        <w:pStyle w:val="Ttulo2"/>
        <w:ind w:firstLine="0"/>
        <w:jc w:val="both"/>
        <w:rPr>
          <w:rFonts w:eastAsia="Calibri"/>
          <w:color w:val="0070C0"/>
          <w:szCs w:val="28"/>
          <w:lang w:val="gl-ES" w:eastAsia="en-US" w:bidi="ar-SA"/>
        </w:rPr>
      </w:pPr>
      <w:bookmarkStart w:id="9" w:name="_Hlk118274904"/>
      <w:r w:rsidRPr="000225F3">
        <w:rPr>
          <w:rFonts w:eastAsia="Calibri"/>
          <w:szCs w:val="28"/>
          <w:lang w:val="gl-ES" w:eastAsia="en-US" w:bidi="ar-SA"/>
        </w:rPr>
        <w:t xml:space="preserve">Segunda.- Dotar as xefaturas territoriais dunha estrutura de postos con coñecementos xurídicos </w:t>
      </w:r>
    </w:p>
    <w:bookmarkEnd w:id="9"/>
    <w:p w14:paraId="452CCC6F" w14:textId="77777777" w:rsidR="001B1D0D" w:rsidRPr="00FD2219" w:rsidRDefault="001B1D0D" w:rsidP="006F5956">
      <w:pPr>
        <w:pStyle w:val="Standard"/>
        <w:spacing w:after="0" w:line="240" w:lineRule="auto"/>
        <w:jc w:val="both"/>
        <w:rPr>
          <w:rFonts w:ascii="Xunta Sans" w:eastAsia="NSimSun" w:hAnsi="Xunta Sans" w:cs="Calibri"/>
          <w:lang w:eastAsia="zh-CN"/>
        </w:rPr>
      </w:pPr>
    </w:p>
    <w:p w14:paraId="62AB9803" w14:textId="77777777" w:rsidR="001B1D0D" w:rsidRPr="00FD2219" w:rsidRDefault="001B1D0D" w:rsidP="007658B3">
      <w:pPr>
        <w:autoSpaceDE w:val="0"/>
        <w:spacing w:before="120" w:after="0" w:line="240" w:lineRule="auto"/>
        <w:jc w:val="both"/>
        <w:rPr>
          <w:rFonts w:ascii="Xunta Sans" w:hAnsi="Xunta Sans"/>
        </w:rPr>
      </w:pPr>
      <w:r w:rsidRPr="00FD2219">
        <w:rPr>
          <w:rStyle w:val="Fuentedeprrafopredeter2"/>
          <w:rFonts w:ascii="Xunta Sans" w:eastAsia="NSimSun" w:hAnsi="Xunta Sans" w:cs="Calibri"/>
          <w:color w:val="00000A"/>
          <w:lang w:val="gl-ES" w:eastAsia="zh-CN"/>
        </w:rPr>
        <w:t>As xefaturas territoriais da Consellería de Medio Ambiente, Territorio e Vivenda non dispoñen de ningún posto xurídico asociado ao  Servizo de Patrimonio Natural.</w:t>
      </w:r>
      <w:r w:rsidRPr="00FD2219">
        <w:rPr>
          <w:rStyle w:val="Fuentedeprrafopredeter2"/>
          <w:rFonts w:ascii="Xunta Sans" w:eastAsia="NSimSun" w:hAnsi="Xunta Sans" w:cs="Calibri"/>
          <w:color w:val="00000A"/>
          <w:kern w:val="3"/>
          <w:lang w:val="gl-ES" w:eastAsia="zh-CN" w:bidi="hi-IN"/>
        </w:rPr>
        <w:t xml:space="preserve"> Sen embargo, d</w:t>
      </w:r>
      <w:r w:rsidRPr="00FD2219">
        <w:rPr>
          <w:rStyle w:val="Fuentedeprrafopredeter2"/>
          <w:rFonts w:ascii="Xunta Sans" w:hAnsi="Xunta Sans" w:cs="Calibri"/>
          <w:lang w:val="gl-ES" w:bidi="hi-IN"/>
        </w:rPr>
        <w:t xml:space="preserve">esde a entrada en vigor da Lei 4/2017 de protección e benestar dos animais de compañía en Galicia agudizouse a acumulación da carga de traballo derivada da incoación e tramitación dos expedientes sancionadores, especificamente, en relación aos cans potencialmente perigosos e aos cans domésticos. Por outra banda, </w:t>
      </w:r>
      <w:r w:rsidRPr="00FD2219">
        <w:rPr>
          <w:rStyle w:val="Fuentedeprrafopredeter2"/>
          <w:rFonts w:ascii="Xunta Sans" w:eastAsia="NSimSun" w:hAnsi="Xunta Sans" w:cs="Calibri"/>
          <w:kern w:val="3"/>
          <w:lang w:val="gl-ES" w:eastAsia="zh-CN" w:bidi="hi-IN"/>
        </w:rPr>
        <w:t>o</w:t>
      </w:r>
      <w:r w:rsidRPr="00FD2219">
        <w:rPr>
          <w:rStyle w:val="Fuentedeprrafopredeter2"/>
          <w:rFonts w:ascii="Xunta Sans" w:hAnsi="Xunta Sans" w:cs="Calibri"/>
          <w:lang w:val="gl-ES" w:bidi="hi-IN"/>
        </w:rPr>
        <w:t xml:space="preserve"> desdobre da antiga Consellería de Medio Ambiente, Territorio e Infraestruturas na Consellería de Infraestruturas e Vivenda e na agora Consellería de Medio Ambiente, Territorio e Vivenda, supuxo que esta última veuse reducida en efectivos, tanto en postos administrativos como en xurídicos. </w:t>
      </w:r>
    </w:p>
    <w:p w14:paraId="6BF39530" w14:textId="77777777" w:rsidR="001B1D0D" w:rsidRPr="00FD2219" w:rsidRDefault="001B1D0D" w:rsidP="007658B3">
      <w:pPr>
        <w:pStyle w:val="Standard"/>
        <w:spacing w:before="120" w:after="0" w:line="240" w:lineRule="auto"/>
        <w:jc w:val="both"/>
        <w:rPr>
          <w:rFonts w:ascii="Xunta Sans" w:hAnsi="Xunta Sans"/>
        </w:rPr>
      </w:pPr>
      <w:r w:rsidRPr="00FD2219">
        <w:rPr>
          <w:rStyle w:val="Fuentedeprrafopredeter2"/>
          <w:rFonts w:ascii="Xunta Sans" w:hAnsi="Xunta Sans" w:cs="Calibri"/>
        </w:rPr>
        <w:t xml:space="preserve">Mención especial cabe facer con respecto á Xefatura de Pontevedra en relación ao Parque Natural das Illas Atlánticas con un número importante de expedientes sancionadores tramitados nos últimos dous anos  e a previsión de incremento de carga, derivada da recente posta en marcha do </w:t>
      </w:r>
      <w:r w:rsidRPr="00FD2219">
        <w:rPr>
          <w:rStyle w:val="acopre1"/>
          <w:rFonts w:ascii="Xunta Sans" w:hAnsi="Xunta Sans" w:cs="Calibri"/>
        </w:rPr>
        <w:t>Plan Reitor de Usos e Xestión (</w:t>
      </w:r>
      <w:r w:rsidRPr="00FD2219">
        <w:rPr>
          <w:rStyle w:val="Fuentedeprrafopredeter2"/>
          <w:rFonts w:ascii="Xunta Sans" w:hAnsi="Xunta Sans" w:cs="Calibri"/>
        </w:rPr>
        <w:t>PRUX).</w:t>
      </w:r>
    </w:p>
    <w:p w14:paraId="7AAF3411" w14:textId="77777777" w:rsidR="001B1D0D" w:rsidRDefault="001B1D0D" w:rsidP="006F5956">
      <w:pPr>
        <w:spacing w:after="0" w:line="240" w:lineRule="auto"/>
        <w:jc w:val="both"/>
        <w:rPr>
          <w:rFonts w:ascii="Xunta Sans" w:hAnsi="Xunta Sans"/>
          <w:lang w:val="gl-ES"/>
        </w:rPr>
      </w:pPr>
      <w:r w:rsidRPr="003D2DAB">
        <w:rPr>
          <w:rFonts w:ascii="Xunta Sans" w:hAnsi="Xunta Sans"/>
          <w:lang w:val="gl-ES"/>
        </w:rPr>
        <w:t>Para suplir esta care</w:t>
      </w:r>
      <w:r>
        <w:rPr>
          <w:rFonts w:ascii="Xunta Sans" w:hAnsi="Xunta Sans"/>
          <w:lang w:val="gl-ES"/>
        </w:rPr>
        <w:t>n</w:t>
      </w:r>
      <w:r w:rsidRPr="003D2DAB">
        <w:rPr>
          <w:rFonts w:ascii="Xunta Sans" w:hAnsi="Xunta Sans"/>
          <w:lang w:val="gl-ES"/>
        </w:rPr>
        <w:t>cia, as xefaturas territoria</w:t>
      </w:r>
      <w:r>
        <w:rPr>
          <w:rFonts w:ascii="Xunta Sans" w:hAnsi="Xunta Sans"/>
          <w:lang w:val="gl-ES"/>
        </w:rPr>
        <w:t>i</w:t>
      </w:r>
      <w:r w:rsidRPr="003D2DAB">
        <w:rPr>
          <w:rFonts w:ascii="Xunta Sans" w:hAnsi="Xunta Sans"/>
          <w:lang w:val="gl-ES"/>
        </w:rPr>
        <w:t xml:space="preserve">s propuxeron a </w:t>
      </w:r>
      <w:r>
        <w:rPr>
          <w:rFonts w:ascii="Xunta Sans" w:hAnsi="Xunta Sans"/>
          <w:lang w:val="gl-ES"/>
        </w:rPr>
        <w:t>creación dos seguintes postos:</w:t>
      </w:r>
    </w:p>
    <w:p w14:paraId="2E6D6417" w14:textId="77777777" w:rsidR="001B1D0D" w:rsidRDefault="001B1D0D" w:rsidP="006F5956">
      <w:pPr>
        <w:spacing w:after="0" w:line="240" w:lineRule="auto"/>
        <w:jc w:val="both"/>
        <w:rPr>
          <w:rFonts w:ascii="Xunta Sans" w:hAnsi="Xunta Sans"/>
          <w:lang w:val="gl-ES"/>
        </w:rPr>
      </w:pPr>
    </w:p>
    <w:p w14:paraId="35A5A032" w14:textId="77777777" w:rsidR="001B1D0D" w:rsidRPr="002C29E2" w:rsidRDefault="001B1D0D" w:rsidP="006F5956">
      <w:pPr>
        <w:spacing w:after="0" w:line="240" w:lineRule="auto"/>
        <w:jc w:val="both"/>
        <w:rPr>
          <w:rFonts w:ascii="Xunta Sans" w:hAnsi="Xunta Sans"/>
          <w:b/>
          <w:lang w:val="gl-ES"/>
        </w:rPr>
      </w:pPr>
      <w:r w:rsidRPr="002C29E2">
        <w:rPr>
          <w:rFonts w:ascii="Xunta Sans" w:hAnsi="Xunta Sans"/>
          <w:b/>
          <w:lang w:val="gl-ES"/>
        </w:rPr>
        <w:t>Na Xefatura Territorial da Coruña:</w:t>
      </w:r>
    </w:p>
    <w:p w14:paraId="2DFF6FD6" w14:textId="77777777" w:rsidR="001B1D0D" w:rsidRPr="002C29E2" w:rsidRDefault="001B1D0D" w:rsidP="007658B3">
      <w:pPr>
        <w:spacing w:after="120" w:line="240" w:lineRule="auto"/>
        <w:jc w:val="both"/>
        <w:rPr>
          <w:rFonts w:ascii="Xunta Sans" w:eastAsia="Times New Roman" w:hAnsi="Xunta Sans" w:cs="Calibri"/>
          <w:b/>
          <w:color w:val="000000"/>
          <w:lang w:val="gl-ES" w:eastAsia="es-ES"/>
        </w:rPr>
      </w:pPr>
      <w:r>
        <w:rPr>
          <w:rFonts w:ascii="Xunta Sans" w:hAnsi="Xunta Sans"/>
          <w:lang w:val="gl-ES"/>
        </w:rPr>
        <w:br/>
      </w:r>
      <w:r w:rsidRPr="002C29E2">
        <w:rPr>
          <w:rFonts w:ascii="Xunta Sans" w:hAnsi="Xunta Sans"/>
          <w:b/>
          <w:lang w:val="gl-ES"/>
        </w:rPr>
        <w:t xml:space="preserve">Posto MAC991000215001002 </w:t>
      </w:r>
      <w:r w:rsidRPr="00382A29">
        <w:rPr>
          <w:rFonts w:ascii="Xunta Sans" w:eastAsia="Times New Roman" w:hAnsi="Xunta Sans" w:cs="Calibri"/>
          <w:b/>
          <w:color w:val="000000"/>
          <w:lang w:val="gl-ES" w:eastAsia="es-ES"/>
        </w:rPr>
        <w:t>XEFATURA SECCIÓN XURÍDICA</w:t>
      </w:r>
      <w:r w:rsidRPr="002C29E2">
        <w:rPr>
          <w:rFonts w:ascii="Xunta Sans" w:eastAsia="Times New Roman" w:hAnsi="Xunta Sans" w:cs="Calibri"/>
          <w:b/>
          <w:color w:val="000000"/>
          <w:lang w:val="gl-ES" w:eastAsia="es-ES"/>
        </w:rPr>
        <w:t xml:space="preserve"> </w:t>
      </w:r>
    </w:p>
    <w:p w14:paraId="3B723E22"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Subgrupos A1 e A2</w:t>
      </w:r>
    </w:p>
    <w:p w14:paraId="28C66C94"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Nivel 25</w:t>
      </w:r>
    </w:p>
    <w:p w14:paraId="5F403584"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 xml:space="preserve">Área funcional xurídica </w:t>
      </w:r>
    </w:p>
    <w:p w14:paraId="3D51FB4B"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Titulación licenciado ou grado en dereito</w:t>
      </w:r>
    </w:p>
    <w:p w14:paraId="0D224D22" w14:textId="77777777" w:rsidR="001B1D0D" w:rsidRDefault="001B1D0D" w:rsidP="006F5956">
      <w:pPr>
        <w:spacing w:after="0" w:line="240" w:lineRule="auto"/>
        <w:jc w:val="both"/>
        <w:rPr>
          <w:rFonts w:ascii="Xunta Sans" w:hAnsi="Xunta Sans"/>
          <w:lang w:val="gl-ES"/>
        </w:rPr>
      </w:pPr>
    </w:p>
    <w:p w14:paraId="77F5BF81" w14:textId="77777777" w:rsidR="001B1D0D" w:rsidRPr="002C29E2" w:rsidRDefault="001B1D0D" w:rsidP="006F5956">
      <w:pPr>
        <w:spacing w:after="0" w:line="240" w:lineRule="auto"/>
        <w:jc w:val="both"/>
        <w:rPr>
          <w:rFonts w:ascii="Xunta Sans" w:hAnsi="Xunta Sans"/>
          <w:b/>
          <w:lang w:val="gl-ES"/>
        </w:rPr>
      </w:pPr>
      <w:r w:rsidRPr="002C29E2">
        <w:rPr>
          <w:rFonts w:ascii="Xunta Sans" w:hAnsi="Xunta Sans"/>
          <w:b/>
          <w:lang w:val="gl-ES"/>
        </w:rPr>
        <w:t>Na Xefatura Territorial de Lugo:</w:t>
      </w:r>
    </w:p>
    <w:p w14:paraId="29C0B3DF" w14:textId="77777777" w:rsidR="001B1D0D" w:rsidRPr="00B407A2" w:rsidRDefault="001B1D0D" w:rsidP="006F5956">
      <w:pPr>
        <w:spacing w:after="0" w:line="240" w:lineRule="auto"/>
        <w:jc w:val="both"/>
        <w:rPr>
          <w:rFonts w:ascii="Xunta Sans" w:hAnsi="Xunta Sans"/>
          <w:b/>
          <w:color w:val="FF0000"/>
          <w:lang w:val="gl-ES"/>
        </w:rPr>
      </w:pPr>
    </w:p>
    <w:p w14:paraId="60C13D2A" w14:textId="77777777" w:rsidR="001B1D0D" w:rsidRPr="006A5C21" w:rsidRDefault="001B1D0D" w:rsidP="007658B3">
      <w:pPr>
        <w:spacing w:after="120" w:line="240" w:lineRule="auto"/>
        <w:jc w:val="both"/>
        <w:rPr>
          <w:rFonts w:ascii="Xunta Sans" w:eastAsia="Times New Roman" w:hAnsi="Xunta Sans" w:cs="Calibri"/>
          <w:b/>
          <w:lang w:val="gl-ES" w:eastAsia="es-ES"/>
        </w:rPr>
      </w:pPr>
      <w:r w:rsidRPr="006A5C21">
        <w:rPr>
          <w:rFonts w:ascii="Xunta Sans" w:hAnsi="Xunta Sans"/>
          <w:b/>
          <w:lang w:val="gl-ES"/>
        </w:rPr>
        <w:t xml:space="preserve">Posto MAC991000227001002 </w:t>
      </w:r>
      <w:r w:rsidRPr="006A5C21">
        <w:rPr>
          <w:rFonts w:ascii="Xunta Sans" w:eastAsia="Times New Roman" w:hAnsi="Xunta Sans" w:cs="Calibri"/>
          <w:b/>
          <w:lang w:val="gl-ES" w:eastAsia="es-ES"/>
        </w:rPr>
        <w:t xml:space="preserve">XEFATURA SECCIÓN XURÍDICA </w:t>
      </w:r>
    </w:p>
    <w:p w14:paraId="70545536" w14:textId="77777777" w:rsidR="001B1D0D" w:rsidRPr="006A5C21" w:rsidRDefault="001B1D0D" w:rsidP="006F5956">
      <w:pPr>
        <w:spacing w:after="0" w:line="240" w:lineRule="auto"/>
        <w:ind w:left="708"/>
        <w:jc w:val="both"/>
        <w:rPr>
          <w:rFonts w:ascii="Xunta Sans" w:eastAsia="Times New Roman" w:hAnsi="Xunta Sans" w:cs="Calibri"/>
          <w:lang w:val="gl-ES" w:eastAsia="es-ES"/>
        </w:rPr>
      </w:pPr>
      <w:r w:rsidRPr="006A5C21">
        <w:rPr>
          <w:rFonts w:ascii="Xunta Sans" w:eastAsia="Times New Roman" w:hAnsi="Xunta Sans" w:cs="Calibri"/>
          <w:lang w:val="gl-ES" w:eastAsia="es-ES"/>
        </w:rPr>
        <w:t>Subgrupos A1 e A2</w:t>
      </w:r>
    </w:p>
    <w:p w14:paraId="6E55FA77" w14:textId="77777777" w:rsidR="001B1D0D" w:rsidRPr="006A5C21" w:rsidRDefault="001B1D0D" w:rsidP="006F5956">
      <w:pPr>
        <w:spacing w:after="0" w:line="240" w:lineRule="auto"/>
        <w:ind w:left="708"/>
        <w:jc w:val="both"/>
        <w:rPr>
          <w:rFonts w:ascii="Xunta Sans" w:eastAsia="Times New Roman" w:hAnsi="Xunta Sans" w:cs="Calibri"/>
          <w:lang w:val="gl-ES" w:eastAsia="es-ES"/>
        </w:rPr>
      </w:pPr>
      <w:r w:rsidRPr="006A5C21">
        <w:rPr>
          <w:rFonts w:ascii="Xunta Sans" w:eastAsia="Times New Roman" w:hAnsi="Xunta Sans" w:cs="Calibri"/>
          <w:lang w:val="gl-ES" w:eastAsia="es-ES"/>
        </w:rPr>
        <w:t>Nivel 25</w:t>
      </w:r>
    </w:p>
    <w:p w14:paraId="73769F30" w14:textId="77777777" w:rsidR="001B1D0D" w:rsidRPr="006A5C21" w:rsidRDefault="001B1D0D" w:rsidP="006F5956">
      <w:pPr>
        <w:spacing w:after="0" w:line="240" w:lineRule="auto"/>
        <w:ind w:left="708"/>
        <w:jc w:val="both"/>
        <w:rPr>
          <w:rFonts w:ascii="Xunta Sans" w:eastAsia="Times New Roman" w:hAnsi="Xunta Sans" w:cs="Calibri"/>
          <w:lang w:val="gl-ES" w:eastAsia="es-ES"/>
        </w:rPr>
      </w:pPr>
      <w:r w:rsidRPr="006A5C21">
        <w:rPr>
          <w:rFonts w:ascii="Xunta Sans" w:eastAsia="Times New Roman" w:hAnsi="Xunta Sans" w:cs="Calibri"/>
          <w:lang w:val="gl-ES" w:eastAsia="es-ES"/>
        </w:rPr>
        <w:t xml:space="preserve">Área funcional xurídica </w:t>
      </w:r>
    </w:p>
    <w:p w14:paraId="28C5ED4C" w14:textId="77777777" w:rsidR="001B1D0D" w:rsidRPr="006A5C21" w:rsidRDefault="001B1D0D" w:rsidP="006F5956">
      <w:pPr>
        <w:spacing w:after="0" w:line="240" w:lineRule="auto"/>
        <w:ind w:left="708"/>
        <w:jc w:val="both"/>
        <w:rPr>
          <w:rFonts w:ascii="Xunta Sans" w:eastAsia="Times New Roman" w:hAnsi="Xunta Sans" w:cs="Calibri"/>
          <w:lang w:val="gl-ES" w:eastAsia="es-ES"/>
        </w:rPr>
      </w:pPr>
      <w:r w:rsidRPr="006A5C21">
        <w:rPr>
          <w:rFonts w:ascii="Xunta Sans" w:eastAsia="Times New Roman" w:hAnsi="Xunta Sans" w:cs="Calibri"/>
          <w:lang w:val="gl-ES" w:eastAsia="es-ES"/>
        </w:rPr>
        <w:t>Titulación licenciado ou grado en dereito</w:t>
      </w:r>
    </w:p>
    <w:p w14:paraId="4C2D5600" w14:textId="77777777" w:rsidR="001B1D0D" w:rsidRPr="003126FB" w:rsidRDefault="001B1D0D" w:rsidP="006F5956">
      <w:pPr>
        <w:spacing w:after="0" w:line="240" w:lineRule="auto"/>
        <w:ind w:left="708"/>
        <w:jc w:val="both"/>
        <w:rPr>
          <w:rFonts w:ascii="Xunta Sans" w:eastAsia="Times New Roman" w:hAnsi="Xunta Sans" w:cs="Calibri"/>
          <w:strike/>
          <w:color w:val="FF0000"/>
          <w:lang w:val="gl-ES" w:eastAsia="es-ES"/>
        </w:rPr>
      </w:pPr>
    </w:p>
    <w:p w14:paraId="02490C3B" w14:textId="77777777" w:rsidR="001B1D0D" w:rsidRPr="002C29E2" w:rsidRDefault="001B1D0D" w:rsidP="006F5956">
      <w:pPr>
        <w:spacing w:after="0" w:line="240" w:lineRule="auto"/>
        <w:jc w:val="both"/>
        <w:rPr>
          <w:rFonts w:ascii="Xunta Sans" w:hAnsi="Xunta Sans"/>
          <w:b/>
          <w:lang w:val="gl-ES"/>
        </w:rPr>
      </w:pPr>
      <w:r w:rsidRPr="002C29E2">
        <w:rPr>
          <w:rFonts w:ascii="Xunta Sans" w:hAnsi="Xunta Sans"/>
          <w:b/>
          <w:lang w:val="gl-ES"/>
        </w:rPr>
        <w:t>Na Xefatura Territorial de Ourense:</w:t>
      </w:r>
    </w:p>
    <w:p w14:paraId="4766D8D3" w14:textId="77777777" w:rsidR="001B1D0D" w:rsidRDefault="001B1D0D" w:rsidP="006F5956">
      <w:pPr>
        <w:spacing w:after="0" w:line="240" w:lineRule="auto"/>
        <w:jc w:val="both"/>
        <w:rPr>
          <w:rFonts w:ascii="Xunta Sans" w:hAnsi="Xunta Sans"/>
          <w:b/>
          <w:lang w:val="gl-ES"/>
        </w:rPr>
      </w:pPr>
    </w:p>
    <w:p w14:paraId="4F98E2A2" w14:textId="77777777" w:rsidR="001B1D0D" w:rsidRPr="002C29E2" w:rsidRDefault="001B1D0D" w:rsidP="007658B3">
      <w:pPr>
        <w:spacing w:after="120" w:line="240" w:lineRule="auto"/>
        <w:jc w:val="both"/>
        <w:rPr>
          <w:rFonts w:ascii="Xunta Sans" w:eastAsia="Times New Roman" w:hAnsi="Xunta Sans" w:cs="Calibri"/>
          <w:b/>
          <w:color w:val="000000"/>
          <w:lang w:val="gl-ES" w:eastAsia="es-ES"/>
        </w:rPr>
      </w:pPr>
      <w:r w:rsidRPr="002C29E2">
        <w:rPr>
          <w:rFonts w:ascii="Xunta Sans" w:hAnsi="Xunta Sans"/>
          <w:b/>
          <w:lang w:val="gl-ES"/>
        </w:rPr>
        <w:t>Posto MAC9910002</w:t>
      </w:r>
      <w:r>
        <w:rPr>
          <w:rFonts w:ascii="Xunta Sans" w:hAnsi="Xunta Sans"/>
          <w:b/>
          <w:lang w:val="gl-ES"/>
        </w:rPr>
        <w:t>32</w:t>
      </w:r>
      <w:r w:rsidRPr="002C29E2">
        <w:rPr>
          <w:rFonts w:ascii="Xunta Sans" w:hAnsi="Xunta Sans"/>
          <w:b/>
          <w:lang w:val="gl-ES"/>
        </w:rPr>
        <w:t xml:space="preserve">001002 </w:t>
      </w:r>
      <w:r w:rsidRPr="00382A29">
        <w:rPr>
          <w:rFonts w:ascii="Xunta Sans" w:eastAsia="Times New Roman" w:hAnsi="Xunta Sans" w:cs="Calibri"/>
          <w:b/>
          <w:color w:val="000000"/>
          <w:lang w:val="gl-ES" w:eastAsia="es-ES"/>
        </w:rPr>
        <w:t>XEFATURA SECCIÓN XURÍDICA</w:t>
      </w:r>
      <w:r w:rsidRPr="002C29E2">
        <w:rPr>
          <w:rFonts w:ascii="Xunta Sans" w:eastAsia="Times New Roman" w:hAnsi="Xunta Sans" w:cs="Calibri"/>
          <w:b/>
          <w:color w:val="000000"/>
          <w:lang w:val="gl-ES" w:eastAsia="es-ES"/>
        </w:rPr>
        <w:t xml:space="preserve"> </w:t>
      </w:r>
    </w:p>
    <w:p w14:paraId="373B3260"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Subgrupos A1 e A2</w:t>
      </w:r>
    </w:p>
    <w:p w14:paraId="75085853"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lastRenderedPageBreak/>
        <w:t>Nivel 25</w:t>
      </w:r>
    </w:p>
    <w:p w14:paraId="5C3164FB"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 xml:space="preserve">Área funcional xurídica </w:t>
      </w:r>
    </w:p>
    <w:p w14:paraId="6DFBE2B3"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Titulación licenciado ou grado en dereito</w:t>
      </w:r>
    </w:p>
    <w:p w14:paraId="7334CDFB" w14:textId="77777777" w:rsidR="001B1D0D" w:rsidRDefault="001B1D0D" w:rsidP="006F5956">
      <w:pPr>
        <w:spacing w:after="0" w:line="240" w:lineRule="auto"/>
        <w:jc w:val="both"/>
        <w:rPr>
          <w:rFonts w:ascii="Xunta Sans" w:hAnsi="Xunta Sans"/>
          <w:lang w:val="gl-ES"/>
        </w:rPr>
      </w:pPr>
    </w:p>
    <w:p w14:paraId="4BCF182F" w14:textId="77777777" w:rsidR="001B1D0D" w:rsidRPr="002C29E2" w:rsidRDefault="001B1D0D" w:rsidP="006F5956">
      <w:pPr>
        <w:spacing w:after="0" w:line="240" w:lineRule="auto"/>
        <w:jc w:val="both"/>
        <w:rPr>
          <w:rFonts w:ascii="Xunta Sans" w:hAnsi="Xunta Sans"/>
          <w:b/>
          <w:lang w:val="gl-ES"/>
        </w:rPr>
      </w:pPr>
      <w:r w:rsidRPr="002C29E2">
        <w:rPr>
          <w:rFonts w:ascii="Xunta Sans" w:hAnsi="Xunta Sans"/>
          <w:b/>
          <w:lang w:val="gl-ES"/>
        </w:rPr>
        <w:t>Na Xefatura Territorial de Pontevedra:</w:t>
      </w:r>
    </w:p>
    <w:p w14:paraId="62DFA29B" w14:textId="77777777" w:rsidR="001B1D0D" w:rsidRDefault="001B1D0D" w:rsidP="006F5956">
      <w:pPr>
        <w:spacing w:after="0" w:line="240" w:lineRule="auto"/>
        <w:jc w:val="both"/>
        <w:rPr>
          <w:rFonts w:ascii="Xunta Sans" w:hAnsi="Xunta Sans"/>
          <w:lang w:val="gl-ES"/>
        </w:rPr>
      </w:pPr>
    </w:p>
    <w:p w14:paraId="386E04DA" w14:textId="77777777" w:rsidR="001B1D0D" w:rsidRPr="002C29E2" w:rsidRDefault="001B1D0D" w:rsidP="007658B3">
      <w:pPr>
        <w:spacing w:after="120" w:line="240" w:lineRule="auto"/>
        <w:jc w:val="both"/>
        <w:rPr>
          <w:rFonts w:ascii="Xunta Sans" w:eastAsia="Times New Roman" w:hAnsi="Xunta Sans" w:cs="Calibri"/>
          <w:b/>
          <w:color w:val="000000"/>
          <w:lang w:val="gl-ES" w:eastAsia="es-ES"/>
        </w:rPr>
      </w:pPr>
      <w:r w:rsidRPr="002C29E2">
        <w:rPr>
          <w:rFonts w:ascii="Xunta Sans" w:hAnsi="Xunta Sans"/>
          <w:b/>
          <w:lang w:val="gl-ES"/>
        </w:rPr>
        <w:t>Posto MAC9910002</w:t>
      </w:r>
      <w:r>
        <w:rPr>
          <w:rFonts w:ascii="Xunta Sans" w:hAnsi="Xunta Sans"/>
          <w:b/>
          <w:lang w:val="gl-ES"/>
        </w:rPr>
        <w:t>36</w:t>
      </w:r>
      <w:r w:rsidRPr="002C29E2">
        <w:rPr>
          <w:rFonts w:ascii="Xunta Sans" w:hAnsi="Xunta Sans"/>
          <w:b/>
          <w:lang w:val="gl-ES"/>
        </w:rPr>
        <w:t xml:space="preserve">001002 </w:t>
      </w:r>
      <w:r w:rsidRPr="00382A29">
        <w:rPr>
          <w:rFonts w:ascii="Xunta Sans" w:eastAsia="Times New Roman" w:hAnsi="Xunta Sans" w:cs="Calibri"/>
          <w:b/>
          <w:color w:val="000000"/>
          <w:lang w:val="gl-ES" w:eastAsia="es-ES"/>
        </w:rPr>
        <w:t>XEFATURA SECCIÓN XURÍDICA</w:t>
      </w:r>
      <w:r w:rsidRPr="002C29E2">
        <w:rPr>
          <w:rFonts w:ascii="Xunta Sans" w:eastAsia="Times New Roman" w:hAnsi="Xunta Sans" w:cs="Calibri"/>
          <w:b/>
          <w:color w:val="000000"/>
          <w:lang w:val="gl-ES" w:eastAsia="es-ES"/>
        </w:rPr>
        <w:t xml:space="preserve"> </w:t>
      </w:r>
    </w:p>
    <w:p w14:paraId="6FBCF24A"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Subgrupos A1 e A2</w:t>
      </w:r>
    </w:p>
    <w:p w14:paraId="3EA7EB95"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Nivel 25</w:t>
      </w:r>
    </w:p>
    <w:p w14:paraId="4B057FC8"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 xml:space="preserve">Área funcional xurídica </w:t>
      </w:r>
    </w:p>
    <w:p w14:paraId="2D03EE87" w14:textId="77777777" w:rsidR="001B1D0D" w:rsidRPr="002C29E2" w:rsidRDefault="001B1D0D" w:rsidP="006F5956">
      <w:pPr>
        <w:spacing w:after="0" w:line="240" w:lineRule="auto"/>
        <w:ind w:left="708"/>
        <w:jc w:val="both"/>
        <w:rPr>
          <w:rFonts w:ascii="Xunta Sans" w:eastAsia="Times New Roman" w:hAnsi="Xunta Sans" w:cs="Calibri"/>
          <w:color w:val="000000"/>
          <w:lang w:val="gl-ES" w:eastAsia="es-ES"/>
        </w:rPr>
      </w:pPr>
      <w:r w:rsidRPr="002C29E2">
        <w:rPr>
          <w:rFonts w:ascii="Xunta Sans" w:eastAsia="Times New Roman" w:hAnsi="Xunta Sans" w:cs="Calibri"/>
          <w:color w:val="000000"/>
          <w:lang w:val="gl-ES" w:eastAsia="es-ES"/>
        </w:rPr>
        <w:t>Titulación licenciado ou grado en dereito</w:t>
      </w:r>
    </w:p>
    <w:p w14:paraId="0AE286D7" w14:textId="77777777" w:rsidR="001B1D0D" w:rsidRDefault="001B1D0D" w:rsidP="006F5956">
      <w:pPr>
        <w:spacing w:after="0" w:line="240" w:lineRule="auto"/>
        <w:jc w:val="both"/>
        <w:rPr>
          <w:rFonts w:ascii="Xunta Sans" w:eastAsia="Times New Roman" w:hAnsi="Xunta Sans" w:cs="Calibri"/>
          <w:b/>
          <w:color w:val="BFBFBF" w:themeColor="background1" w:themeShade="BF"/>
          <w:lang w:eastAsia="es-ES"/>
        </w:rPr>
      </w:pPr>
    </w:p>
    <w:p w14:paraId="2F5B98C2" w14:textId="77777777" w:rsidR="001B1D0D" w:rsidRPr="000225F3" w:rsidRDefault="001B1D0D" w:rsidP="000225F3">
      <w:pPr>
        <w:pStyle w:val="Ttulo2"/>
        <w:ind w:firstLine="0"/>
        <w:jc w:val="both"/>
        <w:rPr>
          <w:rFonts w:ascii="Xunta Sans" w:eastAsia="Calibri" w:hAnsi="Xunta Sans" w:cs="Calibri"/>
          <w:color w:val="0070C0"/>
          <w:szCs w:val="28"/>
          <w:lang w:val="gl-ES" w:eastAsia="en-US" w:bidi="ar-SA"/>
        </w:rPr>
      </w:pPr>
      <w:r w:rsidRPr="000225F3">
        <w:rPr>
          <w:rFonts w:ascii="Xunta Sans" w:eastAsia="Calibri" w:hAnsi="Xunta Sans" w:cs="Calibri"/>
          <w:color w:val="0070C0"/>
          <w:szCs w:val="28"/>
          <w:lang w:val="gl-ES" w:eastAsia="en-US" w:bidi="ar-SA"/>
        </w:rPr>
        <w:t xml:space="preserve">Terceira.- </w:t>
      </w:r>
      <w:bookmarkStart w:id="10" w:name="_Hlk118275879"/>
      <w:r w:rsidRPr="000225F3">
        <w:rPr>
          <w:rFonts w:ascii="Xunta Sans" w:eastAsia="Calibri" w:hAnsi="Xunta Sans" w:cs="Calibri"/>
          <w:color w:val="0070C0"/>
          <w:szCs w:val="28"/>
          <w:lang w:val="gl-ES" w:eastAsia="en-US" w:bidi="ar-SA"/>
        </w:rPr>
        <w:t xml:space="preserve">Execución de dúas sentencias </w:t>
      </w:r>
    </w:p>
    <w:bookmarkEnd w:id="10"/>
    <w:p w14:paraId="68001C39"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color w:val="0070C0"/>
          <w:kern w:val="3"/>
          <w:lang w:val="gl-ES"/>
        </w:rPr>
      </w:pPr>
    </w:p>
    <w:p w14:paraId="67479710" w14:textId="77777777" w:rsidR="001B1D0D" w:rsidRPr="001B1D0D" w:rsidRDefault="00B92CB5" w:rsidP="006F5956">
      <w:pPr>
        <w:suppressAutoHyphens/>
        <w:autoSpaceDN w:val="0"/>
        <w:spacing w:after="0" w:line="240" w:lineRule="auto"/>
        <w:jc w:val="both"/>
        <w:textAlignment w:val="baseline"/>
        <w:rPr>
          <w:rFonts w:ascii="Xunta Sans" w:eastAsia="Calibri" w:hAnsi="Xunta Sans" w:cs="Calibri"/>
          <w:b/>
          <w:kern w:val="3"/>
          <w:lang w:val="gl-ES"/>
        </w:rPr>
      </w:pPr>
      <w:r>
        <w:rPr>
          <w:rFonts w:ascii="Xunta Sans" w:eastAsia="Calibri" w:hAnsi="Xunta Sans" w:cs="Calibri"/>
          <w:b/>
          <w:kern w:val="3"/>
          <w:lang w:val="gl-ES"/>
        </w:rPr>
        <w:t xml:space="preserve">Posto </w:t>
      </w:r>
      <w:r w:rsidR="001B1D0D" w:rsidRPr="001B1D0D">
        <w:rPr>
          <w:rFonts w:ascii="Xunta Sans" w:eastAsia="Calibri" w:hAnsi="Xunta Sans" w:cs="Calibri"/>
          <w:b/>
          <w:kern w:val="3"/>
          <w:lang w:val="gl-ES"/>
        </w:rPr>
        <w:t>MAC030000015770022 POSTO BASE SUBGRUPO A1 (nova creación)</w:t>
      </w:r>
    </w:p>
    <w:p w14:paraId="407B3148" w14:textId="77777777" w:rsidR="00DA6CF5" w:rsidRDefault="00DA6CF5" w:rsidP="006F5956">
      <w:pPr>
        <w:suppressAutoHyphens/>
        <w:autoSpaceDN w:val="0"/>
        <w:spacing w:after="0" w:line="240" w:lineRule="auto"/>
        <w:jc w:val="both"/>
        <w:textAlignment w:val="baseline"/>
        <w:rPr>
          <w:rFonts w:ascii="Xunta Sans" w:eastAsia="Calibri" w:hAnsi="Xunta Sans" w:cs="Calibri"/>
          <w:kern w:val="3"/>
          <w:lang w:val="gl-ES"/>
        </w:rPr>
      </w:pPr>
    </w:p>
    <w:p w14:paraId="511E6348" w14:textId="77777777" w:rsidR="00DA6CF5" w:rsidRDefault="00DA6CF5" w:rsidP="007658B3">
      <w:pPr>
        <w:suppressAutoHyphens/>
        <w:autoSpaceDN w:val="0"/>
        <w:spacing w:after="120" w:line="240" w:lineRule="auto"/>
        <w:jc w:val="both"/>
        <w:textAlignment w:val="baseline"/>
        <w:rPr>
          <w:rFonts w:ascii="Xunta Sans" w:eastAsia="Calibri" w:hAnsi="Xunta Sans" w:cs="Calibri"/>
          <w:kern w:val="3"/>
          <w:lang w:val="gl-ES"/>
        </w:rPr>
      </w:pPr>
      <w:r>
        <w:rPr>
          <w:rFonts w:ascii="Xunta Sans" w:eastAsia="Calibri" w:hAnsi="Xunta Sans" w:cs="Calibri"/>
          <w:kern w:val="3"/>
          <w:lang w:val="gl-ES"/>
        </w:rPr>
        <w:t>Proponse a creación dun posto base do subgrupo A1 para escala de ciencias, especialidade de bioloxía (ESC1)</w:t>
      </w:r>
    </w:p>
    <w:p w14:paraId="15D3AFFA" w14:textId="77777777" w:rsidR="00DA6CF5" w:rsidRDefault="00DA6CF5" w:rsidP="007658B3">
      <w:pPr>
        <w:suppressAutoHyphens/>
        <w:autoSpaceDN w:val="0"/>
        <w:spacing w:after="120" w:line="240" w:lineRule="auto"/>
        <w:jc w:val="both"/>
        <w:textAlignment w:val="baseline"/>
        <w:rPr>
          <w:rFonts w:ascii="Xunta Sans" w:eastAsia="Calibri" w:hAnsi="Xunta Sans" w:cs="Calibri"/>
          <w:kern w:val="3"/>
          <w:lang w:val="gl-ES"/>
        </w:rPr>
      </w:pPr>
      <w:r>
        <w:rPr>
          <w:rFonts w:ascii="Xunta Sans" w:eastAsia="Calibri" w:hAnsi="Xunta Sans" w:cs="Calibri"/>
          <w:kern w:val="3"/>
          <w:lang w:val="gl-ES"/>
        </w:rPr>
        <w:t xml:space="preserve">Xustificación: </w:t>
      </w:r>
    </w:p>
    <w:p w14:paraId="7512D618" w14:textId="77777777" w:rsidR="001B1D0D" w:rsidRPr="00DA6CF5" w:rsidRDefault="001B1D0D" w:rsidP="007658B3">
      <w:pPr>
        <w:suppressAutoHyphens/>
        <w:autoSpaceDN w:val="0"/>
        <w:spacing w:after="120" w:line="240" w:lineRule="auto"/>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 xml:space="preserve">Sentencia nº </w:t>
      </w:r>
      <w:r w:rsidRPr="00DA6CF5">
        <w:rPr>
          <w:rFonts w:ascii="Xunta Sans" w:eastAsia="Calibri" w:hAnsi="Xunta Sans" w:cs="Calibri"/>
          <w:kern w:val="3"/>
          <w:lang w:val="gl-ES"/>
        </w:rPr>
        <w:t xml:space="preserve">268/2022, do 20.05.2022, do Xulgado do Social nº 3 de Santiago de Compostela (procedemento ordinario 393/2019), rectificada polo auto do 21.06.2022, do mesmo xulgado,  que estimou unha demanda interposta por </w:t>
      </w:r>
      <w:r w:rsidR="00DA6CF5" w:rsidRPr="00DA6CF5">
        <w:rPr>
          <w:rFonts w:ascii="Xunta Sans" w:eastAsia="Calibri" w:hAnsi="Xunta Sans" w:cs="Calibri"/>
          <w:kern w:val="3"/>
          <w:lang w:val="gl-ES"/>
        </w:rPr>
        <w:t>A.C.R.</w:t>
      </w:r>
      <w:r w:rsidRPr="00DA6CF5">
        <w:rPr>
          <w:rFonts w:ascii="Xunta Sans" w:eastAsia="Calibri" w:hAnsi="Xunta Sans" w:cs="Calibri"/>
          <w:kern w:val="3"/>
          <w:lang w:val="gl-ES"/>
        </w:rPr>
        <w:t xml:space="preserve"> e declarouna</w:t>
      </w:r>
      <w:r w:rsidRPr="00DA6CF5">
        <w:rPr>
          <w:rFonts w:ascii="Xunta Sans" w:eastAsia="Calibri" w:hAnsi="Xunta Sans" w:cs="Tahoma"/>
          <w:kern w:val="3"/>
          <w:shd w:val="clear" w:color="auto" w:fill="FFFFFF"/>
          <w:lang w:val="gl-ES"/>
        </w:rPr>
        <w:t xml:space="preserve"> persoal laboral indefinido non fixo da CONSELLERÍA DE MEDIO AMBIENTE, TERRITORIO E VIVENDA DA XUNTA DE GALICIA, con antigüidade de 1-03-2010, categoría profesional de </w:t>
      </w:r>
      <w:r w:rsidRPr="00DA6CF5">
        <w:rPr>
          <w:rFonts w:ascii="Xunta Sans" w:eastAsia="Calibri" w:hAnsi="Xunta Sans" w:cs="Tahoma"/>
          <w:kern w:val="3"/>
          <w:lang w:val="gl-ES"/>
        </w:rPr>
        <w:t>TITULADO SUPERIOR BIÓLOGA (10), GRUPO I.</w:t>
      </w:r>
      <w:r w:rsidR="007658B3">
        <w:rPr>
          <w:rFonts w:ascii="Xunta Sans" w:eastAsia="Calibri" w:hAnsi="Xunta Sans" w:cs="Tahoma"/>
          <w:kern w:val="3"/>
          <w:lang w:val="gl-ES"/>
        </w:rPr>
        <w:t xml:space="preserve"> </w:t>
      </w:r>
      <w:r w:rsidRPr="00DA6CF5">
        <w:rPr>
          <w:rFonts w:ascii="Xunta Sans" w:eastAsia="Calibri" w:hAnsi="Xunta Sans" w:cs="Tahoma"/>
          <w:kern w:val="3"/>
          <w:lang w:val="gl-ES"/>
        </w:rPr>
        <w:t>Declarada firme pola Dilixencia de ordenación do 28.07.2022</w:t>
      </w:r>
      <w:r w:rsidRPr="00DA6CF5">
        <w:rPr>
          <w:rFonts w:ascii="Xunta Sans" w:eastAsia="Calibri" w:hAnsi="Xunta Sans" w:cs="Calibri"/>
          <w:kern w:val="3"/>
          <w:lang w:val="gl-ES"/>
        </w:rPr>
        <w:t xml:space="preserve"> do Xulgado do Social nº 3 de Santiago de Compostela (notificada o 05.09.2022).</w:t>
      </w:r>
    </w:p>
    <w:p w14:paraId="6EAC5379"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Tahoma"/>
          <w:kern w:val="3"/>
          <w:lang w:val="gl-ES"/>
        </w:rPr>
      </w:pPr>
    </w:p>
    <w:p w14:paraId="640B336E" w14:textId="77777777" w:rsidR="001B1D0D" w:rsidRDefault="001B1D0D" w:rsidP="006F5956">
      <w:pPr>
        <w:suppressAutoHyphens/>
        <w:autoSpaceDN w:val="0"/>
        <w:spacing w:after="0" w:line="240" w:lineRule="auto"/>
        <w:jc w:val="both"/>
        <w:textAlignment w:val="baseline"/>
        <w:rPr>
          <w:rFonts w:ascii="Xunta Sans" w:eastAsia="Calibri" w:hAnsi="Xunta Sans" w:cs="Tahoma"/>
          <w:b/>
          <w:color w:val="00000A"/>
          <w:kern w:val="3"/>
          <w:lang w:val="gl-ES"/>
        </w:rPr>
      </w:pPr>
      <w:r w:rsidRPr="001B1D0D">
        <w:rPr>
          <w:rFonts w:ascii="Xunta Sans" w:eastAsia="Calibri" w:hAnsi="Xunta Sans" w:cs="Tahoma"/>
          <w:b/>
          <w:color w:val="00000A"/>
          <w:kern w:val="3"/>
          <w:lang w:val="gl-ES"/>
        </w:rPr>
        <w:t>MAC030040115001110 TITULADO SUPERIOR ESPECIALISTA</w:t>
      </w:r>
      <w:r w:rsidR="00B92CB5">
        <w:rPr>
          <w:rFonts w:ascii="Xunta Sans" w:eastAsia="Calibri" w:hAnsi="Xunta Sans" w:cs="Tahoma"/>
          <w:b/>
          <w:color w:val="00000A"/>
          <w:kern w:val="3"/>
          <w:lang w:val="gl-ES"/>
        </w:rPr>
        <w:t xml:space="preserve"> (posto existente)</w:t>
      </w:r>
    </w:p>
    <w:p w14:paraId="1CC0E126" w14:textId="77777777" w:rsidR="00DA6CF5" w:rsidRPr="001B1D0D" w:rsidRDefault="00DA6CF5" w:rsidP="006F5956">
      <w:pPr>
        <w:suppressAutoHyphens/>
        <w:autoSpaceDN w:val="0"/>
        <w:spacing w:after="0" w:line="240" w:lineRule="auto"/>
        <w:jc w:val="both"/>
        <w:textAlignment w:val="baseline"/>
        <w:rPr>
          <w:rFonts w:ascii="Xunta Sans" w:eastAsia="Calibri" w:hAnsi="Xunta Sans" w:cs="Tahoma"/>
          <w:b/>
          <w:color w:val="00000A"/>
          <w:kern w:val="3"/>
          <w:lang w:val="gl-ES"/>
        </w:rPr>
      </w:pPr>
    </w:p>
    <w:p w14:paraId="2E8A2EA5" w14:textId="77777777" w:rsidR="00DA6CF5" w:rsidRDefault="00DA6CF5" w:rsidP="007658B3">
      <w:pPr>
        <w:suppressAutoHyphens/>
        <w:autoSpaceDN w:val="0"/>
        <w:spacing w:after="120" w:line="240" w:lineRule="auto"/>
        <w:jc w:val="both"/>
        <w:textAlignment w:val="baseline"/>
        <w:rPr>
          <w:rFonts w:ascii="Xunta Sans" w:eastAsia="Calibri" w:hAnsi="Xunta Sans" w:cs="Calibri"/>
          <w:kern w:val="3"/>
          <w:lang w:val="gl-ES"/>
        </w:rPr>
      </w:pPr>
      <w:r>
        <w:rPr>
          <w:rFonts w:ascii="Xunta Sans" w:eastAsia="Calibri" w:hAnsi="Xunta Sans" w:cs="Calibri"/>
          <w:kern w:val="3"/>
          <w:lang w:val="gl-ES"/>
        </w:rPr>
        <w:t>Proponse incluír nas observacións de posto: “ocupado por persoal laboral indefinido non fixo”</w:t>
      </w:r>
    </w:p>
    <w:p w14:paraId="062C407E" w14:textId="77777777" w:rsidR="00DA6CF5" w:rsidRDefault="00DA6CF5" w:rsidP="007658B3">
      <w:pPr>
        <w:suppressAutoHyphens/>
        <w:autoSpaceDN w:val="0"/>
        <w:spacing w:after="120" w:line="240" w:lineRule="auto"/>
        <w:jc w:val="both"/>
        <w:textAlignment w:val="baseline"/>
        <w:rPr>
          <w:rFonts w:ascii="Xunta Sans" w:eastAsia="Calibri" w:hAnsi="Xunta Sans" w:cs="Calibri"/>
          <w:kern w:val="3"/>
          <w:lang w:val="gl-ES"/>
        </w:rPr>
      </w:pPr>
      <w:r>
        <w:rPr>
          <w:rFonts w:ascii="Xunta Sans" w:eastAsia="Calibri" w:hAnsi="Xunta Sans" w:cs="Calibri"/>
          <w:kern w:val="3"/>
          <w:lang w:val="gl-ES"/>
        </w:rPr>
        <w:t xml:space="preserve">Xustificación: </w:t>
      </w:r>
    </w:p>
    <w:p w14:paraId="6AB2DF5D" w14:textId="77777777" w:rsidR="001B1D0D" w:rsidRDefault="001B1D0D" w:rsidP="007658B3">
      <w:pPr>
        <w:autoSpaceDE w:val="0"/>
        <w:autoSpaceDN w:val="0"/>
        <w:adjustRightInd w:val="0"/>
        <w:spacing w:after="0" w:line="240" w:lineRule="auto"/>
        <w:jc w:val="both"/>
        <w:rPr>
          <w:rFonts w:ascii="Calibri" w:eastAsia="Calibri" w:hAnsi="Calibri" w:cs="Tahoma"/>
          <w:color w:val="333333"/>
          <w:kern w:val="3"/>
          <w:shd w:val="clear" w:color="auto" w:fill="FFFFFF"/>
          <w:lang w:val="gl-ES"/>
        </w:rPr>
      </w:pPr>
      <w:r w:rsidRPr="001B1D0D">
        <w:rPr>
          <w:rFonts w:ascii="Xunta Sans" w:hAnsi="Xunta Sans" w:cs="Xunta Sans"/>
          <w:color w:val="333333"/>
          <w:shd w:val="clear" w:color="auto" w:fill="FFFFFF"/>
          <w:lang w:val="gl-ES"/>
        </w:rPr>
        <w:t>Sentencia nº</w:t>
      </w:r>
      <w:r w:rsidRPr="001B1D0D">
        <w:rPr>
          <w:rFonts w:ascii="Xunta Sans" w:hAnsi="Xunta Sans" w:cs="Times New Roman"/>
          <w:color w:val="000000"/>
          <w:lang w:val="gl-ES"/>
        </w:rPr>
        <w:t xml:space="preserve"> 2945/2022, </w:t>
      </w:r>
      <w:r w:rsidRPr="001B1D0D">
        <w:rPr>
          <w:rFonts w:ascii="Xunta Sans" w:hAnsi="Xunta Sans" w:cs="Xunta Sans"/>
          <w:color w:val="333333"/>
          <w:shd w:val="clear" w:color="auto" w:fill="FFFFFF"/>
          <w:lang w:val="gl-ES"/>
        </w:rPr>
        <w:t>do 20.06.2022, da Sala do Social do Tribunal Superior de Xustiza de Galicia (recurso de suplicación</w:t>
      </w:r>
      <w:r w:rsidRPr="001B1D0D">
        <w:rPr>
          <w:rFonts w:ascii="Xunta Sans" w:hAnsi="Xunta Sans" w:cs="Courier New"/>
          <w:color w:val="000000"/>
          <w:lang w:val="gl-ES"/>
        </w:rPr>
        <w:t xml:space="preserve"> </w:t>
      </w:r>
      <w:r w:rsidRPr="001B1D0D">
        <w:rPr>
          <w:rFonts w:ascii="Xunta Sans" w:hAnsi="Xunta Sans" w:cs="Courier New"/>
          <w:bCs/>
          <w:color w:val="000000"/>
          <w:lang w:val="gl-ES"/>
        </w:rPr>
        <w:t>0004304/2021-M - Procede</w:t>
      </w:r>
      <w:r w:rsidRPr="001B1D0D">
        <w:rPr>
          <w:rFonts w:ascii="Xunta Sans" w:hAnsi="Xunta Sans" w:cs="Courier New"/>
          <w:bCs/>
          <w:color w:val="000000"/>
          <w:sz w:val="24"/>
          <w:szCs w:val="24"/>
          <w:lang w:val="gl-ES"/>
        </w:rPr>
        <w:t>me</w:t>
      </w:r>
      <w:r w:rsidRPr="001B1D0D">
        <w:rPr>
          <w:rFonts w:ascii="Xunta Sans" w:hAnsi="Xunta Sans" w:cs="Courier New"/>
          <w:bCs/>
          <w:color w:val="000000"/>
          <w:lang w:val="gl-ES"/>
        </w:rPr>
        <w:t xml:space="preserve">nto </w:t>
      </w:r>
      <w:r w:rsidRPr="00DA6CF5">
        <w:rPr>
          <w:rFonts w:ascii="Xunta Sans" w:hAnsi="Xunta Sans" w:cs="Courier New"/>
          <w:bCs/>
          <w:color w:val="000000"/>
          <w:lang w:val="gl-ES"/>
        </w:rPr>
        <w:t xml:space="preserve">ordinario </w:t>
      </w:r>
      <w:r w:rsidRPr="00DA6CF5">
        <w:rPr>
          <w:rFonts w:ascii="Xunta Sans" w:hAnsi="Xunta Sans" w:cs="Courier New"/>
          <w:color w:val="000000"/>
          <w:lang w:val="gl-ES"/>
        </w:rPr>
        <w:t>412 /2019), que estimou en parte una demanda interposta pola trabal</w:t>
      </w:r>
      <w:r w:rsidRPr="00DA6CF5">
        <w:rPr>
          <w:rFonts w:ascii="Xunta Sans" w:hAnsi="Xunta Sans" w:cs="Courier New"/>
          <w:color w:val="000000"/>
          <w:sz w:val="24"/>
          <w:szCs w:val="24"/>
          <w:lang w:val="gl-ES"/>
        </w:rPr>
        <w:t>la</w:t>
      </w:r>
      <w:r w:rsidRPr="00DA6CF5">
        <w:rPr>
          <w:rFonts w:ascii="Xunta Sans" w:hAnsi="Xunta Sans" w:cs="Courier New"/>
          <w:color w:val="000000"/>
          <w:lang w:val="gl-ES"/>
        </w:rPr>
        <w:t>dora I</w:t>
      </w:r>
      <w:r w:rsidR="00DA6CF5" w:rsidRPr="00DA6CF5">
        <w:rPr>
          <w:rFonts w:ascii="Xunta Sans" w:hAnsi="Xunta Sans" w:cs="Courier New"/>
          <w:color w:val="000000"/>
          <w:lang w:val="gl-ES"/>
        </w:rPr>
        <w:t>.V.U.B.</w:t>
      </w:r>
      <w:r w:rsidRPr="00DA6CF5">
        <w:rPr>
          <w:rFonts w:ascii="Xunta Sans" w:hAnsi="Xunta Sans" w:cs="Courier New"/>
          <w:color w:val="000000"/>
          <w:lang w:val="gl-ES"/>
        </w:rPr>
        <w:t xml:space="preserve"> e declarou</w:t>
      </w:r>
      <w:r w:rsidRPr="00DA6CF5">
        <w:rPr>
          <w:rFonts w:ascii="Xunta Sans" w:hAnsi="Xunta Sans" w:cs="Xunta Sans"/>
          <w:color w:val="333333"/>
          <w:shd w:val="clear" w:color="auto" w:fill="FFFFFF"/>
          <w:lang w:val="gl-ES"/>
        </w:rPr>
        <w:t xml:space="preserve"> que a relación laboral entre a </w:t>
      </w:r>
      <w:r w:rsidRPr="00DA6CF5">
        <w:rPr>
          <w:rFonts w:ascii="Xunta Sans" w:hAnsi="Xunta Sans" w:cs="Xunta Sans"/>
          <w:color w:val="333333"/>
          <w:sz w:val="24"/>
          <w:szCs w:val="24"/>
          <w:shd w:val="clear" w:color="auto" w:fill="FFFFFF"/>
          <w:lang w:val="gl-ES"/>
        </w:rPr>
        <w:t>demandante</w:t>
      </w:r>
      <w:r w:rsidRPr="00DA6CF5">
        <w:rPr>
          <w:rFonts w:ascii="Xunta Sans" w:hAnsi="Xunta Sans" w:cs="Xunta Sans"/>
          <w:color w:val="333333"/>
          <w:shd w:val="clear" w:color="auto" w:fill="FFFFFF"/>
          <w:lang w:val="gl-ES"/>
        </w:rPr>
        <w:t xml:space="preserve"> e a Administración é de natureza</w:t>
      </w:r>
      <w:r w:rsidRPr="001B1D0D">
        <w:rPr>
          <w:rFonts w:ascii="Xunta Sans" w:hAnsi="Xunta Sans" w:cs="Xunta Sans"/>
          <w:color w:val="333333"/>
          <w:shd w:val="clear" w:color="auto" w:fill="FFFFFF"/>
          <w:lang w:val="gl-ES"/>
        </w:rPr>
        <w:t xml:space="preserve"> indefinida non fixa.</w:t>
      </w:r>
      <w:r w:rsidR="007658B3">
        <w:rPr>
          <w:rFonts w:ascii="Xunta Sans" w:hAnsi="Xunta Sans" w:cs="Xunta Sans"/>
          <w:color w:val="333333"/>
          <w:shd w:val="clear" w:color="auto" w:fill="FFFFFF"/>
          <w:lang w:val="gl-ES"/>
        </w:rPr>
        <w:t xml:space="preserve"> </w:t>
      </w:r>
      <w:r w:rsidRPr="001B1D0D">
        <w:rPr>
          <w:rFonts w:ascii="Xunta Sans" w:eastAsia="Calibri" w:hAnsi="Xunta Sans" w:cs="Tahoma"/>
          <w:kern w:val="3"/>
          <w:lang w:val="gl-ES"/>
        </w:rPr>
        <w:t>Declarada firme pola Dilixencia de ordenación do 01.09.2022</w:t>
      </w:r>
      <w:r w:rsidRPr="001B1D0D">
        <w:rPr>
          <w:rFonts w:ascii="Xunta Sans" w:eastAsia="Calibri" w:hAnsi="Xunta Sans" w:cs="Calibri"/>
          <w:kern w:val="3"/>
          <w:lang w:val="gl-ES"/>
        </w:rPr>
        <w:t xml:space="preserve"> </w:t>
      </w:r>
      <w:r w:rsidRPr="001B1D0D">
        <w:rPr>
          <w:rFonts w:ascii="Xunta Sans" w:eastAsia="Calibri" w:hAnsi="Xunta Sans" w:cs="Tahoma"/>
          <w:color w:val="333333"/>
          <w:kern w:val="3"/>
          <w:shd w:val="clear" w:color="auto" w:fill="FFFFFF"/>
          <w:lang w:val="gl-ES"/>
        </w:rPr>
        <w:t xml:space="preserve">da </w:t>
      </w:r>
      <w:r w:rsidRPr="001B1D0D">
        <w:rPr>
          <w:rFonts w:ascii="Calibri" w:eastAsia="Calibri" w:hAnsi="Calibri" w:cs="Tahoma"/>
          <w:color w:val="333333"/>
          <w:kern w:val="3"/>
          <w:shd w:val="clear" w:color="auto" w:fill="FFFFFF"/>
          <w:lang w:val="gl-ES"/>
        </w:rPr>
        <w:t>S</w:t>
      </w:r>
      <w:r w:rsidRPr="001B1D0D">
        <w:rPr>
          <w:rFonts w:ascii="Xunta Sans" w:eastAsia="Calibri" w:hAnsi="Xunta Sans" w:cs="Tahoma"/>
          <w:color w:val="333333"/>
          <w:kern w:val="3"/>
          <w:shd w:val="clear" w:color="auto" w:fill="FFFFFF"/>
          <w:lang w:val="gl-ES"/>
        </w:rPr>
        <w:t xml:space="preserve">ala do </w:t>
      </w:r>
      <w:r w:rsidRPr="001B1D0D">
        <w:rPr>
          <w:rFonts w:ascii="Calibri" w:eastAsia="Calibri" w:hAnsi="Calibri" w:cs="Tahoma"/>
          <w:color w:val="333333"/>
          <w:kern w:val="3"/>
          <w:shd w:val="clear" w:color="auto" w:fill="FFFFFF"/>
          <w:lang w:val="gl-ES"/>
        </w:rPr>
        <w:t>S</w:t>
      </w:r>
      <w:r w:rsidRPr="001B1D0D">
        <w:rPr>
          <w:rFonts w:ascii="Xunta Sans" w:eastAsia="Calibri" w:hAnsi="Xunta Sans" w:cs="Tahoma"/>
          <w:color w:val="333333"/>
          <w:kern w:val="3"/>
          <w:shd w:val="clear" w:color="auto" w:fill="FFFFFF"/>
          <w:lang w:val="gl-ES"/>
        </w:rPr>
        <w:t xml:space="preserve">ocial </w:t>
      </w:r>
      <w:r w:rsidR="005F4FE6" w:rsidRPr="001B1D0D">
        <w:rPr>
          <w:rFonts w:ascii="Xunta Sans" w:hAnsi="Xunta Sans" w:cs="Xunta Sans"/>
          <w:color w:val="333333"/>
          <w:shd w:val="clear" w:color="auto" w:fill="FFFFFF"/>
          <w:lang w:val="gl-ES"/>
        </w:rPr>
        <w:t>do Tribunal Superior de Xustiza de Galicia</w:t>
      </w:r>
      <w:r w:rsidR="005F4FE6">
        <w:rPr>
          <w:rFonts w:ascii="Xunta Sans" w:hAnsi="Xunta Sans" w:cs="Xunta Sans"/>
          <w:color w:val="333333"/>
          <w:shd w:val="clear" w:color="auto" w:fill="FFFFFF"/>
          <w:lang w:val="gl-ES"/>
        </w:rPr>
        <w:t>.</w:t>
      </w:r>
    </w:p>
    <w:p w14:paraId="6B2FD876" w14:textId="77777777" w:rsidR="00207E3F" w:rsidRDefault="00207E3F" w:rsidP="006F5956">
      <w:pPr>
        <w:suppressAutoHyphens/>
        <w:autoSpaceDN w:val="0"/>
        <w:spacing w:after="0" w:line="240" w:lineRule="auto"/>
        <w:jc w:val="both"/>
        <w:textAlignment w:val="baseline"/>
        <w:rPr>
          <w:rFonts w:ascii="Xunta Sans" w:eastAsia="Calibri" w:hAnsi="Xunta Sans" w:cs="Calibri"/>
          <w:kern w:val="3"/>
          <w:lang w:val="gl-ES"/>
        </w:rPr>
      </w:pPr>
    </w:p>
    <w:p w14:paraId="2590135E" w14:textId="77777777" w:rsidR="00EC4F6F" w:rsidRDefault="00A26245" w:rsidP="000225F3">
      <w:pPr>
        <w:pStyle w:val="Ttulo2"/>
        <w:ind w:firstLine="0"/>
        <w:jc w:val="both"/>
        <w:rPr>
          <w:rFonts w:ascii="Xunta Sans" w:eastAsia="Calibri" w:hAnsi="Xunta Sans" w:cs="Tahoma"/>
          <w:b w:val="0"/>
          <w:color w:val="0070C0"/>
          <w:lang w:val="gl-ES"/>
        </w:rPr>
      </w:pPr>
      <w:r>
        <w:rPr>
          <w:rFonts w:ascii="Xunta Sans" w:eastAsia="Calibri" w:hAnsi="Xunta Sans" w:cs="Tahoma"/>
          <w:color w:val="0070C0"/>
          <w:lang w:val="gl-ES"/>
        </w:rPr>
        <w:lastRenderedPageBreak/>
        <w:t>Cuarto</w:t>
      </w:r>
      <w:r w:rsidR="001B1D0D" w:rsidRPr="001B1D0D">
        <w:rPr>
          <w:rFonts w:ascii="Xunta Sans" w:eastAsia="Calibri" w:hAnsi="Xunta Sans" w:cs="Tahoma"/>
          <w:color w:val="0070C0"/>
          <w:lang w:val="gl-ES"/>
        </w:rPr>
        <w:t xml:space="preserve">.- </w:t>
      </w:r>
      <w:bookmarkStart w:id="11" w:name="_Hlk118723925"/>
      <w:bookmarkStart w:id="12" w:name="_Hlk118277242"/>
      <w:r w:rsidR="001B1D0D" w:rsidRPr="001B1D0D">
        <w:rPr>
          <w:rFonts w:ascii="Xunta Sans" w:eastAsia="Calibri" w:hAnsi="Xunta Sans" w:cs="Tahoma"/>
          <w:color w:val="0070C0"/>
          <w:lang w:val="gl-ES"/>
        </w:rPr>
        <w:t xml:space="preserve">Modificación </w:t>
      </w:r>
      <w:r w:rsidR="00EC4F6F">
        <w:rPr>
          <w:rFonts w:ascii="Xunta Sans" w:eastAsia="Calibri" w:hAnsi="Xunta Sans" w:cs="Tahoma"/>
          <w:color w:val="0070C0"/>
          <w:lang w:val="gl-ES"/>
        </w:rPr>
        <w:t>dalgúns postos para adaptalos á realidade actual e ás necesidades do servizo</w:t>
      </w:r>
      <w:bookmarkEnd w:id="11"/>
    </w:p>
    <w:p w14:paraId="2343B13A" w14:textId="77777777" w:rsidR="00EC4F6F" w:rsidRDefault="00EC4F6F" w:rsidP="006F5956">
      <w:pPr>
        <w:suppressAutoHyphens/>
        <w:autoSpaceDN w:val="0"/>
        <w:spacing w:after="0" w:line="240" w:lineRule="auto"/>
        <w:jc w:val="both"/>
        <w:textAlignment w:val="baseline"/>
        <w:rPr>
          <w:rFonts w:ascii="Xunta Sans" w:eastAsia="Calibri" w:hAnsi="Xunta Sans" w:cs="Tahoma"/>
          <w:b/>
          <w:color w:val="0070C0"/>
          <w:kern w:val="3"/>
          <w:lang w:val="gl-ES"/>
        </w:rPr>
      </w:pPr>
      <w:bookmarkStart w:id="13" w:name="_Hlk118117421"/>
      <w:bookmarkEnd w:id="12"/>
    </w:p>
    <w:p w14:paraId="76F2BAC2" w14:textId="77777777" w:rsidR="001B1D0D" w:rsidRDefault="002B55D8" w:rsidP="006F5956">
      <w:pPr>
        <w:suppressAutoHyphens/>
        <w:autoSpaceDN w:val="0"/>
        <w:spacing w:after="0" w:line="240" w:lineRule="auto"/>
        <w:jc w:val="both"/>
        <w:textAlignment w:val="baseline"/>
        <w:rPr>
          <w:rFonts w:ascii="Xunta Sans" w:eastAsia="Calibri" w:hAnsi="Xunta Sans" w:cs="Calibri"/>
          <w:bCs/>
          <w:kern w:val="3"/>
          <w:lang w:val="gl-ES"/>
        </w:rPr>
      </w:pPr>
      <w:r w:rsidRPr="002B55D8">
        <w:rPr>
          <w:rFonts w:ascii="Xunta Sans" w:eastAsia="Calibri" w:hAnsi="Xunta Sans" w:cs="Calibri"/>
          <w:bCs/>
          <w:kern w:val="3"/>
          <w:lang w:val="gl-ES"/>
        </w:rPr>
        <w:t xml:space="preserve">Para </w:t>
      </w:r>
      <w:r>
        <w:rPr>
          <w:rFonts w:ascii="Xunta Sans" w:eastAsia="Calibri" w:hAnsi="Xunta Sans" w:cs="Calibri"/>
          <w:bCs/>
          <w:kern w:val="3"/>
          <w:lang w:val="gl-ES"/>
        </w:rPr>
        <w:t>adaptalos ás necesidades do servizo</w:t>
      </w:r>
      <w:r w:rsidR="00A26245">
        <w:rPr>
          <w:rFonts w:ascii="Xunta Sans" w:eastAsia="Calibri" w:hAnsi="Xunta Sans" w:cs="Calibri"/>
          <w:bCs/>
          <w:kern w:val="3"/>
          <w:lang w:val="gl-ES"/>
        </w:rPr>
        <w:t xml:space="preserve"> e á realidade actual</w:t>
      </w:r>
      <w:r>
        <w:rPr>
          <w:rFonts w:ascii="Xunta Sans" w:eastAsia="Calibri" w:hAnsi="Xunta Sans" w:cs="Calibri"/>
          <w:bCs/>
          <w:kern w:val="3"/>
          <w:lang w:val="gl-ES"/>
        </w:rPr>
        <w:t>, proponse a modificación dos seguintes postos:</w:t>
      </w:r>
    </w:p>
    <w:bookmarkEnd w:id="13"/>
    <w:p w14:paraId="58F3A99F" w14:textId="77777777" w:rsidR="00096733" w:rsidRDefault="00096733" w:rsidP="006F5956">
      <w:pPr>
        <w:suppressAutoHyphens/>
        <w:autoSpaceDN w:val="0"/>
        <w:spacing w:after="0" w:line="240" w:lineRule="auto"/>
        <w:jc w:val="both"/>
        <w:textAlignment w:val="baseline"/>
        <w:rPr>
          <w:rFonts w:ascii="Xunta Sans" w:eastAsia="Calibri" w:hAnsi="Xunta Sans" w:cs="Calibri"/>
          <w:b/>
          <w:bCs/>
          <w:kern w:val="3"/>
          <w:lang w:val="gl-ES"/>
        </w:rPr>
      </w:pPr>
    </w:p>
    <w:p w14:paraId="16BF306D" w14:textId="77777777" w:rsidR="00A26245" w:rsidRDefault="00A26245" w:rsidP="007658B3">
      <w:pPr>
        <w:suppressAutoHyphens/>
        <w:autoSpaceDN w:val="0"/>
        <w:spacing w:after="12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Posto MA.C0</w:t>
      </w:r>
      <w:r>
        <w:rPr>
          <w:rFonts w:ascii="Xunta Sans" w:eastAsia="Calibri" w:hAnsi="Xunta Sans" w:cs="Calibri"/>
          <w:b/>
          <w:bCs/>
          <w:kern w:val="3"/>
          <w:lang w:val="gl-ES"/>
        </w:rPr>
        <w:t>4</w:t>
      </w:r>
      <w:r w:rsidRPr="001B1D0D">
        <w:rPr>
          <w:rFonts w:ascii="Xunta Sans" w:eastAsia="Calibri" w:hAnsi="Xunta Sans" w:cs="Calibri"/>
          <w:b/>
          <w:bCs/>
          <w:kern w:val="3"/>
          <w:lang w:val="gl-ES"/>
        </w:rPr>
        <w:t>.00.00</w:t>
      </w:r>
      <w:r>
        <w:rPr>
          <w:rFonts w:ascii="Xunta Sans" w:eastAsia="Calibri" w:hAnsi="Xunta Sans" w:cs="Calibri"/>
          <w:b/>
          <w:bCs/>
          <w:kern w:val="3"/>
          <w:lang w:val="gl-ES"/>
        </w:rPr>
        <w:t>0</w:t>
      </w:r>
      <w:r w:rsidRPr="001B1D0D">
        <w:rPr>
          <w:rFonts w:ascii="Xunta Sans" w:eastAsia="Calibri" w:hAnsi="Xunta Sans" w:cs="Calibri"/>
          <w:b/>
          <w:bCs/>
          <w:kern w:val="3"/>
          <w:lang w:val="gl-ES"/>
        </w:rPr>
        <w:t>.15770.0</w:t>
      </w:r>
      <w:r>
        <w:rPr>
          <w:rFonts w:ascii="Xunta Sans" w:eastAsia="Calibri" w:hAnsi="Xunta Sans" w:cs="Calibri"/>
          <w:b/>
          <w:bCs/>
          <w:kern w:val="3"/>
          <w:lang w:val="gl-ES"/>
        </w:rPr>
        <w:t>12</w:t>
      </w:r>
      <w:r w:rsidRPr="001B1D0D">
        <w:rPr>
          <w:rFonts w:ascii="Xunta Sans" w:eastAsia="Calibri" w:hAnsi="Xunta Sans" w:cs="Calibri"/>
          <w:b/>
          <w:bCs/>
          <w:kern w:val="3"/>
          <w:lang w:val="gl-ES"/>
        </w:rPr>
        <w:t xml:space="preserve"> </w:t>
      </w:r>
      <w:bookmarkStart w:id="14" w:name="_Hlk118721631"/>
      <w:r>
        <w:rPr>
          <w:rFonts w:ascii="Xunta Sans" w:eastAsia="Calibri" w:hAnsi="Xunta Sans" w:cs="Calibri"/>
          <w:b/>
          <w:bCs/>
          <w:kern w:val="3"/>
          <w:lang w:val="gl-ES"/>
        </w:rPr>
        <w:t>POSTO BASE SUBGRUPO A1</w:t>
      </w:r>
      <w:bookmarkEnd w:id="14"/>
    </w:p>
    <w:p w14:paraId="3FB17C25" w14:textId="77777777" w:rsidR="007657AA" w:rsidRDefault="00A26245" w:rsidP="007658B3">
      <w:pPr>
        <w:suppressAutoHyphens/>
        <w:autoSpaceDN w:val="0"/>
        <w:spacing w:after="120" w:line="240" w:lineRule="auto"/>
        <w:jc w:val="both"/>
        <w:textAlignment w:val="baseline"/>
        <w:rPr>
          <w:rFonts w:ascii="Xunta Sans" w:eastAsia="Calibri" w:hAnsi="Xunta Sans" w:cs="Calibri"/>
          <w:bCs/>
          <w:kern w:val="3"/>
          <w:lang w:val="gl-ES"/>
        </w:rPr>
      </w:pPr>
      <w:r>
        <w:rPr>
          <w:rFonts w:ascii="Xunta Sans" w:eastAsia="Calibri" w:hAnsi="Xunta Sans" w:cs="Calibri"/>
          <w:bCs/>
          <w:kern w:val="3"/>
          <w:lang w:val="gl-ES"/>
        </w:rPr>
        <w:t>Este posto</w:t>
      </w:r>
      <w:r w:rsidR="007657AA">
        <w:rPr>
          <w:rFonts w:ascii="Xunta Sans" w:eastAsia="Calibri" w:hAnsi="Xunta Sans" w:cs="Calibri"/>
          <w:bCs/>
          <w:kern w:val="3"/>
          <w:lang w:val="gl-ES"/>
        </w:rPr>
        <w:t>,</w:t>
      </w:r>
      <w:r>
        <w:rPr>
          <w:rFonts w:ascii="Xunta Sans" w:eastAsia="Calibri" w:hAnsi="Xunta Sans" w:cs="Calibri"/>
          <w:bCs/>
          <w:kern w:val="3"/>
          <w:lang w:val="gl-ES"/>
        </w:rPr>
        <w:t xml:space="preserve"> </w:t>
      </w:r>
      <w:r w:rsidR="007657AA">
        <w:rPr>
          <w:rFonts w:ascii="Xunta Sans" w:eastAsia="Calibri" w:hAnsi="Xunta Sans" w:cs="Calibri"/>
          <w:bCs/>
          <w:kern w:val="3"/>
          <w:lang w:val="gl-ES"/>
        </w:rPr>
        <w:t>que na RPT vixente</w:t>
      </w:r>
      <w:r>
        <w:rPr>
          <w:rFonts w:ascii="Xunta Sans" w:eastAsia="Calibri" w:hAnsi="Xunta Sans" w:cs="Calibri"/>
          <w:bCs/>
          <w:kern w:val="3"/>
          <w:lang w:val="gl-ES"/>
        </w:rPr>
        <w:t xml:space="preserve"> depende da Dirección Xeral de </w:t>
      </w:r>
      <w:r w:rsidRPr="00DA6CF5">
        <w:rPr>
          <w:rFonts w:ascii="Xunta Sans" w:eastAsia="Calibri" w:hAnsi="Xunta Sans" w:cs="Calibri"/>
          <w:bCs/>
          <w:kern w:val="3"/>
          <w:lang w:val="gl-ES"/>
        </w:rPr>
        <w:t>Patrimonio Natural e está perfilado para Administración xer</w:t>
      </w:r>
      <w:r w:rsidR="00096733" w:rsidRPr="00DA6CF5">
        <w:rPr>
          <w:rFonts w:ascii="Xunta Sans" w:eastAsia="Calibri" w:hAnsi="Xunta Sans" w:cs="Calibri"/>
          <w:bCs/>
          <w:kern w:val="3"/>
          <w:lang w:val="gl-ES"/>
        </w:rPr>
        <w:t>a</w:t>
      </w:r>
      <w:r w:rsidRPr="00DA6CF5">
        <w:rPr>
          <w:rFonts w:ascii="Xunta Sans" w:eastAsia="Calibri" w:hAnsi="Xunta Sans" w:cs="Calibri"/>
          <w:bCs/>
          <w:kern w:val="3"/>
          <w:lang w:val="gl-ES"/>
        </w:rPr>
        <w:t>l</w:t>
      </w:r>
      <w:r w:rsidR="007657AA">
        <w:rPr>
          <w:rFonts w:ascii="Xunta Sans" w:eastAsia="Calibri" w:hAnsi="Xunta Sans" w:cs="Calibri"/>
          <w:bCs/>
          <w:kern w:val="3"/>
          <w:lang w:val="gl-ES"/>
        </w:rPr>
        <w:t xml:space="preserve">, </w:t>
      </w:r>
      <w:r w:rsidR="00A8761A">
        <w:rPr>
          <w:rFonts w:ascii="Xunta Sans" w:eastAsia="Calibri" w:hAnsi="Xunta Sans" w:cs="Calibri"/>
          <w:bCs/>
          <w:kern w:val="3"/>
          <w:lang w:val="gl-ES"/>
        </w:rPr>
        <w:t xml:space="preserve">e figura en observacións: “ocupado por persoal laboral indefinido non fixo”, </w:t>
      </w:r>
      <w:r w:rsidR="007657AA">
        <w:rPr>
          <w:rFonts w:ascii="Xunta Sans" w:eastAsia="Calibri" w:hAnsi="Xunta Sans" w:cs="Calibri"/>
          <w:bCs/>
          <w:kern w:val="3"/>
          <w:lang w:val="gl-ES"/>
        </w:rPr>
        <w:t xml:space="preserve">presta servizo na </w:t>
      </w:r>
      <w:r w:rsidR="007657AA" w:rsidRPr="00DA6CF5">
        <w:rPr>
          <w:rFonts w:ascii="Xunta Sans" w:eastAsia="Calibri" w:hAnsi="Xunta Sans" w:cs="Calibri"/>
          <w:bCs/>
          <w:kern w:val="3"/>
          <w:lang w:val="gl-ES"/>
        </w:rPr>
        <w:t>Subdirección Xeral de Réxime Xurídico Administrativo</w:t>
      </w:r>
      <w:r w:rsidR="007657AA">
        <w:rPr>
          <w:rFonts w:ascii="Xunta Sans" w:eastAsia="Calibri" w:hAnsi="Xunta Sans" w:cs="Calibri"/>
          <w:bCs/>
          <w:kern w:val="3"/>
          <w:lang w:val="gl-ES"/>
        </w:rPr>
        <w:t xml:space="preserve">. </w:t>
      </w:r>
      <w:r w:rsidR="00A8761A">
        <w:rPr>
          <w:rFonts w:ascii="Xunta Sans" w:eastAsia="Calibri" w:hAnsi="Xunta Sans" w:cs="Calibri"/>
          <w:bCs/>
          <w:kern w:val="3"/>
          <w:lang w:val="gl-ES"/>
        </w:rPr>
        <w:t>P</w:t>
      </w:r>
      <w:r w:rsidR="007657AA">
        <w:rPr>
          <w:rFonts w:ascii="Xunta Sans" w:eastAsia="Calibri" w:hAnsi="Xunta Sans" w:cs="Calibri"/>
          <w:bCs/>
          <w:kern w:val="3"/>
          <w:lang w:val="gl-ES"/>
        </w:rPr>
        <w:t xml:space="preserve">ropoñemos que pase a depender da </w:t>
      </w:r>
      <w:r w:rsidR="007657AA" w:rsidRPr="00DA6CF5">
        <w:rPr>
          <w:rFonts w:ascii="Xunta Sans" w:eastAsia="Calibri" w:hAnsi="Xunta Sans" w:cs="Calibri"/>
          <w:bCs/>
          <w:kern w:val="3"/>
          <w:lang w:val="gl-ES"/>
        </w:rPr>
        <w:t xml:space="preserve">Secretaría </w:t>
      </w:r>
      <w:r w:rsidR="007657AA">
        <w:rPr>
          <w:rFonts w:ascii="Xunta Sans" w:eastAsia="Calibri" w:hAnsi="Xunta Sans" w:cs="Calibri"/>
          <w:bCs/>
          <w:kern w:val="3"/>
          <w:lang w:val="gl-ES"/>
        </w:rPr>
        <w:t>Xeral Técnica</w:t>
      </w:r>
      <w:r w:rsidR="00A8761A">
        <w:rPr>
          <w:rFonts w:ascii="Xunta Sans" w:eastAsia="Calibri" w:hAnsi="Xunta Sans" w:cs="Calibri"/>
          <w:bCs/>
          <w:kern w:val="3"/>
          <w:lang w:val="gl-ES"/>
        </w:rPr>
        <w:t>,</w:t>
      </w:r>
      <w:r w:rsidR="007657AA">
        <w:rPr>
          <w:rFonts w:ascii="Xunta Sans" w:eastAsia="Calibri" w:hAnsi="Xunta Sans" w:cs="Calibri"/>
          <w:bCs/>
          <w:kern w:val="3"/>
          <w:lang w:val="gl-ES"/>
        </w:rPr>
        <w:t xml:space="preserve"> incluír a titulación de dereito</w:t>
      </w:r>
      <w:r w:rsidR="00A8761A">
        <w:rPr>
          <w:rFonts w:ascii="Xunta Sans" w:eastAsia="Calibri" w:hAnsi="Xunta Sans" w:cs="Calibri"/>
          <w:bCs/>
          <w:kern w:val="3"/>
          <w:lang w:val="gl-ES"/>
        </w:rPr>
        <w:t xml:space="preserve"> e eliminar das observacións: “ocupado por persoal laboral indefinido non fixo”,</w:t>
      </w:r>
    </w:p>
    <w:p w14:paraId="16F47A46" w14:textId="77777777" w:rsidR="007657AA" w:rsidRDefault="007657AA" w:rsidP="007658B3">
      <w:pPr>
        <w:suppressAutoHyphens/>
        <w:autoSpaceDN w:val="0"/>
        <w:spacing w:after="120" w:line="240" w:lineRule="auto"/>
        <w:jc w:val="both"/>
        <w:textAlignment w:val="baseline"/>
        <w:rPr>
          <w:rFonts w:ascii="Xunta Sans" w:eastAsia="Calibri" w:hAnsi="Xunta Sans" w:cs="Calibri"/>
          <w:bCs/>
          <w:kern w:val="3"/>
          <w:lang w:val="gl-ES"/>
        </w:rPr>
      </w:pPr>
      <w:r>
        <w:rPr>
          <w:rFonts w:ascii="Xunta Sans" w:eastAsia="Calibri" w:hAnsi="Xunta Sans" w:cs="Calibri"/>
          <w:bCs/>
          <w:kern w:val="3"/>
          <w:lang w:val="gl-ES"/>
        </w:rPr>
        <w:t>XUSTIFICACIÓN:</w:t>
      </w:r>
    </w:p>
    <w:p w14:paraId="3C03994F" w14:textId="77777777" w:rsidR="00096733" w:rsidRDefault="007657AA" w:rsidP="007658B3">
      <w:pPr>
        <w:suppressAutoHyphens/>
        <w:autoSpaceDN w:val="0"/>
        <w:spacing w:after="120" w:line="240" w:lineRule="auto"/>
        <w:jc w:val="both"/>
        <w:textAlignment w:val="baseline"/>
        <w:rPr>
          <w:rFonts w:ascii="Xunta Sans" w:eastAsia="Calibri" w:hAnsi="Xunta Sans" w:cs="Calibri"/>
          <w:bCs/>
          <w:kern w:val="3"/>
          <w:lang w:val="gl-ES"/>
        </w:rPr>
      </w:pPr>
      <w:r>
        <w:rPr>
          <w:rFonts w:ascii="Xunta Sans" w:eastAsia="Calibri" w:hAnsi="Xunta Sans" w:cs="Calibri"/>
          <w:bCs/>
          <w:kern w:val="3"/>
          <w:lang w:val="gl-ES"/>
        </w:rPr>
        <w:t>Este posto,</w:t>
      </w:r>
      <w:r w:rsidR="00A26245" w:rsidRPr="00DA6CF5">
        <w:rPr>
          <w:rFonts w:ascii="Xunta Sans" w:eastAsia="Calibri" w:hAnsi="Xunta Sans" w:cs="Calibri"/>
          <w:bCs/>
          <w:kern w:val="3"/>
          <w:lang w:val="gl-ES"/>
        </w:rPr>
        <w:t xml:space="preserve"> </w:t>
      </w:r>
      <w:r w:rsidR="00A8761A">
        <w:rPr>
          <w:rFonts w:ascii="Xunta Sans" w:eastAsia="Calibri" w:hAnsi="Xunta Sans" w:cs="Calibri"/>
          <w:bCs/>
          <w:kern w:val="3"/>
          <w:lang w:val="gl-ES"/>
        </w:rPr>
        <w:t xml:space="preserve">que ata o día 25.10.2022, estaba ocupado por unha laboral indefinida non fixa, </w:t>
      </w:r>
      <w:r w:rsidR="00A26245" w:rsidRPr="00DA6CF5">
        <w:rPr>
          <w:rFonts w:ascii="Xunta Sans" w:eastAsia="Calibri" w:hAnsi="Xunta Sans" w:cs="Calibri"/>
          <w:bCs/>
          <w:kern w:val="3"/>
          <w:lang w:val="gl-ES"/>
        </w:rPr>
        <w:t xml:space="preserve">dende </w:t>
      </w:r>
      <w:r w:rsidR="00EC1242" w:rsidRPr="00DA6CF5">
        <w:rPr>
          <w:rFonts w:ascii="Xunta Sans" w:eastAsia="Calibri" w:hAnsi="Xunta Sans" w:cs="Calibri"/>
          <w:bCs/>
          <w:kern w:val="3"/>
          <w:lang w:val="gl-ES"/>
        </w:rPr>
        <w:t>hai</w:t>
      </w:r>
      <w:r w:rsidR="00A26245" w:rsidRPr="00DA6CF5">
        <w:rPr>
          <w:rFonts w:ascii="Xunta Sans" w:eastAsia="Calibri" w:hAnsi="Xunta Sans" w:cs="Calibri"/>
          <w:bCs/>
          <w:kern w:val="3"/>
          <w:lang w:val="gl-ES"/>
        </w:rPr>
        <w:t xml:space="preserve"> anos </w:t>
      </w:r>
      <w:r>
        <w:rPr>
          <w:rFonts w:ascii="Xunta Sans" w:eastAsia="Calibri" w:hAnsi="Xunta Sans" w:cs="Calibri"/>
          <w:bCs/>
          <w:kern w:val="3"/>
          <w:lang w:val="gl-ES"/>
        </w:rPr>
        <w:t>ven prestando</w:t>
      </w:r>
      <w:r w:rsidR="00A26245" w:rsidRPr="00DA6CF5">
        <w:rPr>
          <w:rFonts w:ascii="Xunta Sans" w:eastAsia="Calibri" w:hAnsi="Xunta Sans" w:cs="Calibri"/>
          <w:bCs/>
          <w:kern w:val="3"/>
          <w:lang w:val="gl-ES"/>
        </w:rPr>
        <w:t xml:space="preserve"> servizo </w:t>
      </w:r>
      <w:r>
        <w:rPr>
          <w:rFonts w:ascii="Xunta Sans" w:eastAsia="Calibri" w:hAnsi="Xunta Sans" w:cs="Calibri"/>
          <w:bCs/>
          <w:kern w:val="3"/>
          <w:lang w:val="gl-ES"/>
        </w:rPr>
        <w:t>par</w:t>
      </w:r>
      <w:r w:rsidR="00A26245" w:rsidRPr="00DA6CF5">
        <w:rPr>
          <w:rFonts w:ascii="Xunta Sans" w:eastAsia="Calibri" w:hAnsi="Xunta Sans" w:cs="Calibri"/>
          <w:bCs/>
          <w:kern w:val="3"/>
          <w:lang w:val="gl-ES"/>
        </w:rPr>
        <w:t xml:space="preserve">a </w:t>
      </w:r>
      <w:r>
        <w:rPr>
          <w:rFonts w:ascii="Xunta Sans" w:eastAsia="Calibri" w:hAnsi="Xunta Sans" w:cs="Calibri"/>
          <w:bCs/>
          <w:kern w:val="3"/>
          <w:lang w:val="gl-ES"/>
        </w:rPr>
        <w:t xml:space="preserve">a </w:t>
      </w:r>
      <w:r w:rsidR="00A26245" w:rsidRPr="00DA6CF5">
        <w:rPr>
          <w:rFonts w:ascii="Xunta Sans" w:eastAsia="Calibri" w:hAnsi="Xunta Sans" w:cs="Calibri"/>
          <w:bCs/>
          <w:kern w:val="3"/>
          <w:lang w:val="gl-ES"/>
        </w:rPr>
        <w:t>Subdirección Xeral de Réxime Xurídico Administrativo</w:t>
      </w:r>
      <w:r w:rsidR="00096733" w:rsidRPr="00DA6CF5">
        <w:rPr>
          <w:rFonts w:ascii="Xunta Sans" w:eastAsia="Calibri" w:hAnsi="Xunta Sans" w:cs="Calibri"/>
          <w:bCs/>
          <w:kern w:val="3"/>
          <w:lang w:val="gl-ES"/>
        </w:rPr>
        <w:t>, dependente da Secretaría Xeral Técnica</w:t>
      </w:r>
      <w:r w:rsidR="00A26245" w:rsidRPr="00DA6CF5">
        <w:rPr>
          <w:rFonts w:ascii="Xunta Sans" w:eastAsia="Calibri" w:hAnsi="Xunta Sans" w:cs="Calibri"/>
          <w:bCs/>
          <w:kern w:val="3"/>
          <w:lang w:val="gl-ES"/>
        </w:rPr>
        <w:t xml:space="preserve"> e as funcións que</w:t>
      </w:r>
      <w:r w:rsidR="00096733" w:rsidRPr="00DA6CF5">
        <w:rPr>
          <w:rFonts w:ascii="Xunta Sans" w:eastAsia="Calibri" w:hAnsi="Xunta Sans" w:cs="Calibri"/>
          <w:bCs/>
          <w:kern w:val="3"/>
          <w:lang w:val="gl-ES"/>
        </w:rPr>
        <w:t xml:space="preserve"> realiza son exclusivamente xurídicas. </w:t>
      </w:r>
    </w:p>
    <w:p w14:paraId="711D4948" w14:textId="77777777" w:rsidR="00A4348F" w:rsidRDefault="00A4348F" w:rsidP="006F5956">
      <w:pPr>
        <w:suppressAutoHyphens/>
        <w:autoSpaceDN w:val="0"/>
        <w:spacing w:after="0" w:line="240" w:lineRule="auto"/>
        <w:jc w:val="both"/>
        <w:textAlignment w:val="baseline"/>
        <w:rPr>
          <w:rFonts w:ascii="Xunta Sans" w:eastAsia="Calibri" w:hAnsi="Xunta Sans" w:cs="Calibri"/>
          <w:bCs/>
          <w:kern w:val="3"/>
          <w:lang w:val="gl-ES"/>
        </w:rPr>
      </w:pPr>
    </w:p>
    <w:p w14:paraId="0B914A58" w14:textId="77777777" w:rsidR="007657AA" w:rsidRPr="00A4348F" w:rsidRDefault="00A4348F" w:rsidP="006F5956">
      <w:pPr>
        <w:suppressAutoHyphens/>
        <w:autoSpaceDN w:val="0"/>
        <w:spacing w:after="0" w:line="240" w:lineRule="auto"/>
        <w:jc w:val="both"/>
        <w:textAlignment w:val="baseline"/>
        <w:rPr>
          <w:rFonts w:ascii="Xunta Sans" w:eastAsia="Calibri" w:hAnsi="Xunta Sans" w:cs="Calibri"/>
          <w:b/>
          <w:bCs/>
          <w:kern w:val="3"/>
          <w:lang w:val="gl-ES"/>
        </w:rPr>
      </w:pPr>
      <w:r w:rsidRPr="00A4348F">
        <w:rPr>
          <w:rFonts w:ascii="Xunta Sans" w:eastAsia="Calibri" w:hAnsi="Xunta Sans" w:cs="Calibri"/>
          <w:b/>
          <w:bCs/>
          <w:kern w:val="3"/>
          <w:lang w:val="gl-ES"/>
        </w:rPr>
        <w:t xml:space="preserve">Posto MAC030000015770005 </w:t>
      </w:r>
      <w:r>
        <w:rPr>
          <w:rFonts w:ascii="Xunta Sans" w:eastAsia="Calibri" w:hAnsi="Xunta Sans" w:cs="Calibri"/>
          <w:b/>
          <w:bCs/>
          <w:kern w:val="3"/>
          <w:lang w:val="gl-ES"/>
        </w:rPr>
        <w:t>POSTO BASE SUBGRUPO A1</w:t>
      </w:r>
    </w:p>
    <w:p w14:paraId="5FDDB6C2" w14:textId="77777777" w:rsidR="00A4348F" w:rsidRPr="00A4348F" w:rsidRDefault="00A4348F" w:rsidP="006F5956">
      <w:pPr>
        <w:suppressAutoHyphens/>
        <w:autoSpaceDN w:val="0"/>
        <w:spacing w:after="0" w:line="240" w:lineRule="auto"/>
        <w:jc w:val="both"/>
        <w:textAlignment w:val="baseline"/>
        <w:rPr>
          <w:rFonts w:ascii="Xunta Sans" w:eastAsia="Calibri" w:hAnsi="Xunta Sans" w:cs="Calibri"/>
          <w:b/>
          <w:bCs/>
          <w:kern w:val="3"/>
          <w:lang w:val="gl-ES"/>
        </w:rPr>
      </w:pPr>
      <w:r w:rsidRPr="00A4348F">
        <w:rPr>
          <w:rFonts w:ascii="Xunta Sans" w:eastAsia="Calibri" w:hAnsi="Xunta Sans" w:cs="Calibri"/>
          <w:b/>
          <w:bCs/>
          <w:kern w:val="3"/>
          <w:lang w:val="gl-ES"/>
        </w:rPr>
        <w:t xml:space="preserve">Posto MAC030000015770007 </w:t>
      </w:r>
      <w:r>
        <w:rPr>
          <w:rFonts w:ascii="Xunta Sans" w:eastAsia="Calibri" w:hAnsi="Xunta Sans" w:cs="Calibri"/>
          <w:b/>
          <w:bCs/>
          <w:kern w:val="3"/>
          <w:lang w:val="gl-ES"/>
        </w:rPr>
        <w:t>POSTO BASE SUBGRUPO A1</w:t>
      </w:r>
    </w:p>
    <w:p w14:paraId="57B9116F" w14:textId="77777777" w:rsidR="00A4348F" w:rsidRPr="00A4348F" w:rsidRDefault="00A4348F" w:rsidP="006F5956">
      <w:pPr>
        <w:suppressAutoHyphens/>
        <w:autoSpaceDN w:val="0"/>
        <w:spacing w:after="0" w:line="240" w:lineRule="auto"/>
        <w:jc w:val="both"/>
        <w:textAlignment w:val="baseline"/>
        <w:rPr>
          <w:rFonts w:ascii="Xunta Sans" w:eastAsia="Calibri" w:hAnsi="Xunta Sans" w:cs="Calibri"/>
          <w:b/>
          <w:bCs/>
          <w:kern w:val="3"/>
          <w:lang w:val="gl-ES"/>
        </w:rPr>
      </w:pPr>
      <w:r w:rsidRPr="00A4348F">
        <w:rPr>
          <w:rFonts w:ascii="Xunta Sans" w:eastAsia="Calibri" w:hAnsi="Xunta Sans" w:cs="Calibri"/>
          <w:b/>
          <w:bCs/>
          <w:kern w:val="3"/>
          <w:lang w:val="gl-ES"/>
        </w:rPr>
        <w:t xml:space="preserve">Posto MAC030000015770020 </w:t>
      </w:r>
      <w:r>
        <w:rPr>
          <w:rFonts w:ascii="Xunta Sans" w:eastAsia="Calibri" w:hAnsi="Xunta Sans" w:cs="Calibri"/>
          <w:b/>
          <w:bCs/>
          <w:kern w:val="3"/>
          <w:lang w:val="gl-ES"/>
        </w:rPr>
        <w:t>POSTO BASE SUBGRUPO A1</w:t>
      </w:r>
    </w:p>
    <w:p w14:paraId="71DEAACF" w14:textId="77777777" w:rsidR="00A4348F" w:rsidRPr="00A4348F" w:rsidRDefault="00A4348F" w:rsidP="007658B3">
      <w:pPr>
        <w:suppressAutoHyphens/>
        <w:autoSpaceDN w:val="0"/>
        <w:spacing w:after="120" w:line="240" w:lineRule="auto"/>
        <w:jc w:val="both"/>
        <w:textAlignment w:val="baseline"/>
        <w:rPr>
          <w:rFonts w:ascii="Xunta Sans" w:eastAsia="Calibri" w:hAnsi="Xunta Sans" w:cs="Calibri"/>
          <w:b/>
          <w:bCs/>
          <w:kern w:val="3"/>
          <w:lang w:val="gl-ES"/>
        </w:rPr>
      </w:pPr>
      <w:r w:rsidRPr="00A4348F">
        <w:rPr>
          <w:rFonts w:ascii="Xunta Sans" w:eastAsia="Calibri" w:hAnsi="Xunta Sans" w:cs="Calibri"/>
          <w:b/>
          <w:bCs/>
          <w:kern w:val="3"/>
          <w:lang w:val="gl-ES"/>
        </w:rPr>
        <w:t xml:space="preserve">Posto MAC040000015770009 </w:t>
      </w:r>
      <w:r>
        <w:rPr>
          <w:rFonts w:ascii="Xunta Sans" w:eastAsia="Calibri" w:hAnsi="Xunta Sans" w:cs="Calibri"/>
          <w:b/>
          <w:bCs/>
          <w:kern w:val="3"/>
          <w:lang w:val="gl-ES"/>
        </w:rPr>
        <w:t>POSTO BASE SUBGRUPO A1</w:t>
      </w:r>
    </w:p>
    <w:p w14:paraId="064BBF17" w14:textId="77777777" w:rsidR="00A4348F" w:rsidRDefault="00A4348F" w:rsidP="007658B3">
      <w:pPr>
        <w:suppressAutoHyphens/>
        <w:autoSpaceDN w:val="0"/>
        <w:spacing w:after="120" w:line="240" w:lineRule="auto"/>
        <w:jc w:val="both"/>
        <w:textAlignment w:val="baseline"/>
        <w:rPr>
          <w:rFonts w:ascii="Xunta Sans" w:eastAsia="Calibri" w:hAnsi="Xunta Sans" w:cs="Calibri"/>
          <w:bCs/>
          <w:kern w:val="3"/>
          <w:lang w:val="gl-ES"/>
        </w:rPr>
      </w:pPr>
      <w:r>
        <w:rPr>
          <w:rFonts w:ascii="Xunta Sans" w:eastAsia="Calibri" w:hAnsi="Xunta Sans" w:cs="Calibri"/>
          <w:bCs/>
          <w:kern w:val="3"/>
          <w:lang w:val="gl-ES"/>
        </w:rPr>
        <w:t>Proponse eliminar destes postos a observación de “ocupado por laboral indefinido non fixo.</w:t>
      </w:r>
    </w:p>
    <w:p w14:paraId="22EE7A72" w14:textId="77777777" w:rsidR="00A4348F" w:rsidRDefault="00A4348F" w:rsidP="007658B3">
      <w:pPr>
        <w:suppressAutoHyphens/>
        <w:autoSpaceDN w:val="0"/>
        <w:spacing w:after="120" w:line="240" w:lineRule="auto"/>
        <w:jc w:val="both"/>
        <w:textAlignment w:val="baseline"/>
        <w:rPr>
          <w:rFonts w:ascii="Xunta Sans" w:eastAsia="Calibri" w:hAnsi="Xunta Sans" w:cs="Calibri"/>
          <w:bCs/>
          <w:kern w:val="3"/>
          <w:lang w:val="gl-ES"/>
        </w:rPr>
      </w:pPr>
      <w:r>
        <w:rPr>
          <w:rFonts w:ascii="Xunta Sans" w:eastAsia="Calibri" w:hAnsi="Xunta Sans" w:cs="Calibri"/>
          <w:bCs/>
          <w:kern w:val="3"/>
          <w:lang w:val="gl-ES"/>
        </w:rPr>
        <w:t>XUSTIFICACIÓN:</w:t>
      </w:r>
    </w:p>
    <w:p w14:paraId="31DC3DE2" w14:textId="77777777" w:rsidR="00A4348F" w:rsidRDefault="00A4348F" w:rsidP="006F5956">
      <w:pPr>
        <w:suppressAutoHyphens/>
        <w:autoSpaceDN w:val="0"/>
        <w:spacing w:after="0" w:line="240" w:lineRule="auto"/>
        <w:jc w:val="both"/>
        <w:textAlignment w:val="baseline"/>
        <w:rPr>
          <w:rFonts w:ascii="Xunta Sans" w:eastAsia="Calibri" w:hAnsi="Xunta Sans" w:cs="Calibri"/>
          <w:bCs/>
          <w:kern w:val="3"/>
          <w:lang w:val="gl-ES"/>
        </w:rPr>
      </w:pPr>
      <w:r>
        <w:rPr>
          <w:rFonts w:ascii="Xunta Sans" w:eastAsia="Calibri" w:hAnsi="Xunta Sans" w:cs="Calibri"/>
          <w:bCs/>
          <w:kern w:val="3"/>
          <w:lang w:val="gl-ES"/>
        </w:rPr>
        <w:t>Na actualidade, logo da resolución d</w:t>
      </w:r>
      <w:r w:rsidRPr="00A4348F">
        <w:rPr>
          <w:rFonts w:ascii="Xunta Sans" w:eastAsia="Calibri" w:hAnsi="Xunta Sans" w:cs="Calibri"/>
          <w:bCs/>
          <w:kern w:val="3"/>
          <w:lang w:val="gl-ES"/>
        </w:rPr>
        <w:t>o proceso selectivo, pola quenda de acceso libre, para o ingreso no corpo superior da Administración xeral da Comunidade Autónoma Galicia, subgrupo A1, convocado pola Orde do 22 de novembro de 2019 (Diario Oficial de Galicia número 225, do 26 de novembro)., estes postos están ocupados por funcionarios de carreira.</w:t>
      </w:r>
    </w:p>
    <w:p w14:paraId="693ED21A" w14:textId="77777777" w:rsidR="00D0486A" w:rsidRPr="001B1D0D" w:rsidRDefault="00D0486A" w:rsidP="006F5956">
      <w:pPr>
        <w:suppressAutoHyphens/>
        <w:autoSpaceDN w:val="0"/>
        <w:spacing w:after="0" w:line="240" w:lineRule="auto"/>
        <w:jc w:val="both"/>
        <w:textAlignment w:val="baseline"/>
        <w:rPr>
          <w:rFonts w:ascii="Xunta Sans" w:eastAsia="Calibri" w:hAnsi="Xunta Sans" w:cs="Tahoma"/>
          <w:b/>
          <w:color w:val="0070C0"/>
          <w:kern w:val="3"/>
          <w:lang w:val="gl-ES"/>
        </w:rPr>
      </w:pPr>
    </w:p>
    <w:p w14:paraId="2A0F28D5" w14:textId="77777777" w:rsidR="00D0486A" w:rsidRPr="001B1D0D" w:rsidRDefault="00D0486A" w:rsidP="007658B3">
      <w:pPr>
        <w:spacing w:after="120" w:line="240" w:lineRule="auto"/>
        <w:rPr>
          <w:rFonts w:ascii="Calibri" w:eastAsia="Times New Roman" w:hAnsi="Calibri" w:cs="Calibri"/>
          <w:b/>
          <w:color w:val="000000"/>
          <w:lang w:eastAsia="es-ES"/>
        </w:rPr>
      </w:pPr>
      <w:r w:rsidRPr="001B1D0D">
        <w:rPr>
          <w:rFonts w:ascii="Arial" w:hAnsi="Arial"/>
          <w:b/>
        </w:rPr>
        <w:t xml:space="preserve">Posto MAC040000015770004 </w:t>
      </w:r>
      <w:r w:rsidRPr="001B1D0D">
        <w:rPr>
          <w:rFonts w:ascii="Calibri" w:eastAsia="Times New Roman" w:hAnsi="Calibri" w:cs="Calibri"/>
          <w:b/>
          <w:color w:val="000000"/>
          <w:lang w:eastAsia="es-ES"/>
        </w:rPr>
        <w:t>POSTO BASE SUBGRUPO A1</w:t>
      </w:r>
    </w:p>
    <w:p w14:paraId="229E30BF" w14:textId="77777777" w:rsidR="00D0486A" w:rsidRDefault="00D0486A" w:rsidP="006F5956">
      <w:pPr>
        <w:spacing w:after="0" w:line="240" w:lineRule="auto"/>
        <w:jc w:val="both"/>
        <w:rPr>
          <w:rFonts w:ascii="Xunta Sans" w:hAnsi="Xunta Sans" w:cs="Calibri"/>
          <w:lang w:val="gl-ES"/>
        </w:rPr>
      </w:pPr>
      <w:r w:rsidRPr="009A0DC9">
        <w:rPr>
          <w:rFonts w:ascii="Xunta Sans" w:hAnsi="Xunta Sans" w:cs="Calibri"/>
          <w:lang w:val="gl-ES"/>
        </w:rPr>
        <w:t>Este posto estaba reservado para unha laboral indefinida non fixa en excedencia por coidado de familiares, que posteriormente renunciou ao posto. Por este motivo é necesario eliminar das observacións “ocupado por persoal laboral indefinido non fixo”</w:t>
      </w:r>
      <w:r>
        <w:rPr>
          <w:rFonts w:ascii="Xunta Sans" w:hAnsi="Xunta Sans" w:cs="Calibri"/>
          <w:lang w:val="gl-ES"/>
        </w:rPr>
        <w:t>.</w:t>
      </w:r>
    </w:p>
    <w:p w14:paraId="29C0E029" w14:textId="77777777" w:rsidR="00D0486A" w:rsidRDefault="00D0486A" w:rsidP="006F5956">
      <w:pPr>
        <w:spacing w:after="0" w:line="240" w:lineRule="auto"/>
        <w:jc w:val="both"/>
        <w:rPr>
          <w:rFonts w:ascii="Calibri" w:eastAsia="Times New Roman" w:hAnsi="Calibri" w:cs="Calibri"/>
          <w:lang w:eastAsia="es-ES"/>
        </w:rPr>
      </w:pPr>
    </w:p>
    <w:p w14:paraId="67645763" w14:textId="77777777" w:rsidR="00D0486A" w:rsidRPr="001B1D0D" w:rsidRDefault="00D0486A" w:rsidP="007658B3">
      <w:pPr>
        <w:spacing w:after="120" w:line="240" w:lineRule="auto"/>
        <w:rPr>
          <w:rFonts w:ascii="Calibri" w:eastAsia="Times New Roman" w:hAnsi="Calibri" w:cs="Calibri"/>
          <w:b/>
          <w:color w:val="000000"/>
          <w:lang w:eastAsia="es-ES"/>
        </w:rPr>
      </w:pPr>
      <w:r w:rsidRPr="001B1D0D">
        <w:rPr>
          <w:rFonts w:ascii="Arial" w:hAnsi="Arial"/>
          <w:b/>
        </w:rPr>
        <w:t xml:space="preserve">Posto MAC991000036001156 </w:t>
      </w:r>
      <w:r w:rsidRPr="001B1D0D">
        <w:rPr>
          <w:rFonts w:ascii="Calibri" w:eastAsia="Times New Roman" w:hAnsi="Calibri" w:cs="Calibri"/>
          <w:b/>
          <w:color w:val="000000"/>
          <w:lang w:eastAsia="es-ES"/>
        </w:rPr>
        <w:t>AGRUPACIÓN PROFESIONAL - TELEFONISTA</w:t>
      </w:r>
    </w:p>
    <w:p w14:paraId="0F7970A5" w14:textId="77777777" w:rsidR="00D0486A" w:rsidRPr="001B1D0D" w:rsidRDefault="00D0486A" w:rsidP="006F5956">
      <w:pPr>
        <w:spacing w:after="0" w:line="240" w:lineRule="auto"/>
        <w:jc w:val="both"/>
        <w:rPr>
          <w:rFonts w:ascii="Xunta Sans" w:hAnsi="Xunta Sans" w:cs="Calibri"/>
          <w:lang w:val="gl-ES"/>
        </w:rPr>
      </w:pPr>
      <w:r w:rsidRPr="001B1D0D">
        <w:rPr>
          <w:rFonts w:ascii="Xunta Sans" w:hAnsi="Xunta Sans" w:cs="Calibri"/>
          <w:lang w:val="gl-ES"/>
        </w:rPr>
        <w:t>Este pos</w:t>
      </w:r>
      <w:r>
        <w:rPr>
          <w:rFonts w:ascii="Xunta Sans" w:hAnsi="Xunta Sans" w:cs="Calibri"/>
          <w:lang w:val="gl-ES"/>
        </w:rPr>
        <w:t>t</w:t>
      </w:r>
      <w:r w:rsidRPr="001B1D0D">
        <w:rPr>
          <w:rFonts w:ascii="Xunta Sans" w:hAnsi="Xunta Sans" w:cs="Calibri"/>
          <w:lang w:val="gl-ES"/>
        </w:rPr>
        <w:t>o está ocupado por un laboral fixo. Por  este motivo propoñemos que conste en observación “ocupado por persoal laboral fixo”</w:t>
      </w:r>
    </w:p>
    <w:p w14:paraId="40E33133" w14:textId="77777777" w:rsidR="00A4348F" w:rsidRDefault="00A4348F" w:rsidP="006F5956">
      <w:pPr>
        <w:suppressAutoHyphens/>
        <w:autoSpaceDN w:val="0"/>
        <w:spacing w:after="0" w:line="240" w:lineRule="auto"/>
        <w:jc w:val="both"/>
        <w:textAlignment w:val="baseline"/>
        <w:rPr>
          <w:rFonts w:ascii="Xunta Sans" w:eastAsia="Calibri" w:hAnsi="Xunta Sans" w:cs="Calibri"/>
          <w:bCs/>
          <w:kern w:val="3"/>
          <w:lang w:val="gl-ES"/>
        </w:rPr>
      </w:pPr>
    </w:p>
    <w:p w14:paraId="66E34166"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Posto MA.C03.00.003.15770.025 SECCIÓN CONTROL TRASLADOS E INFORMACIÓN RESIDUOS</w:t>
      </w:r>
    </w:p>
    <w:p w14:paraId="3750D805"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lastRenderedPageBreak/>
        <w:t>Este posto está perfilado para a escala de enxeñeiros, especialidade enxeñeiros agrónomos (ESE2) e enxeñeiros de montes (ESE5).</w:t>
      </w:r>
    </w:p>
    <w:p w14:paraId="337C1C39"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Propoñemos eliminar a especialidade de enxeñeiros agrónomos (ESE2) e incluír a especialidade de enxeñeiros químicos (ESE8).</w:t>
      </w:r>
    </w:p>
    <w:p w14:paraId="3B537978"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 xml:space="preserve">Non se propón modificar a especialidade de enxeñeiros de montes (ESE5) por ser a </w:t>
      </w:r>
      <w:r w:rsidR="007657AA">
        <w:rPr>
          <w:rFonts w:ascii="Xunta Sans" w:eastAsia="Calibri" w:hAnsi="Xunta Sans" w:cs="Calibri"/>
          <w:bCs/>
          <w:kern w:val="3"/>
          <w:lang w:val="gl-ES"/>
        </w:rPr>
        <w:t>da persoa que ocupa o</w:t>
      </w:r>
      <w:r w:rsidRPr="001B1D0D">
        <w:rPr>
          <w:rFonts w:ascii="Xunta Sans" w:eastAsia="Calibri" w:hAnsi="Xunta Sans" w:cs="Calibri"/>
          <w:bCs/>
          <w:kern w:val="3"/>
          <w:lang w:val="gl-ES"/>
        </w:rPr>
        <w:t xml:space="preserve"> posto.</w:t>
      </w:r>
    </w:p>
    <w:p w14:paraId="0C67C45E"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 xml:space="preserve">XUSTIFICACIÓN: </w:t>
      </w:r>
    </w:p>
    <w:p w14:paraId="03E5007A"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Este posto está integrado no Servizo de Residuos e correspóndelle, entre outras, as seguintes funcións:</w:t>
      </w:r>
    </w:p>
    <w:p w14:paraId="034FEFE3" w14:textId="77777777" w:rsidR="001B1D0D" w:rsidRPr="001B1D0D" w:rsidRDefault="001B1D0D" w:rsidP="007658B3">
      <w:pPr>
        <w:numPr>
          <w:ilvl w:val="0"/>
          <w:numId w:val="18"/>
        </w:numPr>
        <w:suppressAutoHyphens/>
        <w:autoSpaceDN w:val="0"/>
        <w:spacing w:after="0" w:line="240" w:lineRule="auto"/>
        <w:ind w:left="714" w:hanging="357"/>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A elaboración e o seguimento dos programas autonómicos de prevención de residuos e dos plans autonómicos de xestión de residuos.</w:t>
      </w:r>
    </w:p>
    <w:p w14:paraId="2CB28758" w14:textId="77777777" w:rsidR="001B1D0D" w:rsidRPr="001B1D0D" w:rsidRDefault="001B1D0D" w:rsidP="007658B3">
      <w:pPr>
        <w:numPr>
          <w:ilvl w:val="0"/>
          <w:numId w:val="18"/>
        </w:numPr>
        <w:suppressAutoHyphens/>
        <w:autoSpaceDN w:val="0"/>
        <w:spacing w:after="0" w:line="240" w:lineRule="auto"/>
        <w:ind w:left="714" w:hanging="357"/>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establecemento e a xestión de procedementos que garantan a distribución da información en materia de residuos.</w:t>
      </w:r>
    </w:p>
    <w:p w14:paraId="57FF176E" w14:textId="77777777" w:rsidR="001B1D0D" w:rsidRPr="001B1D0D" w:rsidRDefault="001B1D0D" w:rsidP="007658B3">
      <w:pPr>
        <w:numPr>
          <w:ilvl w:val="0"/>
          <w:numId w:val="18"/>
        </w:numPr>
        <w:suppressAutoHyphens/>
        <w:autoSpaceDN w:val="0"/>
        <w:spacing w:after="0" w:line="240" w:lineRule="auto"/>
        <w:ind w:left="714" w:hanging="357"/>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 xml:space="preserve">control da </w:t>
      </w:r>
      <w:proofErr w:type="spellStart"/>
      <w:r w:rsidRPr="001B1D0D">
        <w:rPr>
          <w:rFonts w:ascii="Xunta Sans" w:eastAsia="Calibri" w:hAnsi="Xunta Sans" w:cs="Calibri"/>
          <w:kern w:val="3"/>
          <w:lang w:val="gl-ES"/>
        </w:rPr>
        <w:t>rastrexabilidade</w:t>
      </w:r>
      <w:proofErr w:type="spellEnd"/>
      <w:r w:rsidRPr="001B1D0D">
        <w:rPr>
          <w:rFonts w:ascii="Xunta Sans" w:eastAsia="Calibri" w:hAnsi="Xunta Sans" w:cs="Calibri"/>
          <w:kern w:val="3"/>
          <w:lang w:val="gl-ES"/>
        </w:rPr>
        <w:t xml:space="preserve"> en materia de residuos.</w:t>
      </w:r>
    </w:p>
    <w:p w14:paraId="7032CD58" w14:textId="77777777" w:rsidR="001B1D0D" w:rsidRPr="001B1D0D" w:rsidRDefault="001B1D0D" w:rsidP="007658B3">
      <w:pPr>
        <w:numPr>
          <w:ilvl w:val="0"/>
          <w:numId w:val="18"/>
        </w:numPr>
        <w:suppressAutoHyphens/>
        <w:autoSpaceDN w:val="0"/>
        <w:spacing w:after="0" w:line="240" w:lineRule="auto"/>
        <w:ind w:left="714" w:hanging="357"/>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A realización de campañas de formación e sensibilización en materia de residuos.</w:t>
      </w:r>
    </w:p>
    <w:p w14:paraId="67FCA8DF" w14:textId="77777777" w:rsidR="001B1D0D" w:rsidRPr="001B1D0D" w:rsidRDefault="001B1D0D" w:rsidP="007658B3">
      <w:pPr>
        <w:numPr>
          <w:ilvl w:val="0"/>
          <w:numId w:val="18"/>
        </w:numPr>
        <w:suppressAutoHyphens/>
        <w:autoSpaceDN w:val="0"/>
        <w:spacing w:after="0" w:line="240" w:lineRule="auto"/>
        <w:ind w:left="714" w:hanging="357"/>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A elaboración de informes técnicos en materia de residuos.</w:t>
      </w:r>
    </w:p>
    <w:p w14:paraId="62E74F3F" w14:textId="77777777" w:rsidR="001B1D0D" w:rsidRPr="001B1D0D" w:rsidRDefault="001B1D0D" w:rsidP="007658B3">
      <w:pPr>
        <w:numPr>
          <w:ilvl w:val="0"/>
          <w:numId w:val="18"/>
        </w:numPr>
        <w:suppressAutoHyphens/>
        <w:autoSpaceDN w:val="0"/>
        <w:spacing w:after="120" w:line="240" w:lineRule="auto"/>
        <w:ind w:left="714" w:hanging="357"/>
        <w:jc w:val="both"/>
        <w:textAlignment w:val="baseline"/>
        <w:rPr>
          <w:rFonts w:ascii="Xunta Sans" w:eastAsia="Calibri" w:hAnsi="Xunta Sans" w:cs="Calibri"/>
          <w:kern w:val="3"/>
          <w:lang w:val="gl-ES"/>
        </w:rPr>
      </w:pPr>
      <w:r w:rsidRPr="001B1D0D">
        <w:rPr>
          <w:rFonts w:ascii="Xunta Sans" w:eastAsia="Calibri" w:hAnsi="Xunta Sans" w:cs="Calibri"/>
          <w:kern w:val="3"/>
          <w:lang w:val="gl-ES"/>
        </w:rPr>
        <w:t>A planificación e o fomento de accións relacionadas coa economía circular.</w:t>
      </w:r>
    </w:p>
    <w:p w14:paraId="5ED814BA"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bCs/>
          <w:kern w:val="3"/>
          <w:lang w:val="gl-ES"/>
        </w:rPr>
      </w:pPr>
      <w:r w:rsidRPr="001B1D0D">
        <w:rPr>
          <w:rFonts w:ascii="Xunta Sans" w:eastAsia="Calibri" w:hAnsi="Xunta Sans" w:cs="Calibri"/>
          <w:kern w:val="3"/>
          <w:lang w:val="gl-ES"/>
        </w:rPr>
        <w:t>Para a realización destas funcións é preciso coñecer os procesos de xeración e tratamento de residuos así como ter un amplo coñecemento do vector ambiental nos procesos de produción.</w:t>
      </w:r>
    </w:p>
    <w:p w14:paraId="22A0128B"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Os plans de estudos de Enxeñería Química contempla formación específica na área medioambiental, facendo fincapé na necesidade de divulgación desta información. Por outra banda o dito plan de estudos forma aos Enxeñeiros Químicos para que teñan un amplo coñecemento do tecido industrial analizando procesos produtivos e de xeración de residuos co fin de que adquiran a competencia técnica clave para entender o proceso posterior de tratamento destes residuos.</w:t>
      </w:r>
    </w:p>
    <w:p w14:paraId="71F41258"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 xml:space="preserve">Non sucede o mesmo nos plans de estudos da enxeñería agrónoma, que están máis orientados a capacitar técnicos superiores para planificar, proxectar, organizar, controlar e dirixir sistemas e proxectos produtivos no sector </w:t>
      </w:r>
      <w:proofErr w:type="spellStart"/>
      <w:r w:rsidRPr="001B1D0D">
        <w:rPr>
          <w:rFonts w:ascii="Xunta Sans" w:eastAsia="Calibri" w:hAnsi="Xunta Sans" w:cs="Calibri"/>
          <w:bCs/>
          <w:kern w:val="3"/>
          <w:lang w:val="gl-ES"/>
        </w:rPr>
        <w:t>agroalimentario</w:t>
      </w:r>
      <w:proofErr w:type="spellEnd"/>
      <w:r w:rsidRPr="001B1D0D">
        <w:rPr>
          <w:rFonts w:ascii="Xunta Sans" w:eastAsia="Calibri" w:hAnsi="Xunta Sans" w:cs="Calibri"/>
          <w:bCs/>
          <w:kern w:val="3"/>
          <w:lang w:val="gl-ES"/>
        </w:rPr>
        <w:t>.</w:t>
      </w:r>
    </w:p>
    <w:p w14:paraId="3B70AE7C"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 xml:space="preserve">Dada a complexidade das funcións do posto, así como a necesidade de dispor de coñecementos técnicos para poder exercelas, é convinte que quen acceda ao mesmo xa dispoña dalgúns coñecementos para acortar o período de formación.  </w:t>
      </w:r>
    </w:p>
    <w:p w14:paraId="6CE28FE7"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Tahoma"/>
          <w:b/>
          <w:kern w:val="3"/>
          <w:lang w:val="gl-ES"/>
        </w:rPr>
      </w:pPr>
    </w:p>
    <w:p w14:paraId="4AB78E59"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Tahoma"/>
          <w:b/>
          <w:kern w:val="3"/>
          <w:lang w:val="gl-ES"/>
        </w:rPr>
      </w:pPr>
      <w:r w:rsidRPr="001B1D0D">
        <w:rPr>
          <w:rFonts w:ascii="Xunta Sans" w:eastAsia="Calibri" w:hAnsi="Xunta Sans" w:cs="Tahoma"/>
          <w:b/>
          <w:kern w:val="3"/>
          <w:lang w:val="gl-ES"/>
        </w:rPr>
        <w:t>Posto MA.C03.00.002.15770.015 XEFATURA SERVIZO AVALIACIÓN AMBIENTAL DE PROXECTOS</w:t>
      </w:r>
    </w:p>
    <w:p w14:paraId="7EDCC8DD"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Tahoma"/>
          <w:b/>
          <w:kern w:val="3"/>
          <w:lang w:val="gl-ES"/>
        </w:rPr>
      </w:pPr>
      <w:r w:rsidRPr="001B1D0D">
        <w:rPr>
          <w:rFonts w:ascii="Xunta Sans" w:eastAsia="Calibri" w:hAnsi="Xunta Sans" w:cs="Tahoma"/>
          <w:b/>
          <w:kern w:val="3"/>
          <w:lang w:val="gl-ES"/>
        </w:rPr>
        <w:t>Posto MA.C03.00.002.15770.017 XEFATURA SECCIÓN AVALIACIÓN AMBIENTAL</w:t>
      </w:r>
    </w:p>
    <w:p w14:paraId="7712D2FF"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Tahoma"/>
          <w:b/>
          <w:kern w:val="3"/>
          <w:lang w:val="gl-ES"/>
        </w:rPr>
      </w:pPr>
      <w:r w:rsidRPr="001B1D0D">
        <w:rPr>
          <w:rFonts w:ascii="Xunta Sans" w:eastAsia="Calibri" w:hAnsi="Xunta Sans" w:cs="Tahoma"/>
          <w:b/>
          <w:kern w:val="3"/>
          <w:lang w:val="gl-ES"/>
        </w:rPr>
        <w:t>Posto MA.C03.00.000.15770.013 POSTO BASE SUBGRUPO A1</w:t>
      </w:r>
    </w:p>
    <w:p w14:paraId="283585A3"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Tahoma"/>
          <w:b/>
          <w:kern w:val="3"/>
          <w:lang w:val="gl-ES"/>
        </w:rPr>
      </w:pPr>
      <w:r w:rsidRPr="001B1D0D">
        <w:rPr>
          <w:rFonts w:ascii="Xunta Sans" w:eastAsia="Calibri" w:hAnsi="Xunta Sans" w:cs="Tahoma"/>
          <w:b/>
          <w:kern w:val="3"/>
          <w:lang w:val="gl-ES"/>
        </w:rPr>
        <w:t>Posto MA.C03.00.000.15770.014 POSTO BASE SUBGRUPO A1</w:t>
      </w:r>
    </w:p>
    <w:p w14:paraId="28548194" w14:textId="77777777" w:rsidR="001B1D0D" w:rsidRPr="001B1D0D" w:rsidRDefault="001B1D0D" w:rsidP="007658B3">
      <w:pPr>
        <w:suppressAutoHyphens/>
        <w:autoSpaceDN w:val="0"/>
        <w:spacing w:after="120" w:line="240" w:lineRule="auto"/>
        <w:jc w:val="both"/>
        <w:textAlignment w:val="baseline"/>
        <w:rPr>
          <w:rFonts w:ascii="Xunta Sans" w:eastAsia="Calibri" w:hAnsi="Xunta Sans" w:cs="Tahoma"/>
          <w:b/>
          <w:kern w:val="3"/>
          <w:lang w:val="gl-ES"/>
        </w:rPr>
      </w:pPr>
      <w:r w:rsidRPr="001B1D0D">
        <w:rPr>
          <w:rFonts w:ascii="Xunta Sans" w:eastAsia="Calibri" w:hAnsi="Xunta Sans" w:cs="Tahoma"/>
          <w:b/>
          <w:kern w:val="3"/>
          <w:lang w:val="gl-ES"/>
        </w:rPr>
        <w:t>Posto MA.C03.00.000.15770.029 POSTO BASE SUBGRUPO A2</w:t>
      </w:r>
    </w:p>
    <w:p w14:paraId="4CFBC98E" w14:textId="77777777" w:rsidR="001B1D0D" w:rsidRPr="002E37F9" w:rsidRDefault="001B1D0D" w:rsidP="007658B3">
      <w:pPr>
        <w:suppressAutoHyphens/>
        <w:autoSpaceDN w:val="0"/>
        <w:spacing w:after="120" w:line="240" w:lineRule="auto"/>
        <w:jc w:val="both"/>
        <w:textAlignment w:val="baseline"/>
        <w:rPr>
          <w:rFonts w:ascii="Xunta Sans" w:eastAsia="Calibri" w:hAnsi="Xunta Sans" w:cs="Tahoma"/>
          <w:kern w:val="3"/>
          <w:lang w:val="gl-ES"/>
        </w:rPr>
      </w:pPr>
      <w:r w:rsidRPr="002E37F9">
        <w:rPr>
          <w:rFonts w:ascii="Xunta Sans" w:eastAsia="Calibri" w:hAnsi="Xunta Sans" w:cs="Tahoma"/>
          <w:kern w:val="3"/>
          <w:lang w:val="gl-ES"/>
        </w:rPr>
        <w:lastRenderedPageBreak/>
        <w:t xml:space="preserve">Propoñemos que nestes postos se inclúa no apartado de formación específica o </w:t>
      </w:r>
      <w:bookmarkStart w:id="15" w:name="_Hlk119582303"/>
      <w:r w:rsidRPr="002E37F9">
        <w:rPr>
          <w:rFonts w:ascii="Xunta Sans" w:eastAsia="Calibri" w:hAnsi="Xunta Sans" w:cs="Tahoma"/>
          <w:kern w:val="3"/>
          <w:lang w:val="gl-ES"/>
        </w:rPr>
        <w:t xml:space="preserve">requisito imprescindible de formación específica en avaliación ambiental ou unha experiencia mínima demostrada de </w:t>
      </w:r>
      <w:r w:rsidR="0020481A" w:rsidRPr="002E37F9">
        <w:rPr>
          <w:rFonts w:ascii="Xunta Sans" w:eastAsia="Calibri" w:hAnsi="Xunta Sans" w:cs="Tahoma"/>
          <w:kern w:val="3"/>
          <w:lang w:val="gl-ES"/>
        </w:rPr>
        <w:t>3</w:t>
      </w:r>
      <w:r w:rsidRPr="002E37F9">
        <w:rPr>
          <w:rFonts w:ascii="Xunta Sans" w:eastAsia="Calibri" w:hAnsi="Xunta Sans" w:cs="Tahoma"/>
          <w:kern w:val="3"/>
          <w:lang w:val="gl-ES"/>
        </w:rPr>
        <w:t xml:space="preserve"> anos na revisión, análise técnico e elaboración de declaracións e informes de impacto ambiental</w:t>
      </w:r>
      <w:bookmarkEnd w:id="15"/>
      <w:r w:rsidRPr="002E37F9">
        <w:rPr>
          <w:rFonts w:ascii="Xunta Sans" w:eastAsia="Calibri" w:hAnsi="Xunta Sans" w:cs="Tahoma"/>
          <w:kern w:val="3"/>
          <w:lang w:val="gl-ES"/>
        </w:rPr>
        <w:t>.</w:t>
      </w:r>
    </w:p>
    <w:p w14:paraId="72702EAA"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kern w:val="3"/>
          <w:lang w:val="gl-ES"/>
        </w:rPr>
      </w:pPr>
      <w:r w:rsidRPr="00A8159A">
        <w:rPr>
          <w:rFonts w:ascii="Xunta Sans" w:eastAsia="Calibri" w:hAnsi="Xunta Sans" w:cs="Tahoma"/>
          <w:kern w:val="3"/>
          <w:lang w:val="gl-ES"/>
        </w:rPr>
        <w:t>XUSTIFICACIÓN:</w:t>
      </w:r>
    </w:p>
    <w:p w14:paraId="54BB270B"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kern w:val="3"/>
          <w:lang w:val="gl-ES"/>
        </w:rPr>
      </w:pPr>
      <w:r w:rsidRPr="00A8159A">
        <w:rPr>
          <w:rFonts w:ascii="Xunta Sans" w:eastAsia="Calibri" w:hAnsi="Xunta Sans" w:cs="Tahoma"/>
          <w:kern w:val="3"/>
          <w:lang w:val="gl-ES"/>
        </w:rPr>
        <w:t>Estes cinco postos desenvolven a súa actividade no Servizo de Avaliación Ambiental de Proxectos.</w:t>
      </w:r>
    </w:p>
    <w:p w14:paraId="2AD5B16E"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kern w:val="3"/>
          <w:lang w:val="gl-ES"/>
        </w:rPr>
      </w:pPr>
      <w:r w:rsidRPr="00A8159A">
        <w:rPr>
          <w:rFonts w:ascii="Xunta Sans" w:eastAsia="Calibri" w:hAnsi="Xunta Sans" w:cs="Tahoma"/>
          <w:kern w:val="3"/>
          <w:lang w:val="gl-ES"/>
        </w:rPr>
        <w:t>A Lei 21/2013, do 9 de decembro, de avaliación ambiental, no seu artigo 16 establece a esixencia de que os documentos que presenten os promotores durante a avaliación ambiental sexan realizados por persoas que posúan a capacidade técnica suficiente, o que permitirá manter un elevado nivel de calidade técnica de ditos documentos e en definitiva do procedemento, xa que se trata dos documentos técnicos que constitúen o elemento central no que se basea a avaliación de impacto ambiental.</w:t>
      </w:r>
    </w:p>
    <w:p w14:paraId="63049A08"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kern w:val="3"/>
          <w:lang w:val="gl-ES"/>
        </w:rPr>
      </w:pPr>
      <w:r w:rsidRPr="00A8159A">
        <w:rPr>
          <w:rFonts w:ascii="Xunta Sans" w:eastAsia="Calibri" w:hAnsi="Xunta Sans" w:cs="Tahoma"/>
          <w:kern w:val="3"/>
          <w:lang w:val="gl-ES"/>
        </w:rPr>
        <w:t>Loxicamente e derivado do anterior, está a necesaria reciprocidade desa esixencia de capacidade técnica aos redactores dos documento ambientais, que se ten que reproducir tamén na Administración, concretamente nos órganos ambientais en materia de avaliación de impacto ambiental, xa que son os competentes en analizar eses documentos ambientais e concluír sobre a viabilidade ambiental dos proxectos.</w:t>
      </w:r>
    </w:p>
    <w:p w14:paraId="42961347"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kern w:val="3"/>
          <w:lang w:val="gl-ES"/>
        </w:rPr>
      </w:pPr>
      <w:r w:rsidRPr="00A8159A">
        <w:rPr>
          <w:rFonts w:ascii="Xunta Sans" w:eastAsia="Calibri" w:hAnsi="Xunta Sans" w:cs="Tahoma"/>
          <w:kern w:val="3"/>
          <w:lang w:val="gl-ES"/>
        </w:rPr>
        <w:t xml:space="preserve">Nese sentido, tanto a Lei 21/2013, do 9 de decembro, de avaliación ambiental, como a Lei 9/ 2021, de 25 de febreiro, de simplificación administrativa e de apoio á reactivación económica de </w:t>
      </w:r>
      <w:r w:rsidRPr="00A8159A">
        <w:rPr>
          <w:rFonts w:ascii="Xunta Sans" w:eastAsia="Calibri" w:hAnsi="Xunta Sans" w:cs="Tahoma"/>
          <w:b/>
          <w:bCs/>
          <w:kern w:val="3"/>
          <w:lang w:val="gl-ES"/>
        </w:rPr>
        <w:t xml:space="preserve">Galicia, recollendo o establecido no artigo 5.3.b da Directiva 2011/92/UE do Parlamento Europeo de do Consello, modificada pola Directiva 2014/52/UE na que se establece a necesidade de que a autoridade competente garanta que dispón de formación e coñecementos para o desenvolvemento do traballo de avaliación e que foi trasladada </w:t>
      </w:r>
      <w:r w:rsidRPr="00A8159A">
        <w:rPr>
          <w:rFonts w:ascii="Xunta Sans" w:eastAsia="Calibri" w:hAnsi="Xunta Sans" w:cs="Tahoma"/>
          <w:kern w:val="3"/>
          <w:lang w:val="gl-ES"/>
        </w:rPr>
        <w:t xml:space="preserve">nos seus artigos 9.5 e 30 respectivamente, ratifican esta esixencia de que o órgano ambiental, en materia de avaliación de impacto ambiental, posúa a necesaria cualificación técnica para poder examinar os estudos de impacto ambiental e documentos ambientais e, en definitiva, para poder realizar a análise técnica do expediente. Dita análise técnica ten como finalidade a análise de toda a documentación ambiental </w:t>
      </w:r>
      <w:proofErr w:type="spellStart"/>
      <w:r w:rsidRPr="00A8159A">
        <w:rPr>
          <w:rFonts w:ascii="Xunta Sans" w:eastAsia="Calibri" w:hAnsi="Xunta Sans" w:cs="Tahoma"/>
          <w:kern w:val="3"/>
          <w:lang w:val="gl-ES"/>
        </w:rPr>
        <w:t>recabada</w:t>
      </w:r>
      <w:proofErr w:type="spellEnd"/>
      <w:r w:rsidRPr="00A8159A">
        <w:rPr>
          <w:rFonts w:ascii="Xunta Sans" w:eastAsia="Calibri" w:hAnsi="Xunta Sans" w:cs="Tahoma"/>
          <w:kern w:val="3"/>
          <w:lang w:val="gl-ES"/>
        </w:rPr>
        <w:t xml:space="preserve">, tanto das consultas aos órganos competentes como das persoas interesadas  e deducir os efectos esperados dos proxectos sobre os diferentes factores obxecto da avaliación de impacto ambiental, e propoñer as medidas máis axeitadas para a súa prevención, corrección ou compensación, así como os seus respectivos seguimentos. Se analizará, en particular, a calidade, </w:t>
      </w:r>
      <w:proofErr w:type="spellStart"/>
      <w:r w:rsidRPr="00A8159A">
        <w:rPr>
          <w:rFonts w:ascii="Xunta Sans" w:eastAsia="Calibri" w:hAnsi="Xunta Sans" w:cs="Tahoma"/>
          <w:kern w:val="3"/>
          <w:lang w:val="gl-ES"/>
        </w:rPr>
        <w:t>completitude</w:t>
      </w:r>
      <w:proofErr w:type="spellEnd"/>
      <w:r w:rsidRPr="00A8159A">
        <w:rPr>
          <w:rFonts w:ascii="Xunta Sans" w:eastAsia="Calibri" w:hAnsi="Xunta Sans" w:cs="Tahoma"/>
          <w:kern w:val="3"/>
          <w:lang w:val="gl-ES"/>
        </w:rPr>
        <w:t xml:space="preserve"> e suficiencia do estudo de impacto ambiental, se é o caso, a súa conformidade co documento de alcance, e como se tivo en consideración o resultado do trámite de información pública, das consultas ás Administracións Públicas afectadas e ás persoas interesadas e, se é o caso, o resultado das consultas </w:t>
      </w:r>
      <w:proofErr w:type="spellStart"/>
      <w:r w:rsidRPr="00A8159A">
        <w:rPr>
          <w:rFonts w:ascii="Xunta Sans" w:eastAsia="Calibri" w:hAnsi="Xunta Sans" w:cs="Tahoma"/>
          <w:kern w:val="3"/>
          <w:lang w:val="gl-ES"/>
        </w:rPr>
        <w:t>transfronte</w:t>
      </w:r>
      <w:r w:rsidR="00096733" w:rsidRPr="00A8159A">
        <w:rPr>
          <w:rFonts w:ascii="Xunta Sans" w:eastAsia="Calibri" w:hAnsi="Xunta Sans" w:cs="Tahoma"/>
          <w:kern w:val="3"/>
          <w:lang w:val="gl-ES"/>
        </w:rPr>
        <w:t>i</w:t>
      </w:r>
      <w:r w:rsidRPr="00A8159A">
        <w:rPr>
          <w:rFonts w:ascii="Xunta Sans" w:eastAsia="Calibri" w:hAnsi="Xunta Sans" w:cs="Tahoma"/>
          <w:kern w:val="3"/>
          <w:lang w:val="gl-ES"/>
        </w:rPr>
        <w:t>rizas</w:t>
      </w:r>
      <w:proofErr w:type="spellEnd"/>
      <w:r w:rsidRPr="00A8159A">
        <w:rPr>
          <w:rFonts w:ascii="Xunta Sans" w:eastAsia="Calibri" w:hAnsi="Xunta Sans" w:cs="Tahoma"/>
          <w:kern w:val="3"/>
          <w:lang w:val="gl-ES"/>
        </w:rPr>
        <w:t>.</w:t>
      </w:r>
    </w:p>
    <w:p w14:paraId="126E53A0"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i/>
          <w:iCs/>
          <w:kern w:val="3"/>
          <w:lang w:val="gl-ES"/>
        </w:rPr>
      </w:pPr>
      <w:r w:rsidRPr="00A8159A">
        <w:rPr>
          <w:rFonts w:ascii="Xunta Sans" w:eastAsia="Calibri" w:hAnsi="Xunta Sans" w:cs="Tahoma"/>
          <w:kern w:val="3"/>
          <w:lang w:val="gl-ES"/>
        </w:rPr>
        <w:t xml:space="preserve">Así, o artigo 9.5 da Lei 21/2013, </w:t>
      </w:r>
      <w:r w:rsidR="007657AA" w:rsidRPr="00A8159A">
        <w:rPr>
          <w:rFonts w:ascii="Xunta Sans" w:eastAsia="Calibri" w:hAnsi="Xunta Sans" w:cs="Tahoma"/>
          <w:kern w:val="3"/>
          <w:lang w:val="gl-ES"/>
        </w:rPr>
        <w:t xml:space="preserve">do 9 de decembro, </w:t>
      </w:r>
      <w:r w:rsidRPr="00A8159A">
        <w:rPr>
          <w:rFonts w:ascii="Xunta Sans" w:eastAsia="Calibri" w:hAnsi="Xunta Sans" w:cs="Tahoma"/>
          <w:kern w:val="3"/>
          <w:lang w:val="gl-ES"/>
        </w:rPr>
        <w:t>establece: “</w:t>
      </w:r>
      <w:r w:rsidRPr="00A8159A">
        <w:rPr>
          <w:rFonts w:ascii="Xunta Sans" w:eastAsia="Calibri" w:hAnsi="Xunta Sans" w:cs="Tahoma"/>
          <w:i/>
          <w:kern w:val="3"/>
          <w:shd w:val="clear" w:color="auto" w:fill="FFFFFF"/>
          <w:lang w:val="gl-ES"/>
        </w:rPr>
        <w:t xml:space="preserve">As Administracións Públicas garantirán que os órganos ambientais dispoñen de coñecementos para examinar os estudos e documentos ambientais estratéxicos, e os estudos e documentos de impacto ambiental, e que, </w:t>
      </w:r>
      <w:r w:rsidRPr="00A8159A">
        <w:rPr>
          <w:rFonts w:ascii="Xunta Sans" w:eastAsia="Calibri" w:hAnsi="Xunta Sans" w:cs="Tahoma"/>
          <w:i/>
          <w:kern w:val="3"/>
          <w:shd w:val="clear" w:color="auto" w:fill="FFFFFF"/>
          <w:lang w:val="gl-ES"/>
        </w:rPr>
        <w:lastRenderedPageBreak/>
        <w:t>de ser necesario poden solicitar informes a organismos científicos, académicos ou outros que posúan devanditos coñecementos.</w:t>
      </w:r>
      <w:r w:rsidRPr="00A8159A">
        <w:rPr>
          <w:rFonts w:ascii="Xunta Sans" w:eastAsia="Calibri" w:hAnsi="Xunta Sans" w:cs="Tahoma"/>
          <w:i/>
          <w:iCs/>
          <w:kern w:val="3"/>
          <w:lang w:val="gl-ES"/>
        </w:rPr>
        <w:t>”.</w:t>
      </w:r>
    </w:p>
    <w:p w14:paraId="2D8AE9E2"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i/>
          <w:kern w:val="3"/>
          <w:lang w:val="gl-ES"/>
        </w:rPr>
      </w:pPr>
      <w:r w:rsidRPr="00A8159A">
        <w:rPr>
          <w:rFonts w:ascii="Xunta Sans" w:eastAsia="Calibri" w:hAnsi="Xunta Sans" w:cs="Tahoma"/>
          <w:kern w:val="3"/>
          <w:lang w:val="gl-ES"/>
        </w:rPr>
        <w:t>E o artigo 30.1 da Lei 9/2021, establece: “</w:t>
      </w:r>
      <w:r w:rsidRPr="00A8159A">
        <w:rPr>
          <w:rFonts w:ascii="Xunta Sans" w:eastAsia="Calibri" w:hAnsi="Xunta Sans" w:cs="Tahoma"/>
          <w:i/>
          <w:kern w:val="3"/>
          <w:shd w:val="clear" w:color="auto" w:fill="FFFFFF"/>
          <w:lang w:val="gl-ES"/>
        </w:rPr>
        <w:t>A Administración xeral da Comunidade Autónoma de Galicia, conforme ao establecido no artigo 9.5 da Lei 21/2013, do 9 de decembro, de avaliación ambiental, garantirá que o seu órgano ambiental dispoña de coñecementos para examinar os estudos e documentos ambientais estratéxicos e os estudos e documentos de impacto ambiental, sen prexuízo da posibilidade de solicitar informes a organismos científicos, académicos ou outros que posúan os coñecementos precisos en calquera dos procedementos de avaliación ambiental, nos casos en que o estime necesario</w:t>
      </w:r>
      <w:r w:rsidRPr="00A8159A">
        <w:rPr>
          <w:rFonts w:ascii="Xunta Sans" w:eastAsia="Calibri" w:hAnsi="Xunta Sans" w:cs="Tahoma"/>
          <w:i/>
          <w:iCs/>
          <w:kern w:val="3"/>
          <w:lang w:val="gl-ES"/>
        </w:rPr>
        <w:t>.”</w:t>
      </w:r>
    </w:p>
    <w:p w14:paraId="453B44E3" w14:textId="77777777" w:rsidR="001B1D0D" w:rsidRPr="00A8159A" w:rsidRDefault="001B1D0D" w:rsidP="007658B3">
      <w:pPr>
        <w:suppressAutoHyphens/>
        <w:autoSpaceDN w:val="0"/>
        <w:spacing w:after="120" w:line="240" w:lineRule="auto"/>
        <w:jc w:val="both"/>
        <w:textAlignment w:val="baseline"/>
        <w:rPr>
          <w:rFonts w:ascii="Xunta Sans" w:eastAsia="Calibri" w:hAnsi="Xunta Sans" w:cs="Tahoma"/>
          <w:kern w:val="3"/>
          <w:lang w:val="gl-ES"/>
        </w:rPr>
      </w:pPr>
      <w:r w:rsidRPr="00A8159A">
        <w:rPr>
          <w:rFonts w:ascii="Xunta Sans" w:eastAsia="Calibri" w:hAnsi="Xunta Sans" w:cs="Tahoma"/>
          <w:kern w:val="3"/>
          <w:lang w:val="gl-ES"/>
        </w:rPr>
        <w:t>A experiencia recente de contratación temporal de persoal de apoio a disposición do Servizo de Avaliación Ambiental de Proxectos, para reforzar a tramitación de avaliación de impacto ambiental de proxectos no marco da transición enerxética, proxectos que están sometidos na súa tramitación a uns fitos temporais, puxo de manifesto a necesidade imperiosa de contar con persoal con cualificación técnica e con experiencia, para poder levar a cabo unha tramitación de avaliación de impacto ambiental áxil pero tamén eficiente e coas debidas garantías administrativas e xurídicas, polo que é especialmente necesario contar con persoal técnico formado, con experiencia en materia de avaliación de impacto ambiental, que se adquire despois dunha formación e traballar varios anos na materia.</w:t>
      </w:r>
    </w:p>
    <w:p w14:paraId="0DCEA4BD" w14:textId="77777777" w:rsidR="001B1D0D" w:rsidRPr="00A8159A" w:rsidRDefault="001B1D0D" w:rsidP="006F5956">
      <w:pPr>
        <w:suppressAutoHyphens/>
        <w:autoSpaceDN w:val="0"/>
        <w:spacing w:after="0" w:line="240" w:lineRule="auto"/>
        <w:jc w:val="both"/>
        <w:textAlignment w:val="baseline"/>
        <w:rPr>
          <w:rFonts w:ascii="Xunta Sans" w:hAnsi="Xunta Sans"/>
          <w:shd w:val="clear" w:color="auto" w:fill="FBFBFB"/>
          <w:lang w:val="gl-ES"/>
        </w:rPr>
      </w:pPr>
      <w:r w:rsidRPr="00A8159A">
        <w:rPr>
          <w:rFonts w:ascii="Xunta Sans" w:eastAsia="Calibri" w:hAnsi="Xunta Sans" w:cs="Tahoma"/>
          <w:kern w:val="3"/>
          <w:lang w:val="gl-ES"/>
        </w:rPr>
        <w:t xml:space="preserve">Polo tanto, tendo en conta o indicado anteriormente ao respecto dos requirimentos </w:t>
      </w:r>
      <w:r w:rsidRPr="00A8159A">
        <w:rPr>
          <w:rFonts w:ascii="Xunta Sans" w:hAnsi="Xunta Sans"/>
          <w:shd w:val="clear" w:color="auto" w:fill="FBFBFB"/>
          <w:lang w:val="gl-ES"/>
        </w:rPr>
        <w:t xml:space="preserve">da Lei 21/2013 e da Lei 9/ 2021, seguimos inmersos na transición enerxética e, polo tanto continuaremos coa tramitación de avaliación de impacto ambiental de proxectos sometidos a fitos temporais, así como a tramitación probablemente de moitos dos proxectos que se deriven dos fondos europeos </w:t>
      </w:r>
      <w:proofErr w:type="spellStart"/>
      <w:r w:rsidRPr="00A8159A">
        <w:rPr>
          <w:rFonts w:ascii="Xunta Sans" w:hAnsi="Xunta Sans"/>
          <w:shd w:val="clear" w:color="auto" w:fill="FBFBFB"/>
          <w:lang w:val="gl-ES"/>
        </w:rPr>
        <w:t>Next</w:t>
      </w:r>
      <w:proofErr w:type="spellEnd"/>
      <w:r w:rsidRPr="00A8159A">
        <w:rPr>
          <w:rFonts w:ascii="Xunta Sans" w:hAnsi="Xunta Sans"/>
          <w:shd w:val="clear" w:color="auto" w:fill="FBFBFB"/>
          <w:lang w:val="gl-ES"/>
        </w:rPr>
        <w:t xml:space="preserve"> </w:t>
      </w:r>
      <w:proofErr w:type="spellStart"/>
      <w:r w:rsidRPr="00A8159A">
        <w:rPr>
          <w:rFonts w:ascii="Xunta Sans" w:hAnsi="Xunta Sans"/>
          <w:shd w:val="clear" w:color="auto" w:fill="FBFBFB"/>
          <w:lang w:val="gl-ES"/>
        </w:rPr>
        <w:t>Generation</w:t>
      </w:r>
      <w:proofErr w:type="spellEnd"/>
      <w:r w:rsidRPr="00A8159A">
        <w:rPr>
          <w:rFonts w:ascii="Xunta Sans" w:hAnsi="Xunta Sans"/>
          <w:shd w:val="clear" w:color="auto" w:fill="FBFBFB"/>
          <w:lang w:val="gl-ES"/>
        </w:rPr>
        <w:t>, é especialmente necesario que estes postos teñan o requisito imprescindible de formación específica en avaliación ambiental e/ou unha experiencia mínima demostrada de 5 anos na revisión, análise técnico e elaboración de declaracións e informes de impacto ambiental.</w:t>
      </w:r>
    </w:p>
    <w:p w14:paraId="4B92AC31" w14:textId="77777777" w:rsidR="0020481A" w:rsidRPr="00A8159A" w:rsidRDefault="0020481A" w:rsidP="006F5956">
      <w:pPr>
        <w:spacing w:after="0" w:line="240" w:lineRule="auto"/>
        <w:jc w:val="both"/>
        <w:rPr>
          <w:rFonts w:ascii="Xunta Sans" w:hAnsi="Xunta Sans"/>
          <w:shd w:val="clear" w:color="auto" w:fill="FBFBFB"/>
          <w:lang w:val="gl-ES"/>
        </w:rPr>
      </w:pPr>
    </w:p>
    <w:p w14:paraId="54E4C338" w14:textId="77777777" w:rsidR="00C026B3" w:rsidRPr="00A62B56" w:rsidRDefault="00C026B3" w:rsidP="00C026B3">
      <w:pPr>
        <w:suppressAutoHyphens/>
        <w:autoSpaceDN w:val="0"/>
        <w:spacing w:after="120" w:line="240" w:lineRule="auto"/>
        <w:jc w:val="both"/>
        <w:textAlignment w:val="baseline"/>
        <w:rPr>
          <w:rFonts w:ascii="Xunta Sans" w:eastAsia="Calibri" w:hAnsi="Xunta Sans" w:cs="Tahoma"/>
          <w:b/>
          <w:kern w:val="3"/>
          <w:lang w:val="gl-ES"/>
        </w:rPr>
      </w:pPr>
      <w:r w:rsidRPr="00A62B56">
        <w:rPr>
          <w:rFonts w:ascii="Xunta Sans" w:eastAsia="Calibri" w:hAnsi="Xunta Sans" w:cs="Tahoma"/>
          <w:b/>
          <w:kern w:val="3"/>
          <w:lang w:val="gl-ES"/>
        </w:rPr>
        <w:t xml:space="preserve">Posto MA.C03.00.000.15770.015 POSTO BASE SUBGRUPO A1 </w:t>
      </w:r>
    </w:p>
    <w:p w14:paraId="67221901" w14:textId="77777777" w:rsidR="00627C97" w:rsidRPr="00A62B56" w:rsidRDefault="00C026B3" w:rsidP="00627C97">
      <w:pPr>
        <w:suppressAutoHyphens/>
        <w:autoSpaceDN w:val="0"/>
        <w:spacing w:after="120" w:line="240" w:lineRule="auto"/>
        <w:jc w:val="both"/>
        <w:textAlignment w:val="baseline"/>
        <w:rPr>
          <w:rFonts w:ascii="Xunta Sans" w:eastAsia="Calibri" w:hAnsi="Xunta Sans" w:cs="Tahoma"/>
          <w:kern w:val="3"/>
          <w:lang w:val="gl-ES"/>
        </w:rPr>
      </w:pPr>
      <w:r w:rsidRPr="00A62B56">
        <w:rPr>
          <w:rFonts w:ascii="Xunta Sans" w:eastAsia="Calibri" w:hAnsi="Xunta Sans" w:cs="Tahoma"/>
          <w:kern w:val="3"/>
          <w:lang w:val="gl-ES"/>
        </w:rPr>
        <w:t xml:space="preserve">Propoñemos que nesta praza se inclúa, no apartado de formación específica, o </w:t>
      </w:r>
      <w:bookmarkStart w:id="16" w:name="_Hlk119582368"/>
      <w:r w:rsidRPr="00A62B56">
        <w:rPr>
          <w:rFonts w:ascii="Xunta Sans" w:eastAsia="Calibri" w:hAnsi="Xunta Sans" w:cs="Tahoma"/>
          <w:kern w:val="3"/>
          <w:lang w:val="gl-ES"/>
        </w:rPr>
        <w:t xml:space="preserve">requisito imprescindible de </w:t>
      </w:r>
      <w:r w:rsidR="00E24AC9" w:rsidRPr="00A62B56">
        <w:rPr>
          <w:rFonts w:ascii="Xunta Sans" w:eastAsia="Calibri" w:hAnsi="Xunta Sans" w:cs="Tahoma"/>
          <w:kern w:val="3"/>
          <w:lang w:val="gl-ES"/>
        </w:rPr>
        <w:t>experiencia</w:t>
      </w:r>
      <w:r w:rsidRPr="00A62B56">
        <w:rPr>
          <w:rFonts w:ascii="Xunta Sans" w:eastAsia="Calibri" w:hAnsi="Xunta Sans" w:cs="Tahoma"/>
          <w:kern w:val="3"/>
          <w:lang w:val="gl-ES"/>
        </w:rPr>
        <w:t xml:space="preserve"> específica de 3 anos na análise técnica da documentación asociada á tramitación, revisión e seguimento das autorizacións ambientais integradas (AAI) e en materia de solos contaminados, en especial, solos contaminados por </w:t>
      </w:r>
      <w:proofErr w:type="spellStart"/>
      <w:r w:rsidRPr="00A62B56">
        <w:rPr>
          <w:rFonts w:ascii="Xunta Sans" w:eastAsia="Calibri" w:hAnsi="Xunta Sans" w:cs="Tahoma"/>
          <w:kern w:val="3"/>
          <w:lang w:val="gl-ES"/>
        </w:rPr>
        <w:t>lindano</w:t>
      </w:r>
      <w:proofErr w:type="spellEnd"/>
      <w:r w:rsidRPr="00A62B56">
        <w:rPr>
          <w:rFonts w:ascii="Xunta Sans" w:eastAsia="Calibri" w:hAnsi="Xunta Sans" w:cs="Tahoma"/>
          <w:kern w:val="3"/>
          <w:lang w:val="gl-ES"/>
        </w:rPr>
        <w:t xml:space="preserve"> </w:t>
      </w:r>
      <w:r w:rsidR="00627C97" w:rsidRPr="00A62B56">
        <w:rPr>
          <w:rFonts w:ascii="Xunta Sans" w:eastAsia="Calibri" w:hAnsi="Xunta Sans" w:cs="Tahoma"/>
          <w:kern w:val="3"/>
          <w:lang w:val="gl-ES"/>
        </w:rPr>
        <w:t>(</w:t>
      </w:r>
      <w:r w:rsidR="00627C97" w:rsidRPr="00A62B56">
        <w:rPr>
          <w:rFonts w:ascii="Courier New" w:eastAsia="Calibri" w:hAnsi="Courier New" w:cs="Courier New"/>
          <w:kern w:val="3"/>
          <w:lang w:val="gl-ES"/>
        </w:rPr>
        <w:t>γ</w:t>
      </w:r>
      <w:r w:rsidR="00627C97" w:rsidRPr="00A62B56">
        <w:rPr>
          <w:rFonts w:ascii="Xunta Sans" w:eastAsia="Calibri" w:hAnsi="Xunta Sans" w:cs="Tahoma"/>
          <w:kern w:val="3"/>
          <w:lang w:val="gl-ES"/>
        </w:rPr>
        <w:t xml:space="preserve">-HCH). </w:t>
      </w:r>
      <w:bookmarkEnd w:id="16"/>
    </w:p>
    <w:p w14:paraId="22261727" w14:textId="77777777" w:rsidR="00C06180" w:rsidRPr="00A62B56" w:rsidRDefault="00C026B3" w:rsidP="00C06180">
      <w:pPr>
        <w:suppressAutoHyphens/>
        <w:autoSpaceDN w:val="0"/>
        <w:spacing w:after="120" w:line="240" w:lineRule="auto"/>
        <w:jc w:val="both"/>
        <w:textAlignment w:val="baseline"/>
        <w:rPr>
          <w:rFonts w:ascii="Xunta Sans" w:eastAsia="Calibri" w:hAnsi="Xunta Sans" w:cs="Tahoma"/>
          <w:kern w:val="3"/>
          <w:lang w:val="gl-ES"/>
        </w:rPr>
      </w:pPr>
      <w:r w:rsidRPr="00A62B56">
        <w:rPr>
          <w:rFonts w:ascii="Xunta Sans" w:eastAsia="Calibri" w:hAnsi="Xunta Sans" w:cs="Tahoma"/>
          <w:kern w:val="3"/>
          <w:lang w:val="gl-ES"/>
        </w:rPr>
        <w:t>XUSTIFICACI</w:t>
      </w:r>
      <w:r w:rsidRPr="00A62B56">
        <w:rPr>
          <w:rFonts w:ascii="Xunta Sans" w:eastAsia="Calibri" w:hAnsi="Xunta Sans" w:cs="Xunta Sans"/>
          <w:kern w:val="3"/>
          <w:lang w:val="gl-ES"/>
        </w:rPr>
        <w:t>Ó</w:t>
      </w:r>
      <w:r w:rsidRPr="00A62B56">
        <w:rPr>
          <w:rFonts w:ascii="Xunta Sans" w:eastAsia="Calibri" w:hAnsi="Xunta Sans" w:cs="Tahoma"/>
          <w:kern w:val="3"/>
          <w:lang w:val="gl-ES"/>
        </w:rPr>
        <w:t xml:space="preserve">N: </w:t>
      </w:r>
    </w:p>
    <w:p w14:paraId="2A52FA34" w14:textId="77777777" w:rsidR="00627C97" w:rsidRPr="00A62B56" w:rsidRDefault="00BE3A4C" w:rsidP="00BE3A4C">
      <w:pPr>
        <w:jc w:val="both"/>
        <w:rPr>
          <w:rFonts w:ascii="Xunta Sans" w:eastAsia="Calibri" w:hAnsi="Xunta Sans" w:cs="Tahoma"/>
          <w:kern w:val="3"/>
          <w:lang w:val="gl-ES"/>
        </w:rPr>
      </w:pPr>
      <w:r w:rsidRPr="00A62B56">
        <w:rPr>
          <w:rFonts w:ascii="Xunta Sans" w:eastAsia="Calibri" w:hAnsi="Xunta Sans" w:cs="Tahoma"/>
          <w:kern w:val="3"/>
          <w:lang w:val="gl-ES"/>
        </w:rPr>
        <w:t xml:space="preserve">Este posto </w:t>
      </w:r>
      <w:r w:rsidRPr="00A62B56">
        <w:rPr>
          <w:rFonts w:ascii="Xunta Sans" w:hAnsi="Xunta Sans"/>
          <w:shd w:val="clear" w:color="auto" w:fill="FBFBFB"/>
          <w:lang w:val="gl-ES"/>
        </w:rPr>
        <w:t xml:space="preserve">depende do Servizo de Prevención e Control Integrados da Contaminación e realiza polo tanto funcións eminentemente técnicas. </w:t>
      </w:r>
      <w:r w:rsidRPr="00A62B56">
        <w:rPr>
          <w:rFonts w:ascii="Xunta Sans" w:eastAsia="Calibri" w:hAnsi="Xunta Sans" w:cs="Tahoma"/>
          <w:kern w:val="3"/>
          <w:lang w:val="gl-ES"/>
        </w:rPr>
        <w:t>E a</w:t>
      </w:r>
      <w:r w:rsidR="00C026B3" w:rsidRPr="00A62B56">
        <w:rPr>
          <w:rFonts w:ascii="Xunta Sans" w:eastAsia="Calibri" w:hAnsi="Xunta Sans" w:cs="Tahoma"/>
          <w:kern w:val="3"/>
          <w:lang w:val="gl-ES"/>
        </w:rPr>
        <w:t xml:space="preserve">s tarefas </w:t>
      </w:r>
      <w:r w:rsidRPr="00A62B56">
        <w:rPr>
          <w:rFonts w:ascii="Xunta Sans" w:eastAsia="Calibri" w:hAnsi="Xunta Sans" w:cs="Tahoma"/>
          <w:kern w:val="3"/>
          <w:lang w:val="gl-ES"/>
        </w:rPr>
        <w:t>que desenvolve</w:t>
      </w:r>
      <w:r w:rsidR="00C026B3" w:rsidRPr="00A62B56">
        <w:rPr>
          <w:rFonts w:ascii="Xunta Sans" w:eastAsia="Calibri" w:hAnsi="Xunta Sans" w:cs="Tahoma"/>
          <w:kern w:val="3"/>
          <w:lang w:val="gl-ES"/>
        </w:rPr>
        <w:t xml:space="preserve"> requiren unha experiencia e coñecemento específicos. </w:t>
      </w:r>
    </w:p>
    <w:p w14:paraId="4C5557DC" w14:textId="77777777" w:rsidR="00627C97" w:rsidRPr="00A62B56" w:rsidRDefault="00C026B3" w:rsidP="00C06180">
      <w:pPr>
        <w:suppressAutoHyphens/>
        <w:autoSpaceDN w:val="0"/>
        <w:spacing w:after="120" w:line="240" w:lineRule="auto"/>
        <w:jc w:val="both"/>
        <w:textAlignment w:val="baseline"/>
        <w:rPr>
          <w:rFonts w:ascii="Xunta Sans" w:eastAsia="Calibri" w:hAnsi="Xunta Sans" w:cs="Tahoma"/>
          <w:kern w:val="3"/>
          <w:lang w:val="gl-ES"/>
        </w:rPr>
      </w:pPr>
      <w:r w:rsidRPr="00A62B56">
        <w:rPr>
          <w:rFonts w:ascii="Xunta Sans" w:eastAsia="Calibri" w:hAnsi="Xunta Sans" w:cs="Tahoma"/>
          <w:kern w:val="3"/>
          <w:lang w:val="gl-ES"/>
        </w:rPr>
        <w:t xml:space="preserve">A Directiva 2010/75/UE de emisións industriais ou de prevención e control integrados da contaminación, aplicable ás grandes instalacións industriais que son a que teñen un maior poder de contaminación ao medio ambiente, establece para estas instalacións a obriga de obter </w:t>
      </w:r>
      <w:r w:rsidRPr="00A62B56">
        <w:rPr>
          <w:rFonts w:ascii="Xunta Sans" w:eastAsia="Calibri" w:hAnsi="Xunta Sans" w:cs="Tahoma"/>
          <w:kern w:val="3"/>
          <w:lang w:val="gl-ES"/>
        </w:rPr>
        <w:lastRenderedPageBreak/>
        <w:t xml:space="preserve">una autorización ambiental integrada (AAI) co fin de alcanzar unha elevada protección do medio ambiente no seu conxunto. </w:t>
      </w:r>
    </w:p>
    <w:p w14:paraId="01186AE4" w14:textId="77777777" w:rsidR="00627C97" w:rsidRPr="00A62B56" w:rsidRDefault="00C026B3" w:rsidP="00C06180">
      <w:pPr>
        <w:suppressAutoHyphens/>
        <w:autoSpaceDN w:val="0"/>
        <w:spacing w:after="120" w:line="240" w:lineRule="auto"/>
        <w:jc w:val="both"/>
        <w:textAlignment w:val="baseline"/>
        <w:rPr>
          <w:rFonts w:ascii="Xunta Sans" w:eastAsia="Calibri" w:hAnsi="Xunta Sans" w:cs="Tahoma"/>
          <w:kern w:val="3"/>
          <w:lang w:val="gl-ES"/>
        </w:rPr>
      </w:pPr>
      <w:r w:rsidRPr="00A62B56">
        <w:rPr>
          <w:rFonts w:ascii="Xunta Sans" w:eastAsia="Calibri" w:hAnsi="Xunta Sans" w:cs="Tahoma"/>
          <w:kern w:val="3"/>
          <w:lang w:val="gl-ES"/>
        </w:rPr>
        <w:t xml:space="preserve">En aplicación da normativa de transposición desa directiva (RDL 1/2016, de 16 de decembro e RD 815/2013, de 18 de outubro) as tarefas, desenvolvidas polo persoal adscrito a este servizo, están relacionadas coa análise técnica da documentación presentada por estas grandes instalacións industriais para a obtención da AAI, o que implica a necesidade dunha formación específica que permita o estudio e análise técnica dos proxectos de actividades industriais sometidas a autorización ambiental integrada e todos os informes asociados ao expediente, a avaliación técnica da documentación xustificativa da substancialidade ou non substancialidade das modificacións presentadas e a avaliación técnica da documentación de vixilancia e seguimento periódico das ditas instalacións. </w:t>
      </w:r>
    </w:p>
    <w:p w14:paraId="20C969BF" w14:textId="77777777" w:rsidR="00627C97" w:rsidRPr="00A62B56" w:rsidRDefault="00C026B3" w:rsidP="00C06180">
      <w:pPr>
        <w:suppressAutoHyphens/>
        <w:autoSpaceDN w:val="0"/>
        <w:spacing w:after="120" w:line="240" w:lineRule="auto"/>
        <w:jc w:val="both"/>
        <w:textAlignment w:val="baseline"/>
        <w:rPr>
          <w:rFonts w:ascii="Xunta Sans" w:eastAsia="Calibri" w:hAnsi="Xunta Sans" w:cs="Tahoma"/>
          <w:kern w:val="3"/>
          <w:lang w:val="gl-ES"/>
        </w:rPr>
      </w:pPr>
      <w:r w:rsidRPr="00A62B56">
        <w:rPr>
          <w:rFonts w:ascii="Xunta Sans" w:eastAsia="Calibri" w:hAnsi="Xunta Sans" w:cs="Tahoma"/>
          <w:kern w:val="3"/>
          <w:lang w:val="gl-ES"/>
        </w:rPr>
        <w:t>A normativa de prevención e control integrados da contaminación obriga aos órganos competentes á revisión das autorizacións ambientais integradas, en base ao documentos de conclusión das mellores técnicas dispoñibles (</w:t>
      </w:r>
      <w:proofErr w:type="spellStart"/>
      <w:r w:rsidRPr="00A62B56">
        <w:rPr>
          <w:rFonts w:ascii="Xunta Sans" w:eastAsia="Calibri" w:hAnsi="Xunta Sans" w:cs="Tahoma"/>
          <w:kern w:val="3"/>
          <w:lang w:val="gl-ES"/>
        </w:rPr>
        <w:t>MTD´s</w:t>
      </w:r>
      <w:proofErr w:type="spellEnd"/>
      <w:r w:rsidRPr="00A62B56">
        <w:rPr>
          <w:rFonts w:ascii="Xunta Sans" w:eastAsia="Calibri" w:hAnsi="Xunta Sans" w:cs="Tahoma"/>
          <w:kern w:val="3"/>
          <w:lang w:val="gl-ES"/>
        </w:rPr>
        <w:t xml:space="preserve">) e á análise técnica do seu cumprimento, no prazo de 4 anos desde a publicación do dito documento. Para iso é necesario unha formación específica para o estudo e proposta dos documentos BREF (cuxas conclusións establecerán as </w:t>
      </w:r>
      <w:proofErr w:type="spellStart"/>
      <w:r w:rsidRPr="00A62B56">
        <w:rPr>
          <w:rFonts w:ascii="Xunta Sans" w:eastAsia="Calibri" w:hAnsi="Xunta Sans" w:cs="Tahoma"/>
          <w:kern w:val="3"/>
          <w:lang w:val="gl-ES"/>
        </w:rPr>
        <w:t>MTD´s</w:t>
      </w:r>
      <w:proofErr w:type="spellEnd"/>
      <w:r w:rsidRPr="00A62B56">
        <w:rPr>
          <w:rFonts w:ascii="Xunta Sans" w:eastAsia="Calibri" w:hAnsi="Xunta Sans" w:cs="Tahoma"/>
          <w:kern w:val="3"/>
          <w:lang w:val="gl-ES"/>
        </w:rPr>
        <w:t xml:space="preserve"> para cada sector industrial) no seo dos grupos de traballo que se organizan tanto a nivel da UE coma a nivel estatal.</w:t>
      </w:r>
    </w:p>
    <w:p w14:paraId="69EA91B6" w14:textId="77777777" w:rsidR="00627C97" w:rsidRPr="00A62B56" w:rsidRDefault="00C026B3" w:rsidP="00C06180">
      <w:pPr>
        <w:suppressAutoHyphens/>
        <w:autoSpaceDN w:val="0"/>
        <w:spacing w:after="120" w:line="240" w:lineRule="auto"/>
        <w:jc w:val="both"/>
        <w:textAlignment w:val="baseline"/>
        <w:rPr>
          <w:rFonts w:ascii="Xunta Sans" w:eastAsia="Calibri" w:hAnsi="Xunta Sans" w:cs="Tahoma"/>
          <w:kern w:val="3"/>
          <w:lang w:val="gl-ES"/>
        </w:rPr>
      </w:pPr>
      <w:r w:rsidRPr="00A62B56">
        <w:rPr>
          <w:rFonts w:ascii="Xunta Sans" w:eastAsia="Calibri" w:hAnsi="Xunta Sans" w:cs="Tahoma"/>
          <w:kern w:val="3"/>
          <w:lang w:val="gl-ES"/>
        </w:rPr>
        <w:t xml:space="preserve">A maiores, </w:t>
      </w:r>
      <w:r w:rsidR="00B073A6" w:rsidRPr="00A62B56">
        <w:rPr>
          <w:rFonts w:ascii="Xunta Sans" w:eastAsia="Calibri" w:hAnsi="Xunta Sans" w:cs="Tahoma"/>
          <w:kern w:val="3"/>
          <w:lang w:val="gl-ES"/>
        </w:rPr>
        <w:t>neste p</w:t>
      </w:r>
      <w:r w:rsidRPr="00A62B56">
        <w:rPr>
          <w:rFonts w:ascii="Xunta Sans" w:eastAsia="Calibri" w:hAnsi="Xunta Sans" w:cs="Tahoma"/>
          <w:kern w:val="3"/>
          <w:lang w:val="gl-ES"/>
        </w:rPr>
        <w:t xml:space="preserve">osto </w:t>
      </w:r>
      <w:r w:rsidR="00FC570C" w:rsidRPr="00A62B56">
        <w:rPr>
          <w:rFonts w:ascii="Xunta Sans" w:eastAsia="Calibri" w:hAnsi="Xunta Sans" w:cs="Tahoma"/>
          <w:kern w:val="3"/>
          <w:lang w:val="gl-ES"/>
        </w:rPr>
        <w:t>é preciso</w:t>
      </w:r>
      <w:r w:rsidR="00B073A6" w:rsidRPr="00A62B56">
        <w:rPr>
          <w:rFonts w:ascii="Xunta Sans" w:eastAsia="Calibri" w:hAnsi="Xunta Sans" w:cs="Tahoma"/>
          <w:kern w:val="3"/>
          <w:lang w:val="gl-ES"/>
        </w:rPr>
        <w:t xml:space="preserve"> realizar </w:t>
      </w:r>
      <w:r w:rsidRPr="00A62B56">
        <w:rPr>
          <w:rFonts w:ascii="Xunta Sans" w:eastAsia="Calibri" w:hAnsi="Xunta Sans" w:cs="Tahoma"/>
          <w:kern w:val="3"/>
          <w:lang w:val="gl-ES"/>
        </w:rPr>
        <w:t xml:space="preserve">tarefas relacionadas coa contaminación dos solos o que implica a valoración do informe base de situación para as instalación sometidas a autorización ambiental integrada, así coma a avaliación da documentación en materia de solos contaminados presentada por estas instalación: propostas de plans de vixilancia ambiental, investigacións analíticas exploratorias, investigacións analíticas detalladas, valoración de riscos e, no caso de ser necesario, proxectos de </w:t>
      </w:r>
      <w:proofErr w:type="spellStart"/>
      <w:r w:rsidRPr="00A62B56">
        <w:rPr>
          <w:rFonts w:ascii="Xunta Sans" w:eastAsia="Calibri" w:hAnsi="Xunta Sans" w:cs="Tahoma"/>
          <w:kern w:val="3"/>
          <w:lang w:val="gl-ES"/>
        </w:rPr>
        <w:t>descontaminación</w:t>
      </w:r>
      <w:proofErr w:type="spellEnd"/>
      <w:r w:rsidRPr="00A62B56">
        <w:rPr>
          <w:rFonts w:ascii="Xunta Sans" w:eastAsia="Calibri" w:hAnsi="Xunta Sans" w:cs="Tahoma"/>
          <w:kern w:val="3"/>
          <w:lang w:val="gl-ES"/>
        </w:rPr>
        <w:t xml:space="preserve"> do solo, en especial, os relacionados coa contaminación por </w:t>
      </w:r>
      <w:proofErr w:type="spellStart"/>
      <w:r w:rsidRPr="00A62B56">
        <w:rPr>
          <w:rFonts w:ascii="Xunta Sans" w:eastAsia="Calibri" w:hAnsi="Xunta Sans" w:cs="Tahoma"/>
          <w:kern w:val="3"/>
          <w:lang w:val="gl-ES"/>
        </w:rPr>
        <w:t>lindano</w:t>
      </w:r>
      <w:proofErr w:type="spellEnd"/>
      <w:r w:rsidRPr="00A62B56">
        <w:rPr>
          <w:rFonts w:ascii="Xunta Sans" w:eastAsia="Calibri" w:hAnsi="Xunta Sans" w:cs="Tahoma"/>
          <w:kern w:val="3"/>
          <w:lang w:val="gl-ES"/>
        </w:rPr>
        <w:t xml:space="preserve"> ou isómero gamma do </w:t>
      </w:r>
      <w:proofErr w:type="spellStart"/>
      <w:r w:rsidRPr="00A62B56">
        <w:rPr>
          <w:rFonts w:ascii="Xunta Sans" w:eastAsia="Calibri" w:hAnsi="Xunta Sans" w:cs="Tahoma"/>
          <w:kern w:val="3"/>
          <w:lang w:val="gl-ES"/>
        </w:rPr>
        <w:t>Hexaclorociclohexano</w:t>
      </w:r>
      <w:proofErr w:type="spellEnd"/>
      <w:r w:rsidRPr="00A62B56">
        <w:rPr>
          <w:rFonts w:ascii="Xunta Sans" w:eastAsia="Calibri" w:hAnsi="Xunta Sans" w:cs="Tahoma"/>
          <w:kern w:val="3"/>
          <w:lang w:val="gl-ES"/>
        </w:rPr>
        <w:t xml:space="preserve"> (</w:t>
      </w:r>
      <w:r w:rsidRPr="00A62B56">
        <w:rPr>
          <w:rFonts w:ascii="Courier New" w:eastAsia="Calibri" w:hAnsi="Courier New" w:cs="Courier New"/>
          <w:kern w:val="3"/>
          <w:lang w:val="gl-ES"/>
        </w:rPr>
        <w:t>γ</w:t>
      </w:r>
      <w:r w:rsidRPr="00A62B56">
        <w:rPr>
          <w:rFonts w:ascii="Xunta Sans" w:eastAsia="Calibri" w:hAnsi="Xunta Sans" w:cs="Tahoma"/>
          <w:kern w:val="3"/>
          <w:lang w:val="gl-ES"/>
        </w:rPr>
        <w:t>-HCH).</w:t>
      </w:r>
    </w:p>
    <w:p w14:paraId="66E4E9D7" w14:textId="77777777" w:rsidR="00C026B3" w:rsidRPr="00A62B56" w:rsidRDefault="00C026B3" w:rsidP="00C06180">
      <w:pPr>
        <w:suppressAutoHyphens/>
        <w:autoSpaceDN w:val="0"/>
        <w:spacing w:after="120" w:line="240" w:lineRule="auto"/>
        <w:jc w:val="both"/>
        <w:textAlignment w:val="baseline"/>
        <w:rPr>
          <w:rFonts w:ascii="Xunta Sans" w:eastAsia="Calibri" w:hAnsi="Xunta Sans" w:cs="Tahoma"/>
          <w:kern w:val="3"/>
          <w:lang w:val="gl-ES"/>
        </w:rPr>
      </w:pPr>
      <w:r w:rsidRPr="00A62B56">
        <w:rPr>
          <w:rFonts w:ascii="Xunta Sans" w:eastAsia="Calibri" w:hAnsi="Xunta Sans" w:cs="Tahoma"/>
          <w:kern w:val="3"/>
          <w:lang w:val="gl-ES"/>
        </w:rPr>
        <w:t>Por todo o anterior, consideramos especialmente necesario que se especifique unha experiencia m</w:t>
      </w:r>
      <w:r w:rsidRPr="00A62B56">
        <w:rPr>
          <w:rFonts w:ascii="Xunta Sans" w:eastAsia="Calibri" w:hAnsi="Xunta Sans" w:cs="Xunta Sans"/>
          <w:kern w:val="3"/>
          <w:lang w:val="gl-ES"/>
        </w:rPr>
        <w:t>í</w:t>
      </w:r>
      <w:r w:rsidRPr="00A62B56">
        <w:rPr>
          <w:rFonts w:ascii="Xunta Sans" w:eastAsia="Calibri" w:hAnsi="Xunta Sans" w:cs="Tahoma"/>
          <w:kern w:val="3"/>
          <w:lang w:val="gl-ES"/>
        </w:rPr>
        <w:t xml:space="preserve">nima de 3 anos na análise técnica da documentación asociada á tramitación, revisión e seguimento das autorizacións ambientais integradas (AAI) e en materia de solos contaminados, en especial, solos contaminados por </w:t>
      </w:r>
      <w:proofErr w:type="spellStart"/>
      <w:r w:rsidRPr="00A62B56">
        <w:rPr>
          <w:rFonts w:ascii="Xunta Sans" w:eastAsia="Calibri" w:hAnsi="Xunta Sans" w:cs="Tahoma"/>
          <w:kern w:val="3"/>
          <w:lang w:val="gl-ES"/>
        </w:rPr>
        <w:t>lindano</w:t>
      </w:r>
      <w:proofErr w:type="spellEnd"/>
      <w:r w:rsidRPr="00A62B56">
        <w:rPr>
          <w:rFonts w:ascii="Xunta Sans" w:eastAsia="Calibri" w:hAnsi="Xunta Sans" w:cs="Tahoma"/>
          <w:kern w:val="3"/>
          <w:lang w:val="gl-ES"/>
        </w:rPr>
        <w:t xml:space="preserve"> (</w:t>
      </w:r>
      <w:r w:rsidRPr="00A62B56">
        <w:rPr>
          <w:rFonts w:ascii="Courier New" w:eastAsia="Calibri" w:hAnsi="Courier New" w:cs="Courier New"/>
          <w:kern w:val="3"/>
          <w:lang w:val="gl-ES"/>
        </w:rPr>
        <w:t>γ</w:t>
      </w:r>
      <w:r w:rsidRPr="00A62B56">
        <w:rPr>
          <w:rFonts w:ascii="Xunta Sans" w:eastAsia="Calibri" w:hAnsi="Xunta Sans" w:cs="Tahoma"/>
          <w:kern w:val="3"/>
          <w:lang w:val="gl-ES"/>
        </w:rPr>
        <w:t xml:space="preserve">-HCH) </w:t>
      </w:r>
    </w:p>
    <w:p w14:paraId="76EBC2DB" w14:textId="77777777" w:rsidR="000A3268" w:rsidRPr="00A62B56" w:rsidRDefault="000A3268" w:rsidP="000A3268">
      <w:pPr>
        <w:spacing w:after="0" w:line="240" w:lineRule="auto"/>
        <w:jc w:val="both"/>
        <w:rPr>
          <w:rFonts w:ascii="Xunta Sans" w:eastAsia="Calibri" w:hAnsi="Xunta Sans" w:cs="Tahoma"/>
          <w:b/>
          <w:kern w:val="3"/>
          <w:lang w:val="gl-ES"/>
        </w:rPr>
      </w:pPr>
      <w:r w:rsidRPr="00A62B56">
        <w:rPr>
          <w:rFonts w:ascii="Xunta Sans" w:eastAsia="Calibri" w:hAnsi="Xunta Sans" w:cs="Tahoma"/>
          <w:b/>
          <w:kern w:val="3"/>
          <w:lang w:val="gl-ES"/>
        </w:rPr>
        <w:t xml:space="preserve">Posto MA.C03.00.000.15770.016 - POSTO BASE SUBGRUPO A1 </w:t>
      </w:r>
    </w:p>
    <w:p w14:paraId="4D9F3F06" w14:textId="77777777" w:rsidR="000A3268" w:rsidRPr="00A62B56" w:rsidRDefault="000A3268" w:rsidP="000A3268">
      <w:pPr>
        <w:spacing w:after="0" w:line="240" w:lineRule="auto"/>
        <w:jc w:val="both"/>
        <w:rPr>
          <w:rFonts w:ascii="Xunta Sans" w:eastAsia="Calibri" w:hAnsi="Xunta Sans" w:cs="Tahoma"/>
          <w:b/>
          <w:kern w:val="3"/>
          <w:lang w:val="gl-ES"/>
        </w:rPr>
      </w:pPr>
      <w:r w:rsidRPr="00A62B56">
        <w:rPr>
          <w:rFonts w:ascii="Xunta Sans" w:eastAsia="Calibri" w:hAnsi="Xunta Sans" w:cs="Tahoma"/>
          <w:b/>
          <w:kern w:val="3"/>
          <w:lang w:val="gl-ES"/>
        </w:rPr>
        <w:t xml:space="preserve">Posto MA.C03.00.000.15770.018 - POSTO BASE SUBGRUPO A1 </w:t>
      </w:r>
    </w:p>
    <w:p w14:paraId="71419F92" w14:textId="77777777" w:rsidR="00907F73" w:rsidRPr="00A62B56" w:rsidRDefault="00907F73" w:rsidP="00907F73">
      <w:pPr>
        <w:spacing w:after="0" w:line="240" w:lineRule="auto"/>
        <w:jc w:val="both"/>
        <w:rPr>
          <w:rFonts w:ascii="Xunta Sans" w:hAnsi="Xunta Sans"/>
          <w:b/>
          <w:shd w:val="clear" w:color="auto" w:fill="FBFBFB"/>
          <w:lang w:val="gl-ES"/>
        </w:rPr>
      </w:pPr>
      <w:r w:rsidRPr="00A62B56">
        <w:rPr>
          <w:rFonts w:ascii="Xunta Sans" w:hAnsi="Xunta Sans"/>
          <w:b/>
          <w:shd w:val="clear" w:color="auto" w:fill="FBFBFB"/>
          <w:lang w:val="gl-ES"/>
        </w:rPr>
        <w:t>Posto MA.C03.00.000.15770.006 - POSTO BASE SUBGRUPO A1</w:t>
      </w:r>
    </w:p>
    <w:p w14:paraId="7D938E6F" w14:textId="77777777" w:rsidR="00907F73" w:rsidRPr="00A62B56" w:rsidRDefault="00907F73" w:rsidP="00907F73">
      <w:pPr>
        <w:spacing w:after="0" w:line="240" w:lineRule="auto"/>
        <w:jc w:val="both"/>
        <w:rPr>
          <w:rFonts w:ascii="Xunta Sans" w:eastAsia="Calibri" w:hAnsi="Xunta Sans" w:cs="Tahoma"/>
          <w:b/>
          <w:kern w:val="3"/>
          <w:lang w:val="gl-ES"/>
        </w:rPr>
      </w:pPr>
      <w:r w:rsidRPr="00A62B56">
        <w:rPr>
          <w:rFonts w:ascii="Xunta Sans" w:eastAsia="Calibri" w:hAnsi="Xunta Sans" w:cs="Tahoma"/>
          <w:b/>
          <w:kern w:val="3"/>
          <w:lang w:val="gl-ES"/>
        </w:rPr>
        <w:t xml:space="preserve">Posto MA.C03.00.000.15770.017 - POSTO BASE SUBGRUPO A1 </w:t>
      </w:r>
    </w:p>
    <w:p w14:paraId="20CC35D5" w14:textId="77777777" w:rsidR="00907F73" w:rsidRPr="00A62B56" w:rsidRDefault="00907F73" w:rsidP="00907F73">
      <w:pPr>
        <w:spacing w:after="0" w:line="240" w:lineRule="auto"/>
        <w:jc w:val="both"/>
        <w:rPr>
          <w:rFonts w:ascii="Xunta Sans" w:eastAsia="Calibri" w:hAnsi="Xunta Sans" w:cs="Tahoma"/>
          <w:b/>
          <w:kern w:val="3"/>
          <w:lang w:val="gl-ES"/>
        </w:rPr>
      </w:pPr>
      <w:r w:rsidRPr="00A62B56">
        <w:rPr>
          <w:rFonts w:ascii="Xunta Sans" w:eastAsia="Calibri" w:hAnsi="Xunta Sans" w:cs="Tahoma"/>
          <w:b/>
          <w:kern w:val="3"/>
          <w:lang w:val="gl-ES"/>
        </w:rPr>
        <w:t xml:space="preserve">Posto MA.C03.00.000.15770.025 - POSTO BASE SUBGRUPO A2 </w:t>
      </w:r>
    </w:p>
    <w:p w14:paraId="5539E972" w14:textId="77777777" w:rsidR="00907F73" w:rsidRPr="00A62B56" w:rsidRDefault="00A3266B" w:rsidP="007658B3">
      <w:pPr>
        <w:spacing w:after="120" w:line="240" w:lineRule="auto"/>
        <w:jc w:val="both"/>
        <w:rPr>
          <w:rFonts w:ascii="Xunta Sans" w:eastAsia="Calibri" w:hAnsi="Xunta Sans" w:cs="Tahoma"/>
          <w:b/>
          <w:kern w:val="3"/>
          <w:lang w:val="gl-ES"/>
        </w:rPr>
      </w:pPr>
      <w:r w:rsidRPr="00A62B56">
        <w:rPr>
          <w:rFonts w:ascii="Xunta Sans" w:eastAsia="Calibri" w:hAnsi="Xunta Sans" w:cs="Tahoma"/>
          <w:b/>
          <w:kern w:val="3"/>
          <w:lang w:val="gl-ES"/>
        </w:rPr>
        <w:t xml:space="preserve">Posto MA.C03.00.000.15770.026 </w:t>
      </w:r>
      <w:r w:rsidR="00907F73" w:rsidRPr="00A62B56">
        <w:rPr>
          <w:rFonts w:ascii="Xunta Sans" w:eastAsia="Calibri" w:hAnsi="Xunta Sans" w:cs="Tahoma"/>
          <w:b/>
          <w:kern w:val="3"/>
          <w:lang w:val="gl-ES"/>
        </w:rPr>
        <w:t xml:space="preserve">- </w:t>
      </w:r>
      <w:r w:rsidRPr="00A62B56">
        <w:rPr>
          <w:rFonts w:ascii="Xunta Sans" w:eastAsia="Calibri" w:hAnsi="Xunta Sans" w:cs="Tahoma"/>
          <w:b/>
          <w:kern w:val="3"/>
          <w:lang w:val="gl-ES"/>
        </w:rPr>
        <w:t xml:space="preserve">POSTO BASE SUBGRUPO A2 </w:t>
      </w:r>
    </w:p>
    <w:p w14:paraId="29BD95AE"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 xml:space="preserve">Propoñemos que nestes postos se inclúa no apartado de formación específica </w:t>
      </w:r>
      <w:bookmarkStart w:id="17" w:name="_Hlk119505422"/>
      <w:r w:rsidRPr="00A62B56">
        <w:rPr>
          <w:rFonts w:ascii="Xunta Sans" w:eastAsia="Calibri" w:hAnsi="Xunta Sans" w:cs="Tahoma"/>
          <w:kern w:val="3"/>
          <w:lang w:val="gl-ES"/>
        </w:rPr>
        <w:t xml:space="preserve">o </w:t>
      </w:r>
      <w:bookmarkStart w:id="18" w:name="_Hlk119582407"/>
      <w:r w:rsidRPr="00A62B56">
        <w:rPr>
          <w:rFonts w:ascii="Xunta Sans" w:eastAsia="Calibri" w:hAnsi="Xunta Sans" w:cs="Tahoma"/>
          <w:kern w:val="3"/>
          <w:lang w:val="gl-ES"/>
        </w:rPr>
        <w:t xml:space="preserve">requisito imprescindible de experiencia mínima de 3 anos na tramitación das autorizacións ambientais integradas. </w:t>
      </w:r>
      <w:bookmarkEnd w:id="18"/>
    </w:p>
    <w:bookmarkEnd w:id="17"/>
    <w:p w14:paraId="6923F0D3"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 xml:space="preserve">XUSTIFICACIÓN: </w:t>
      </w:r>
    </w:p>
    <w:p w14:paraId="22DACCD5"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lastRenderedPageBreak/>
        <w:t xml:space="preserve">Estes postos desenvolven a súa actividade no Servizo de Prevención e Control Integrados da Contaminación. </w:t>
      </w:r>
    </w:p>
    <w:p w14:paraId="3EF0DCB9"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 xml:space="preserve">As tarefas desenvolvidas nestes postos requiren unha experiencia e coñecemento específicos. </w:t>
      </w:r>
    </w:p>
    <w:p w14:paraId="39507AC7"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A Directiva 2010/75/UE de emisións industriais ou de prevención e control integrados da contaminación, aplicable ás grandes instalacións industriais que son a que teñen un maior poder de contaminación ao medio ambiente, establece, para estas instalacións, a obriga de obter una autorización ambiental integrada (AAI) co fin de alcanzar unha elevada protección do medio ambiente no seu conxunto.</w:t>
      </w:r>
    </w:p>
    <w:p w14:paraId="5F82E867"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 xml:space="preserve">En aplicación da normativa de transposición desa directiva (RDL 1/2016, de 16 de decembro e RD 815/2013, de 18 de outubro) as tarefas, desenvolvidas polo persoal adscrito a este servizo, están relacionadas coa análise técnica da documentación presentada por estas grandes instalacións industriais para a obtención da AAI. </w:t>
      </w:r>
    </w:p>
    <w:p w14:paraId="3C1A9587"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 xml:space="preserve">Isto implica a necesidade dunha formación específica que permita o estudio e análise técnica dos proxectos de actividades industriais sometidas a autorización ambiental integrada e todos os informes asociados ao expediente, a avaliación técnica da documentación xustificativa da substancialidade ou non substancialidade das modificacións presentadas e a avaliación técnica da documentación de vixilancia e seguimento periódico das ditas instalacións. </w:t>
      </w:r>
    </w:p>
    <w:p w14:paraId="62E73B46"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A normativa de prevención e control integrados da contaminación obriga aos órganos competentes á revisión das autorizacións ambientais integradas, en base aos documentos de conclusión das mellores técnicas dispoñibles (</w:t>
      </w:r>
      <w:proofErr w:type="spellStart"/>
      <w:r w:rsidRPr="00A62B56">
        <w:rPr>
          <w:rFonts w:ascii="Xunta Sans" w:eastAsia="Calibri" w:hAnsi="Xunta Sans" w:cs="Tahoma"/>
          <w:kern w:val="3"/>
          <w:lang w:val="gl-ES"/>
        </w:rPr>
        <w:t>MTD´s</w:t>
      </w:r>
      <w:proofErr w:type="spellEnd"/>
      <w:r w:rsidRPr="00A62B56">
        <w:rPr>
          <w:rFonts w:ascii="Xunta Sans" w:eastAsia="Calibri" w:hAnsi="Xunta Sans" w:cs="Tahoma"/>
          <w:kern w:val="3"/>
          <w:lang w:val="gl-ES"/>
        </w:rPr>
        <w:t xml:space="preserve">) e á análise técnica do seu cumprimento, no prazo de 4 anos desde a publicación do dito documento. </w:t>
      </w:r>
    </w:p>
    <w:p w14:paraId="5BD9E776" w14:textId="77777777" w:rsidR="00BE3A4C"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 xml:space="preserve">Para iso é necesario unha formación específica para o estudo e proposta dos documentos BREF (cuxas conclusións establecerán as </w:t>
      </w:r>
      <w:proofErr w:type="spellStart"/>
      <w:r w:rsidRPr="00A62B56">
        <w:rPr>
          <w:rFonts w:ascii="Xunta Sans" w:eastAsia="Calibri" w:hAnsi="Xunta Sans" w:cs="Tahoma"/>
          <w:kern w:val="3"/>
          <w:lang w:val="gl-ES"/>
        </w:rPr>
        <w:t>MTD´s</w:t>
      </w:r>
      <w:proofErr w:type="spellEnd"/>
      <w:r w:rsidRPr="00A62B56">
        <w:rPr>
          <w:rFonts w:ascii="Xunta Sans" w:eastAsia="Calibri" w:hAnsi="Xunta Sans" w:cs="Tahoma"/>
          <w:kern w:val="3"/>
          <w:lang w:val="gl-ES"/>
        </w:rPr>
        <w:t xml:space="preserve"> para cada sector industrial) no seo dos grupos de traballo que se organizan tanto a nivel da UE coma a nivel estatal. </w:t>
      </w:r>
    </w:p>
    <w:p w14:paraId="51917D72" w14:textId="77777777" w:rsidR="00907F73" w:rsidRPr="00A62B56" w:rsidRDefault="00A3266B" w:rsidP="007658B3">
      <w:pPr>
        <w:spacing w:after="120" w:line="240" w:lineRule="auto"/>
        <w:jc w:val="both"/>
        <w:rPr>
          <w:rFonts w:ascii="Xunta Sans" w:eastAsia="Calibri" w:hAnsi="Xunta Sans" w:cs="Tahoma"/>
          <w:kern w:val="3"/>
          <w:lang w:val="gl-ES"/>
        </w:rPr>
      </w:pPr>
      <w:r w:rsidRPr="00A62B56">
        <w:rPr>
          <w:rFonts w:ascii="Xunta Sans" w:eastAsia="Calibri" w:hAnsi="Xunta Sans" w:cs="Tahoma"/>
          <w:kern w:val="3"/>
          <w:lang w:val="gl-ES"/>
        </w:rPr>
        <w:t>Por todo o anterior, consideramos especialmente necesario que se especifique unha experiencia mínima demostrada de 3 anos na análise técnica da documentación asociada á tramitación, revisión e seguimento das autorizacións ambientais integradas (AAI).</w:t>
      </w:r>
    </w:p>
    <w:p w14:paraId="5586679D" w14:textId="77777777" w:rsidR="001B1D0D" w:rsidRPr="00A62B56" w:rsidRDefault="001B1D0D" w:rsidP="000A3268">
      <w:pPr>
        <w:spacing w:after="120" w:line="240" w:lineRule="auto"/>
        <w:jc w:val="both"/>
        <w:rPr>
          <w:rFonts w:ascii="Xunta Sans" w:hAnsi="Xunta Sans"/>
          <w:b/>
          <w:shd w:val="clear" w:color="auto" w:fill="FBFBFB"/>
          <w:lang w:val="gl-ES"/>
        </w:rPr>
      </w:pPr>
      <w:r w:rsidRPr="00A62B56">
        <w:rPr>
          <w:rFonts w:ascii="Xunta Sans" w:eastAsia="Calibri" w:hAnsi="Xunta Sans" w:cs="Tahoma"/>
          <w:kern w:val="3"/>
          <w:lang w:val="gl-ES"/>
        </w:rPr>
        <w:br/>
      </w:r>
      <w:bookmarkStart w:id="19" w:name="_Hlk119505493"/>
      <w:bookmarkStart w:id="20" w:name="_Hlk119311985"/>
      <w:r w:rsidRPr="00A62B56">
        <w:rPr>
          <w:rFonts w:ascii="Xunta Sans" w:hAnsi="Xunta Sans"/>
          <w:b/>
          <w:shd w:val="clear" w:color="auto" w:fill="FBFBFB"/>
          <w:lang w:val="gl-ES"/>
        </w:rPr>
        <w:t>Posto MA.C03.00.000.15770.006 - POSTO BASE SUBGRUPO A1</w:t>
      </w:r>
      <w:bookmarkEnd w:id="19"/>
    </w:p>
    <w:p w14:paraId="2041CCC7" w14:textId="77777777" w:rsidR="00907F73" w:rsidRPr="00A62B56" w:rsidRDefault="00907F73" w:rsidP="007658B3">
      <w:pPr>
        <w:spacing w:after="120" w:line="240" w:lineRule="auto"/>
        <w:jc w:val="both"/>
        <w:rPr>
          <w:rFonts w:ascii="Xunta Sans" w:hAnsi="Xunta Sans"/>
          <w:shd w:val="clear" w:color="auto" w:fill="FBFBFB"/>
          <w:lang w:val="gl-ES"/>
        </w:rPr>
      </w:pPr>
      <w:r w:rsidRPr="00A62B56">
        <w:rPr>
          <w:rFonts w:ascii="Xunta Sans" w:hAnsi="Xunta Sans"/>
          <w:shd w:val="clear" w:color="auto" w:fill="FBFBFB"/>
          <w:lang w:val="gl-ES"/>
        </w:rPr>
        <w:t xml:space="preserve">Para este posto, </w:t>
      </w:r>
      <w:r w:rsidR="00787812" w:rsidRPr="00A62B56">
        <w:rPr>
          <w:rFonts w:ascii="Xunta Sans" w:hAnsi="Xunta Sans"/>
          <w:shd w:val="clear" w:color="auto" w:fill="FBFBFB"/>
          <w:lang w:val="gl-ES"/>
        </w:rPr>
        <w:t xml:space="preserve">que na RPT vixente está perfilado para a Administración xeral, </w:t>
      </w:r>
      <w:r w:rsidRPr="00A62B56">
        <w:rPr>
          <w:rFonts w:ascii="Xunta Sans" w:hAnsi="Xunta Sans"/>
          <w:shd w:val="clear" w:color="auto" w:fill="FBFBFB"/>
          <w:lang w:val="gl-ES"/>
        </w:rPr>
        <w:t>ademais do requisito introducido no apartado anterior</w:t>
      </w:r>
      <w:r w:rsidR="000A3268" w:rsidRPr="00A62B56">
        <w:rPr>
          <w:rFonts w:ascii="Xunta Sans" w:eastAsia="Calibri" w:hAnsi="Xunta Sans" w:cs="Tahoma"/>
          <w:kern w:val="3"/>
          <w:lang w:val="gl-ES"/>
        </w:rPr>
        <w:t xml:space="preserve"> (formación específica</w:t>
      </w:r>
      <w:r w:rsidR="000225F3" w:rsidRPr="00A62B56">
        <w:rPr>
          <w:rFonts w:ascii="Xunta Sans" w:eastAsia="Calibri" w:hAnsi="Xunta Sans" w:cs="Tahoma"/>
          <w:kern w:val="3"/>
          <w:lang w:val="gl-ES"/>
        </w:rPr>
        <w:t xml:space="preserve">: </w:t>
      </w:r>
      <w:r w:rsidR="000A3268" w:rsidRPr="00A62B56">
        <w:rPr>
          <w:rFonts w:ascii="Xunta Sans" w:eastAsia="Calibri" w:hAnsi="Xunta Sans" w:cs="Tahoma"/>
          <w:kern w:val="3"/>
          <w:lang w:val="gl-ES"/>
        </w:rPr>
        <w:t>requisito imprescindible de experiencia mínima de 3 anos na tramitación das autorizacións ambientais integradas)</w:t>
      </w:r>
      <w:r w:rsidRPr="00A62B56">
        <w:rPr>
          <w:rFonts w:ascii="Xunta Sans" w:hAnsi="Xunta Sans"/>
          <w:shd w:val="clear" w:color="auto" w:fill="FBFBFB"/>
          <w:lang w:val="gl-ES"/>
        </w:rPr>
        <w:t>, propo</w:t>
      </w:r>
      <w:r w:rsidR="00C026B3" w:rsidRPr="00A62B56">
        <w:rPr>
          <w:rFonts w:ascii="Xunta Sans" w:hAnsi="Xunta Sans"/>
          <w:shd w:val="clear" w:color="auto" w:fill="FBFBFB"/>
          <w:lang w:val="gl-ES"/>
        </w:rPr>
        <w:t>ñemos a seguinte modificación</w:t>
      </w:r>
      <w:r w:rsidR="00787812" w:rsidRPr="00A62B56">
        <w:rPr>
          <w:rFonts w:ascii="Xunta Sans" w:hAnsi="Xunta Sans"/>
          <w:shd w:val="clear" w:color="auto" w:fill="FBFBFB"/>
          <w:lang w:val="gl-ES"/>
        </w:rPr>
        <w:t>:</w:t>
      </w:r>
    </w:p>
    <w:p w14:paraId="1759A07F" w14:textId="77777777" w:rsidR="00787812" w:rsidRPr="00A62B56" w:rsidRDefault="00787812" w:rsidP="007658B3">
      <w:pPr>
        <w:spacing w:after="120" w:line="240" w:lineRule="auto"/>
        <w:jc w:val="both"/>
        <w:rPr>
          <w:rFonts w:ascii="Xunta Sans" w:hAnsi="Xunta Sans"/>
          <w:shd w:val="clear" w:color="auto" w:fill="FBFBFB"/>
          <w:lang w:val="gl-ES"/>
        </w:rPr>
      </w:pPr>
      <w:r w:rsidRPr="00A62B56">
        <w:rPr>
          <w:rFonts w:ascii="Xunta Sans" w:hAnsi="Xunta Sans"/>
          <w:shd w:val="clear" w:color="auto" w:fill="FBFBFB"/>
          <w:lang w:val="gl-ES"/>
        </w:rPr>
        <w:t>Pasalo para a escala de ciencias, sen especialidade, incluíndo como mérito a titulación de ciencias ambientais.</w:t>
      </w:r>
    </w:p>
    <w:p w14:paraId="646EF66F" w14:textId="77777777" w:rsidR="00C026B3" w:rsidRPr="00A62B56" w:rsidRDefault="00C026B3" w:rsidP="007658B3">
      <w:pPr>
        <w:spacing w:after="120" w:line="240" w:lineRule="auto"/>
        <w:jc w:val="both"/>
        <w:rPr>
          <w:rFonts w:ascii="Xunta Sans" w:hAnsi="Xunta Sans"/>
          <w:shd w:val="clear" w:color="auto" w:fill="FBFBFB"/>
          <w:lang w:val="gl-ES"/>
        </w:rPr>
      </w:pPr>
      <w:r w:rsidRPr="00A62B56">
        <w:rPr>
          <w:rFonts w:ascii="Xunta Sans" w:hAnsi="Xunta Sans"/>
          <w:shd w:val="clear" w:color="auto" w:fill="FBFBFB"/>
          <w:lang w:val="gl-ES"/>
        </w:rPr>
        <w:t>ANTECEDENTES</w:t>
      </w:r>
    </w:p>
    <w:p w14:paraId="0FF0F969" w14:textId="77777777" w:rsidR="001B1D0D" w:rsidRPr="00A8159A" w:rsidRDefault="001B1D0D" w:rsidP="007658B3">
      <w:pPr>
        <w:spacing w:after="120" w:line="240" w:lineRule="auto"/>
        <w:jc w:val="both"/>
        <w:rPr>
          <w:rFonts w:ascii="Xunta Sans" w:hAnsi="Xunta Sans"/>
          <w:shd w:val="clear" w:color="auto" w:fill="FBFBFB"/>
          <w:lang w:val="gl-ES"/>
        </w:rPr>
      </w:pPr>
      <w:r w:rsidRPr="00A62B56">
        <w:rPr>
          <w:rFonts w:ascii="Xunta Sans" w:hAnsi="Xunta Sans"/>
          <w:shd w:val="clear" w:color="auto" w:fill="FBFBFB"/>
          <w:lang w:val="gl-ES"/>
        </w:rPr>
        <w:lastRenderedPageBreak/>
        <w:t xml:space="preserve">Este posto, na RPT vixente, está perfilado para a Administración xeral, sen embargo depende do Servizo de Prevención e Control Integrados da Contaminación e realiza </w:t>
      </w:r>
      <w:r w:rsidRPr="00A8159A">
        <w:rPr>
          <w:rFonts w:ascii="Xunta Sans" w:hAnsi="Xunta Sans"/>
          <w:shd w:val="clear" w:color="auto" w:fill="FBFBFB"/>
          <w:lang w:val="gl-ES"/>
        </w:rPr>
        <w:t xml:space="preserve">polo tanto funcións eminentemente técnicas. </w:t>
      </w:r>
    </w:p>
    <w:p w14:paraId="2A9CF901" w14:textId="77777777" w:rsidR="001B1D0D" w:rsidRPr="00A8159A" w:rsidRDefault="001B1D0D" w:rsidP="007658B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Este posto estaba afectado polo proceso selectivo para o ingreso no corpo superior da Administración xeral da Xunta de Galicia, subgrupo A1, para a consolidación do persoal laboral indefinido non fixo (DOG do 26.11.2019). Pero non foi incluído na Resolución do 28 de setembro de 2022 (DOG 03.10.2022) pola que se convocan para a elección de destino provisional as persoas aspirantes que o referido proceso selectivo, por ser inferior o número de aspirantes aprobados que o número de prazas convocada</w:t>
      </w:r>
      <w:bookmarkStart w:id="21" w:name="_Hlk116576692"/>
      <w:r w:rsidRPr="00A8159A">
        <w:rPr>
          <w:rFonts w:ascii="Xunta Sans" w:hAnsi="Xunta Sans"/>
          <w:shd w:val="clear" w:color="auto" w:fill="FBFBFB"/>
          <w:lang w:val="gl-ES"/>
        </w:rPr>
        <w:t xml:space="preserve">s. En consecuencia, este posto pasará a incrementar a oferta de estabilización da Lei 20/2021, do 28 de decembro. </w:t>
      </w:r>
    </w:p>
    <w:bookmarkEnd w:id="21"/>
    <w:p w14:paraId="63095641" w14:textId="77777777" w:rsidR="00564427" w:rsidRPr="00A8159A" w:rsidRDefault="001B1D0D" w:rsidP="007658B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A traballadora que ocupa este posto ten a condición de persoal laboral indefinido non fixo por sentencia. Ten a categoría de Titulado superior ambiental (grupo I categoría 37) e é licenciada en ciencias ambientais. </w:t>
      </w:r>
    </w:p>
    <w:p w14:paraId="783EF2F9" w14:textId="77777777" w:rsidR="00907F73" w:rsidRPr="00A8159A" w:rsidRDefault="001B1D0D" w:rsidP="00907F73">
      <w:pPr>
        <w:spacing w:after="120" w:line="240" w:lineRule="auto"/>
        <w:jc w:val="both"/>
        <w:rPr>
          <w:rFonts w:ascii="Xunta Sans" w:eastAsia="Calibri" w:hAnsi="Xunta Sans" w:cs="Tahoma"/>
          <w:kern w:val="3"/>
          <w:lang w:val="gl-ES"/>
        </w:rPr>
      </w:pPr>
      <w:r w:rsidRPr="00A8159A">
        <w:rPr>
          <w:rFonts w:ascii="Xunta Sans" w:hAnsi="Xunta Sans"/>
          <w:shd w:val="clear" w:color="auto" w:fill="FBFBFB"/>
          <w:lang w:val="gl-ES"/>
        </w:rPr>
        <w:t>En consecuencia, para axustar a RPT ás necesidade do servizo, propoñemos que se</w:t>
      </w:r>
      <w:r w:rsidR="007658B3" w:rsidRPr="00A8159A">
        <w:rPr>
          <w:rFonts w:ascii="Xunta Sans" w:hAnsi="Xunta Sans"/>
          <w:shd w:val="clear" w:color="auto" w:fill="FBFBFB"/>
          <w:lang w:val="gl-ES"/>
        </w:rPr>
        <w:t xml:space="preserve"> </w:t>
      </w:r>
      <w:r w:rsidRPr="00A8159A">
        <w:rPr>
          <w:rFonts w:ascii="Xunta Sans" w:hAnsi="Xunta Sans"/>
          <w:shd w:val="clear" w:color="auto" w:fill="FBFBFB"/>
          <w:lang w:val="gl-ES"/>
        </w:rPr>
        <w:t xml:space="preserve">perfile para </w:t>
      </w:r>
      <w:r w:rsidR="00787812" w:rsidRPr="00A8159A">
        <w:rPr>
          <w:rFonts w:ascii="Xunta Sans" w:hAnsi="Xunta Sans"/>
          <w:shd w:val="clear" w:color="auto" w:fill="FBFBFB"/>
          <w:lang w:val="gl-ES"/>
        </w:rPr>
        <w:t xml:space="preserve">o </w:t>
      </w:r>
      <w:r w:rsidRPr="00A8159A">
        <w:rPr>
          <w:rFonts w:ascii="Xunta Sans" w:hAnsi="Xunta Sans"/>
          <w:shd w:val="clear" w:color="auto" w:fill="FBFBFB"/>
          <w:lang w:val="gl-ES"/>
        </w:rPr>
        <w:t xml:space="preserve">corpo facultativo superior da Xunta de Galicia, para escala de ciencias, incluíndo no apartado de formación específica o mérito 470 Licenciado/grao en ciencias </w:t>
      </w:r>
      <w:r w:rsidR="00787812" w:rsidRPr="00A8159A">
        <w:rPr>
          <w:rFonts w:ascii="Xunta Sans" w:hAnsi="Xunta Sans"/>
          <w:shd w:val="clear" w:color="auto" w:fill="FBFBFB"/>
          <w:lang w:val="gl-ES"/>
        </w:rPr>
        <w:t>ambientais</w:t>
      </w:r>
      <w:r w:rsidRPr="00A8159A">
        <w:rPr>
          <w:rFonts w:ascii="Xunta Sans" w:hAnsi="Xunta Sans"/>
          <w:shd w:val="clear" w:color="auto" w:fill="FBFBFB"/>
          <w:lang w:val="gl-ES"/>
        </w:rPr>
        <w:t xml:space="preserve"> (mérito)</w:t>
      </w:r>
      <w:r w:rsidR="00907F73" w:rsidRPr="00A8159A">
        <w:rPr>
          <w:rFonts w:ascii="Xunta Sans" w:hAnsi="Xunta Sans"/>
          <w:shd w:val="clear" w:color="auto" w:fill="FBFBFB"/>
          <w:lang w:val="gl-ES"/>
        </w:rPr>
        <w:t xml:space="preserve"> e </w:t>
      </w:r>
      <w:bookmarkStart w:id="22" w:name="_Hlk119505444"/>
      <w:r w:rsidR="00907F73" w:rsidRPr="00A8159A">
        <w:rPr>
          <w:rFonts w:ascii="Xunta Sans" w:eastAsia="Calibri" w:hAnsi="Xunta Sans" w:cs="Tahoma"/>
          <w:kern w:val="3"/>
          <w:lang w:val="gl-ES"/>
        </w:rPr>
        <w:t xml:space="preserve">o requisito imprescindible de experiencia mínima de 3 anos na tramitación das autorizacións ambientais integradas. </w:t>
      </w:r>
    </w:p>
    <w:bookmarkEnd w:id="22"/>
    <w:p w14:paraId="21FC21DC" w14:textId="77777777" w:rsidR="001B1D0D" w:rsidRPr="00A8159A" w:rsidRDefault="001B1D0D" w:rsidP="007658B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XUSTIFICACIÓN</w:t>
      </w:r>
    </w:p>
    <w:p w14:paraId="60ABC1DF" w14:textId="77777777" w:rsidR="001B1D0D" w:rsidRPr="00A8159A" w:rsidRDefault="001B1D0D" w:rsidP="007658B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As funcións concretas do posto son as seguintes:</w:t>
      </w:r>
    </w:p>
    <w:p w14:paraId="383976C2" w14:textId="77777777" w:rsidR="001B1D0D" w:rsidRPr="00A8159A" w:rsidRDefault="001B1D0D" w:rsidP="007658B3">
      <w:pPr>
        <w:shd w:val="clear" w:color="auto" w:fill="FFFFFF"/>
        <w:suppressAutoHyphens/>
        <w:autoSpaceDN w:val="0"/>
        <w:spacing w:after="120" w:line="240" w:lineRule="auto"/>
        <w:jc w:val="both"/>
        <w:textAlignment w:val="baseline"/>
        <w:rPr>
          <w:rFonts w:ascii="Xunta Sans" w:eastAsia="Times New Roman" w:hAnsi="Xunta Sans" w:cs="Calibri"/>
          <w:kern w:val="3"/>
          <w:lang w:val="gl-ES" w:eastAsia="es-ES" w:bidi="hi-IN"/>
        </w:rPr>
      </w:pPr>
      <w:r w:rsidRPr="00A8159A">
        <w:rPr>
          <w:rFonts w:ascii="Xunta Sans" w:eastAsia="Times New Roman" w:hAnsi="Xunta Sans" w:cs="Arial"/>
          <w:lang w:val="gl-ES" w:eastAsia="es-ES"/>
        </w:rPr>
        <w:t>F</w:t>
      </w:r>
      <w:r w:rsidRPr="00A8159A">
        <w:rPr>
          <w:rFonts w:ascii="Xunta Sans" w:eastAsia="Times New Roman" w:hAnsi="Xunta Sans" w:cs="Arial"/>
          <w:kern w:val="3"/>
          <w:lang w:val="gl-ES" w:eastAsia="es-ES" w:bidi="hi-IN"/>
        </w:rPr>
        <w:t>undamentalmente análise técnico dos proxectos construtivos, de explotación e mantemento das instalacións</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de xesti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n de residuos</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sometidas a</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Autorizaci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n Ambiental Integrada, das modificaci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ns</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solicitadas, da documentaci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n de</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vixilancia e</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seguimento</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peri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 xml:space="preserve">dico (en fase de explotación e </w:t>
      </w:r>
      <w:proofErr w:type="spellStart"/>
      <w:r w:rsidRPr="00A8159A">
        <w:rPr>
          <w:rFonts w:ascii="Xunta Sans" w:eastAsia="Times New Roman" w:hAnsi="Xunta Sans" w:cs="Arial"/>
          <w:kern w:val="3"/>
          <w:lang w:val="gl-ES" w:eastAsia="es-ES" w:bidi="hi-IN"/>
        </w:rPr>
        <w:t>post</w:t>
      </w:r>
      <w:proofErr w:type="spellEnd"/>
      <w:r w:rsidRPr="00A8159A">
        <w:rPr>
          <w:rFonts w:ascii="Xunta Sans" w:eastAsia="Times New Roman" w:hAnsi="Xunta Sans" w:cs="Arial"/>
          <w:kern w:val="3"/>
          <w:lang w:val="gl-ES" w:eastAsia="es-ES" w:bidi="hi-IN"/>
        </w:rPr>
        <w:t>-clausura)</w:t>
      </w:r>
      <w:r w:rsidR="00564427" w:rsidRPr="00A8159A">
        <w:rPr>
          <w:rFonts w:ascii="Calibri" w:eastAsia="Times New Roman" w:hAnsi="Calibri" w:cs="Calibri"/>
          <w:kern w:val="3"/>
          <w:lang w:val="gl-ES" w:eastAsia="es-ES" w:bidi="hi-IN"/>
        </w:rPr>
        <w:t xml:space="preserve"> </w:t>
      </w:r>
      <w:r w:rsidRPr="00A8159A">
        <w:rPr>
          <w:rFonts w:ascii="Xunta Sans" w:eastAsia="Times New Roman" w:hAnsi="Xunta Sans" w:cs="Arial"/>
          <w:kern w:val="3"/>
          <w:lang w:val="gl-ES" w:eastAsia="es-ES" w:bidi="hi-IN"/>
        </w:rPr>
        <w:t>e da documentaci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 xml:space="preserve">n asociada </w:t>
      </w:r>
      <w:r w:rsidRPr="00A8159A">
        <w:rPr>
          <w:rFonts w:ascii="Xunta Sans" w:eastAsia="Times New Roman" w:hAnsi="Xunta Sans" w:cs="Xunta Sans"/>
          <w:kern w:val="3"/>
          <w:lang w:val="gl-ES" w:eastAsia="es-ES" w:bidi="hi-IN"/>
        </w:rPr>
        <w:t>á</w:t>
      </w:r>
      <w:r w:rsidRPr="00A8159A">
        <w:rPr>
          <w:rFonts w:ascii="Xunta Sans" w:eastAsia="Times New Roman" w:hAnsi="Xunta Sans" w:cs="Arial"/>
          <w:kern w:val="3"/>
          <w:lang w:val="gl-ES" w:eastAsia="es-ES" w:bidi="hi-IN"/>
        </w:rPr>
        <w:t xml:space="preserve"> revisi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n das autorizaci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ns</w:t>
      </w:r>
      <w:r w:rsidRPr="00A8159A">
        <w:rPr>
          <w:rFonts w:ascii="Calibri" w:eastAsia="Times New Roman" w:hAnsi="Calibri" w:cs="Calibri"/>
          <w:kern w:val="3"/>
          <w:lang w:val="gl-ES" w:eastAsia="es-ES" w:bidi="hi-IN"/>
        </w:rPr>
        <w:t> </w:t>
      </w:r>
      <w:r w:rsidRPr="00A8159A">
        <w:rPr>
          <w:rFonts w:ascii="Xunta Sans" w:eastAsia="Times New Roman" w:hAnsi="Xunta Sans" w:cs="Arial"/>
          <w:kern w:val="3"/>
          <w:lang w:val="gl-ES" w:eastAsia="es-ES" w:bidi="hi-IN"/>
        </w:rPr>
        <w:t>en base ao documentos de conclusi</w:t>
      </w:r>
      <w:r w:rsidRPr="00A8159A">
        <w:rPr>
          <w:rFonts w:ascii="Xunta Sans" w:eastAsia="Times New Roman" w:hAnsi="Xunta Sans" w:cs="Xunta Sans"/>
          <w:kern w:val="3"/>
          <w:lang w:val="gl-ES" w:eastAsia="es-ES" w:bidi="hi-IN"/>
        </w:rPr>
        <w:t>ó</w:t>
      </w:r>
      <w:r w:rsidRPr="00A8159A">
        <w:rPr>
          <w:rFonts w:ascii="Xunta Sans" w:eastAsia="Times New Roman" w:hAnsi="Xunta Sans" w:cs="Arial"/>
          <w:kern w:val="3"/>
          <w:lang w:val="gl-ES" w:eastAsia="es-ES" w:bidi="hi-IN"/>
        </w:rPr>
        <w:t>n das mellores t</w:t>
      </w:r>
      <w:r w:rsidRPr="00A8159A">
        <w:rPr>
          <w:rFonts w:ascii="Xunta Sans" w:eastAsia="Times New Roman" w:hAnsi="Xunta Sans" w:cs="Xunta Sans"/>
          <w:kern w:val="3"/>
          <w:lang w:val="gl-ES" w:eastAsia="es-ES" w:bidi="hi-IN"/>
        </w:rPr>
        <w:t>é</w:t>
      </w:r>
      <w:r w:rsidRPr="00A8159A">
        <w:rPr>
          <w:rFonts w:ascii="Xunta Sans" w:eastAsia="Times New Roman" w:hAnsi="Xunta Sans" w:cs="Arial"/>
          <w:kern w:val="3"/>
          <w:lang w:val="gl-ES" w:eastAsia="es-ES" w:bidi="hi-IN"/>
        </w:rPr>
        <w:t>cnicas dispo</w:t>
      </w:r>
      <w:r w:rsidRPr="00A8159A">
        <w:rPr>
          <w:rFonts w:ascii="Xunta Sans" w:eastAsia="Times New Roman" w:hAnsi="Xunta Sans" w:cs="Xunta Sans"/>
          <w:kern w:val="3"/>
          <w:lang w:val="gl-ES" w:eastAsia="es-ES" w:bidi="hi-IN"/>
        </w:rPr>
        <w:t>ñ</w:t>
      </w:r>
      <w:r w:rsidRPr="00A8159A">
        <w:rPr>
          <w:rFonts w:ascii="Xunta Sans" w:eastAsia="Times New Roman" w:hAnsi="Xunta Sans" w:cs="Arial"/>
          <w:kern w:val="3"/>
          <w:lang w:val="gl-ES" w:eastAsia="es-ES" w:bidi="hi-IN"/>
        </w:rPr>
        <w:t>ibles.</w:t>
      </w:r>
    </w:p>
    <w:p w14:paraId="0F8DB5CA" w14:textId="77777777" w:rsidR="001B1D0D" w:rsidRPr="00A8159A" w:rsidRDefault="001B1D0D" w:rsidP="007658B3">
      <w:pPr>
        <w:spacing w:after="120" w:line="240" w:lineRule="auto"/>
        <w:jc w:val="both"/>
        <w:rPr>
          <w:rFonts w:ascii="Xunta Sans" w:eastAsia="Times New Roman" w:hAnsi="Xunta Sans" w:cs="Arial"/>
          <w:lang w:val="gl-ES" w:eastAsia="es-ES"/>
        </w:rPr>
      </w:pPr>
      <w:r w:rsidRPr="00A8159A">
        <w:rPr>
          <w:rFonts w:ascii="Xunta Sans" w:eastAsia="Times New Roman" w:hAnsi="Xunta Sans" w:cs="Arial"/>
          <w:lang w:val="gl-ES" w:eastAsia="es-ES"/>
        </w:rPr>
        <w:t>Para poder desenvolver estas funcións é necesario ter coñecementos técnicos</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que permitan,</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por unha parte,</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o c</w:t>
      </w:r>
      <w:r w:rsidRPr="00A8159A">
        <w:rPr>
          <w:rFonts w:ascii="Xunta Sans" w:eastAsia="Times New Roman" w:hAnsi="Xunta Sans" w:cs="Xunta Sans"/>
          <w:lang w:val="gl-ES" w:eastAsia="es-ES"/>
        </w:rPr>
        <w:t>á</w:t>
      </w:r>
      <w:r w:rsidRPr="00A8159A">
        <w:rPr>
          <w:rFonts w:ascii="Xunta Sans" w:eastAsia="Times New Roman" w:hAnsi="Xunta Sans" w:cs="Arial"/>
          <w:lang w:val="gl-ES" w:eastAsia="es-ES"/>
        </w:rPr>
        <w:t>lculo das</w:t>
      </w:r>
      <w:r w:rsidRPr="00A8159A">
        <w:rPr>
          <w:rFonts w:ascii="Calibri" w:eastAsia="Times New Roman" w:hAnsi="Calibri" w:cs="Calibri"/>
          <w:lang w:val="gl-ES" w:eastAsia="es-ES"/>
        </w:rPr>
        <w:t> </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capacidades m</w:t>
      </w:r>
      <w:r w:rsidRPr="00A8159A">
        <w:rPr>
          <w:rFonts w:ascii="Xunta Sans" w:eastAsia="Times New Roman" w:hAnsi="Xunta Sans" w:cs="Xunta Sans"/>
          <w:lang w:val="gl-ES" w:eastAsia="es-ES"/>
        </w:rPr>
        <w:t>á</w:t>
      </w:r>
      <w:r w:rsidRPr="00A8159A">
        <w:rPr>
          <w:rFonts w:ascii="Xunta Sans" w:eastAsia="Times New Roman" w:hAnsi="Xunta Sans" w:cs="Arial"/>
          <w:lang w:val="gl-ES" w:eastAsia="es-ES"/>
        </w:rPr>
        <w:t>ximas e normais dunha</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instalaci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de xesti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 de residuos,</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 xml:space="preserve">dos caudais de </w:t>
      </w:r>
      <w:proofErr w:type="spellStart"/>
      <w:r w:rsidRPr="00A8159A">
        <w:rPr>
          <w:rFonts w:ascii="Xunta Sans" w:eastAsia="Times New Roman" w:hAnsi="Xunta Sans" w:cs="Arial"/>
          <w:lang w:val="gl-ES" w:eastAsia="es-ES"/>
        </w:rPr>
        <w:t>biog</w:t>
      </w:r>
      <w:r w:rsidRPr="00A8159A">
        <w:rPr>
          <w:rFonts w:ascii="Xunta Sans" w:eastAsia="Times New Roman" w:hAnsi="Xunta Sans" w:cs="Xunta Sans"/>
          <w:lang w:val="gl-ES" w:eastAsia="es-ES"/>
        </w:rPr>
        <w:t>á</w:t>
      </w:r>
      <w:r w:rsidRPr="00A8159A">
        <w:rPr>
          <w:rFonts w:ascii="Xunta Sans" w:eastAsia="Times New Roman" w:hAnsi="Xunta Sans" w:cs="Arial"/>
          <w:lang w:val="gl-ES" w:eastAsia="es-ES"/>
        </w:rPr>
        <w:t>s</w:t>
      </w:r>
      <w:proofErr w:type="spellEnd"/>
      <w:r w:rsidRPr="00A8159A">
        <w:rPr>
          <w:rFonts w:ascii="Xunta Sans" w:eastAsia="Times New Roman" w:hAnsi="Xunta Sans" w:cs="Arial"/>
          <w:lang w:val="gl-ES" w:eastAsia="es-ES"/>
        </w:rPr>
        <w:t xml:space="preserve"> xerados</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e dos coeficientes de estabilidade deste tipo de instalaci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 xml:space="preserve">ns. </w:t>
      </w:r>
    </w:p>
    <w:p w14:paraId="4A83BA88" w14:textId="77777777" w:rsidR="001B1D0D" w:rsidRPr="00A8159A" w:rsidRDefault="001B1D0D" w:rsidP="007658B3">
      <w:pPr>
        <w:spacing w:after="120" w:line="240" w:lineRule="auto"/>
        <w:jc w:val="both"/>
        <w:rPr>
          <w:rFonts w:ascii="Xunta Sans" w:eastAsia="Times New Roman" w:hAnsi="Xunta Sans" w:cs="Calibri"/>
          <w:lang w:val="gl-ES" w:eastAsia="es-ES"/>
        </w:rPr>
      </w:pPr>
      <w:r w:rsidRPr="00A8159A">
        <w:rPr>
          <w:rFonts w:ascii="Xunta Sans" w:eastAsia="Times New Roman" w:hAnsi="Xunta Sans" w:cs="Arial"/>
          <w:lang w:val="gl-ES" w:eastAsia="es-ES"/>
        </w:rPr>
        <w:t>Por outra parte, debe ter co</w:t>
      </w:r>
      <w:r w:rsidRPr="00A8159A">
        <w:rPr>
          <w:rFonts w:ascii="Xunta Sans" w:eastAsia="Times New Roman" w:hAnsi="Xunta Sans" w:cs="Xunta Sans"/>
          <w:lang w:val="gl-ES" w:eastAsia="es-ES"/>
        </w:rPr>
        <w:t>ñ</w:t>
      </w:r>
      <w:r w:rsidRPr="00A8159A">
        <w:rPr>
          <w:rFonts w:ascii="Xunta Sans" w:eastAsia="Times New Roman" w:hAnsi="Xunta Sans" w:cs="Arial"/>
          <w:lang w:val="gl-ES" w:eastAsia="es-ES"/>
        </w:rPr>
        <w:t>ecemento espec</w:t>
      </w:r>
      <w:r w:rsidRPr="00A8159A">
        <w:rPr>
          <w:rFonts w:ascii="Xunta Sans" w:eastAsia="Times New Roman" w:hAnsi="Xunta Sans" w:cs="Xunta Sans"/>
          <w:lang w:val="gl-ES" w:eastAsia="es-ES"/>
        </w:rPr>
        <w:t>í</w:t>
      </w:r>
      <w:r w:rsidRPr="00A8159A">
        <w:rPr>
          <w:rFonts w:ascii="Xunta Sans" w:eastAsia="Times New Roman" w:hAnsi="Xunta Sans" w:cs="Arial"/>
          <w:lang w:val="gl-ES" w:eastAsia="es-ES"/>
        </w:rPr>
        <w:t>ficos que permitan</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revisar,</w:t>
      </w:r>
      <w:r w:rsidR="00564427" w:rsidRPr="00A8159A">
        <w:rPr>
          <w:rFonts w:ascii="Xunta Sans" w:eastAsia="Times New Roman" w:hAnsi="Xunta Sans" w:cs="Arial"/>
          <w:lang w:val="gl-ES" w:eastAsia="es-ES"/>
        </w:rPr>
        <w:t xml:space="preserve"> </w:t>
      </w:r>
      <w:r w:rsidRPr="00A8159A">
        <w:rPr>
          <w:rFonts w:ascii="Xunta Sans" w:eastAsia="Times New Roman" w:hAnsi="Xunta Sans" w:cs="Arial"/>
          <w:lang w:val="gl-ES" w:eastAsia="es-ES"/>
        </w:rPr>
        <w:t>os</w:t>
      </w:r>
      <w:r w:rsidR="00564427" w:rsidRPr="00A8159A">
        <w:rPr>
          <w:rFonts w:ascii="Xunta Sans" w:eastAsia="Times New Roman" w:hAnsi="Xunta Sans" w:cs="Arial"/>
          <w:lang w:val="gl-ES" w:eastAsia="es-ES"/>
        </w:rPr>
        <w:t xml:space="preserve"> </w:t>
      </w:r>
      <w:r w:rsidRPr="00A8159A">
        <w:rPr>
          <w:rFonts w:ascii="Xunta Sans" w:eastAsia="Times New Roman" w:hAnsi="Xunta Sans" w:cs="Arial"/>
          <w:lang w:val="gl-ES" w:eastAsia="es-ES"/>
        </w:rPr>
        <w:t>c</w:t>
      </w:r>
      <w:r w:rsidRPr="00A8159A">
        <w:rPr>
          <w:rFonts w:ascii="Xunta Sans" w:eastAsia="Times New Roman" w:hAnsi="Xunta Sans" w:cs="Xunta Sans"/>
          <w:lang w:val="gl-ES" w:eastAsia="es-ES"/>
        </w:rPr>
        <w:t>á</w:t>
      </w:r>
      <w:r w:rsidRPr="00A8159A">
        <w:rPr>
          <w:rFonts w:ascii="Xunta Sans" w:eastAsia="Times New Roman" w:hAnsi="Xunta Sans" w:cs="Arial"/>
          <w:lang w:val="gl-ES" w:eastAsia="es-ES"/>
        </w:rPr>
        <w:t>lculos</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e medici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ns, da documentaci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w:t>
      </w:r>
      <w:r w:rsidR="00564427" w:rsidRPr="00A8159A">
        <w:rPr>
          <w:rFonts w:ascii="Xunta Sans" w:eastAsia="Times New Roman" w:hAnsi="Xunta Sans" w:cs="Arial"/>
          <w:lang w:val="gl-ES" w:eastAsia="es-ES"/>
        </w:rPr>
        <w:t xml:space="preserve"> </w:t>
      </w:r>
      <w:r w:rsidRPr="00A8159A">
        <w:rPr>
          <w:rFonts w:ascii="Xunta Sans" w:eastAsia="Times New Roman" w:hAnsi="Xunta Sans" w:cs="Arial"/>
          <w:lang w:val="gl-ES" w:eastAsia="es-ES"/>
        </w:rPr>
        <w:t>aportada</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nos proxectos construtivos (revisi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 de</w:t>
      </w:r>
      <w:r w:rsidR="00564427" w:rsidRPr="00A8159A">
        <w:rPr>
          <w:rFonts w:ascii="Calibri" w:eastAsia="Times New Roman" w:hAnsi="Calibri" w:cs="Calibri"/>
          <w:lang w:val="gl-ES" w:eastAsia="es-ES"/>
        </w:rPr>
        <w:t xml:space="preserve"> </w:t>
      </w:r>
      <w:r w:rsidRPr="00A8159A">
        <w:rPr>
          <w:rFonts w:ascii="Xunta Sans" w:eastAsia="Times New Roman" w:hAnsi="Xunta Sans" w:cs="Arial"/>
          <w:lang w:val="gl-ES" w:eastAsia="es-ES"/>
        </w:rPr>
        <w:t>planos, topograf</w:t>
      </w:r>
      <w:r w:rsidRPr="00A8159A">
        <w:rPr>
          <w:rFonts w:ascii="Xunta Sans" w:eastAsia="Times New Roman" w:hAnsi="Xunta Sans" w:cs="Xunta Sans"/>
          <w:lang w:val="gl-ES" w:eastAsia="es-ES"/>
        </w:rPr>
        <w:t>í</w:t>
      </w:r>
      <w:r w:rsidRPr="00A8159A">
        <w:rPr>
          <w:rFonts w:ascii="Xunta Sans" w:eastAsia="Times New Roman" w:hAnsi="Xunta Sans" w:cs="Arial"/>
          <w:lang w:val="gl-ES" w:eastAsia="es-ES"/>
        </w:rPr>
        <w:t>as e c</w:t>
      </w:r>
      <w:r w:rsidRPr="00A8159A">
        <w:rPr>
          <w:rFonts w:ascii="Xunta Sans" w:eastAsia="Times New Roman" w:hAnsi="Xunta Sans" w:cs="Xunta Sans"/>
          <w:lang w:val="gl-ES" w:eastAsia="es-ES"/>
        </w:rPr>
        <w:t>á</w:t>
      </w:r>
      <w:r w:rsidRPr="00A8159A">
        <w:rPr>
          <w:rFonts w:ascii="Xunta Sans" w:eastAsia="Times New Roman" w:hAnsi="Xunta Sans" w:cs="Arial"/>
          <w:lang w:val="gl-ES" w:eastAsia="es-ES"/>
        </w:rPr>
        <w:t>lculos volum</w:t>
      </w:r>
      <w:r w:rsidRPr="00A8159A">
        <w:rPr>
          <w:rFonts w:ascii="Xunta Sans" w:eastAsia="Times New Roman" w:hAnsi="Xunta Sans" w:cs="Xunta Sans"/>
          <w:lang w:val="gl-ES" w:eastAsia="es-ES"/>
        </w:rPr>
        <w:t>é</w:t>
      </w:r>
      <w:r w:rsidRPr="00A8159A">
        <w:rPr>
          <w:rFonts w:ascii="Xunta Sans" w:eastAsia="Times New Roman" w:hAnsi="Xunta Sans" w:cs="Arial"/>
          <w:lang w:val="gl-ES" w:eastAsia="es-ES"/>
        </w:rPr>
        <w:t>tricos, materiais a empregar e informes finais de garant</w:t>
      </w:r>
      <w:r w:rsidRPr="00A8159A">
        <w:rPr>
          <w:rFonts w:ascii="Xunta Sans" w:eastAsia="Times New Roman" w:hAnsi="Xunta Sans" w:cs="Xunta Sans"/>
          <w:lang w:val="gl-ES" w:eastAsia="es-ES"/>
        </w:rPr>
        <w:t>í</w:t>
      </w:r>
      <w:r w:rsidRPr="00A8159A">
        <w:rPr>
          <w:rFonts w:ascii="Xunta Sans" w:eastAsia="Times New Roman" w:hAnsi="Xunta Sans" w:cs="Arial"/>
          <w:lang w:val="gl-ES" w:eastAsia="es-ES"/>
        </w:rPr>
        <w:t>a e control de calidade), nos estudos</w:t>
      </w:r>
      <w:r w:rsidR="00564427" w:rsidRPr="00A8159A">
        <w:rPr>
          <w:rFonts w:ascii="Calibri" w:eastAsia="Times New Roman" w:hAnsi="Calibri" w:cs="Calibri"/>
          <w:lang w:val="gl-ES" w:eastAsia="es-ES"/>
        </w:rPr>
        <w:t xml:space="preserve"> </w:t>
      </w:r>
      <w:proofErr w:type="spellStart"/>
      <w:r w:rsidRPr="00A8159A">
        <w:rPr>
          <w:rFonts w:ascii="Xunta Sans" w:eastAsia="Times New Roman" w:hAnsi="Xunta Sans" w:cs="Arial"/>
          <w:lang w:val="gl-ES" w:eastAsia="es-ES"/>
        </w:rPr>
        <w:t>hidroxeolóxicos</w:t>
      </w:r>
      <w:proofErr w:type="spellEnd"/>
      <w:r w:rsidRPr="00A8159A">
        <w:rPr>
          <w:rFonts w:ascii="Xunta Sans" w:eastAsia="Times New Roman" w:hAnsi="Xunta Sans" w:cs="Arial"/>
          <w:lang w:val="gl-ES" w:eastAsia="es-ES"/>
        </w:rPr>
        <w:t xml:space="preserve"> e </w:t>
      </w:r>
      <w:proofErr w:type="spellStart"/>
      <w:r w:rsidRPr="00A8159A">
        <w:rPr>
          <w:rFonts w:ascii="Xunta Sans" w:eastAsia="Times New Roman" w:hAnsi="Xunta Sans" w:cs="Arial"/>
          <w:lang w:val="gl-ES" w:eastAsia="es-ES"/>
        </w:rPr>
        <w:t>xeotécnicos</w:t>
      </w:r>
      <w:proofErr w:type="spellEnd"/>
      <w:r w:rsidRPr="00A8159A">
        <w:rPr>
          <w:rFonts w:ascii="Calibri" w:eastAsia="Times New Roman" w:hAnsi="Calibri" w:cs="Calibri"/>
          <w:lang w:val="gl-ES" w:eastAsia="es-ES"/>
        </w:rPr>
        <w:t> </w:t>
      </w:r>
      <w:r w:rsidRPr="00A8159A">
        <w:rPr>
          <w:rFonts w:ascii="Xunta Sans" w:eastAsia="Times New Roman" w:hAnsi="Xunta Sans" w:cs="Arial"/>
          <w:lang w:val="gl-ES" w:eastAsia="es-ES"/>
        </w:rPr>
        <w:t>(que garanta</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que en</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ning</w:t>
      </w:r>
      <w:r w:rsidRPr="00A8159A">
        <w:rPr>
          <w:rFonts w:ascii="Xunta Sans" w:eastAsia="Times New Roman" w:hAnsi="Xunta Sans" w:cs="Xunta Sans"/>
          <w:lang w:val="gl-ES" w:eastAsia="es-ES"/>
        </w:rPr>
        <w:t>ú</w:t>
      </w:r>
      <w:r w:rsidRPr="00A8159A">
        <w:rPr>
          <w:rFonts w:ascii="Xunta Sans" w:eastAsia="Times New Roman" w:hAnsi="Xunta Sans" w:cs="Arial"/>
          <w:lang w:val="gl-ES" w:eastAsia="es-ES"/>
        </w:rPr>
        <w:t>n caso as augas subterr</w:t>
      </w:r>
      <w:r w:rsidRPr="00A8159A">
        <w:rPr>
          <w:rFonts w:ascii="Xunta Sans" w:eastAsia="Times New Roman" w:hAnsi="Xunta Sans" w:cs="Xunta Sans"/>
          <w:lang w:val="gl-ES" w:eastAsia="es-ES"/>
        </w:rPr>
        <w:t>á</w:t>
      </w:r>
      <w:r w:rsidRPr="00A8159A">
        <w:rPr>
          <w:rFonts w:ascii="Xunta Sans" w:eastAsia="Times New Roman" w:hAnsi="Xunta Sans" w:cs="Arial"/>
          <w:lang w:val="gl-ES" w:eastAsia="es-ES"/>
        </w:rPr>
        <w:t>neas entren en contacto coa masa de residuos,</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analizar</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a rede de captaci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 de augas superficiais,</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 xml:space="preserve">as redes de </w:t>
      </w:r>
      <w:proofErr w:type="spellStart"/>
      <w:r w:rsidRPr="00A8159A">
        <w:rPr>
          <w:rFonts w:ascii="Xunta Sans" w:eastAsia="Times New Roman" w:hAnsi="Xunta Sans" w:cs="Arial"/>
          <w:lang w:val="gl-ES" w:eastAsia="es-ES"/>
        </w:rPr>
        <w:t>subdrenaxe</w:t>
      </w:r>
      <w:proofErr w:type="spellEnd"/>
      <w:r w:rsidRPr="00A8159A">
        <w:rPr>
          <w:rFonts w:ascii="Xunta Sans" w:eastAsia="Times New Roman" w:hAnsi="Xunta Sans" w:cs="Arial"/>
          <w:lang w:val="gl-ES" w:eastAsia="es-ES"/>
        </w:rPr>
        <w:t xml:space="preserve"> de augas subterr</w:t>
      </w:r>
      <w:r w:rsidRPr="00A8159A">
        <w:rPr>
          <w:rFonts w:ascii="Xunta Sans" w:eastAsia="Times New Roman" w:hAnsi="Xunta Sans" w:cs="Xunta Sans"/>
          <w:lang w:val="gl-ES" w:eastAsia="es-ES"/>
        </w:rPr>
        <w:t>á</w:t>
      </w:r>
      <w:r w:rsidRPr="00A8159A">
        <w:rPr>
          <w:rFonts w:ascii="Xunta Sans" w:eastAsia="Times New Roman" w:hAnsi="Xunta Sans" w:cs="Arial"/>
          <w:lang w:val="gl-ES" w:eastAsia="es-ES"/>
        </w:rPr>
        <w:t>neas,</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as</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 xml:space="preserve">de augas pluviais e a balsa de recollida de </w:t>
      </w:r>
      <w:proofErr w:type="spellStart"/>
      <w:r w:rsidRPr="00A8159A">
        <w:rPr>
          <w:rFonts w:ascii="Xunta Sans" w:eastAsia="Times New Roman" w:hAnsi="Xunta Sans" w:cs="Arial"/>
          <w:lang w:val="gl-ES" w:eastAsia="es-ES"/>
        </w:rPr>
        <w:t>lixiviados</w:t>
      </w:r>
      <w:proofErr w:type="spellEnd"/>
      <w:r w:rsidRPr="00A8159A">
        <w:rPr>
          <w:rFonts w:ascii="Xunta Sans" w:eastAsia="Times New Roman" w:hAnsi="Xunta Sans" w:cs="Arial"/>
          <w:lang w:val="gl-ES" w:eastAsia="es-ES"/>
        </w:rPr>
        <w:t>), na documentación de seguimento e vixilancia ou nos</w:t>
      </w:r>
      <w:r w:rsidRPr="00A8159A">
        <w:rPr>
          <w:rFonts w:ascii="Calibri" w:eastAsia="Times New Roman" w:hAnsi="Calibri" w:cs="Calibri"/>
          <w:lang w:val="gl-ES" w:eastAsia="es-ES"/>
        </w:rPr>
        <w:t> </w:t>
      </w:r>
      <w:r w:rsidRPr="00A8159A">
        <w:rPr>
          <w:rFonts w:ascii="Xunta Sans" w:eastAsia="Times New Roman" w:hAnsi="Xunta Sans" w:cs="Arial"/>
          <w:lang w:val="gl-ES" w:eastAsia="es-ES"/>
        </w:rPr>
        <w:t>proxectos t</w:t>
      </w:r>
      <w:r w:rsidRPr="00A8159A">
        <w:rPr>
          <w:rFonts w:ascii="Xunta Sans" w:eastAsia="Times New Roman" w:hAnsi="Xunta Sans" w:cs="Xunta Sans"/>
          <w:lang w:val="gl-ES" w:eastAsia="es-ES"/>
        </w:rPr>
        <w:t>é</w:t>
      </w:r>
      <w:r w:rsidRPr="00A8159A">
        <w:rPr>
          <w:rFonts w:ascii="Xunta Sans" w:eastAsia="Times New Roman" w:hAnsi="Xunta Sans" w:cs="Arial"/>
          <w:lang w:val="gl-ES" w:eastAsia="es-ES"/>
        </w:rPr>
        <w:t>cnico de selado e clausura de instalaci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ns de eliminaci</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n mediante dep</w:t>
      </w:r>
      <w:r w:rsidRPr="00A8159A">
        <w:rPr>
          <w:rFonts w:ascii="Xunta Sans" w:eastAsia="Times New Roman" w:hAnsi="Xunta Sans" w:cs="Xunta Sans"/>
          <w:lang w:val="gl-ES" w:eastAsia="es-ES"/>
        </w:rPr>
        <w:t>ó</w:t>
      </w:r>
      <w:r w:rsidRPr="00A8159A">
        <w:rPr>
          <w:rFonts w:ascii="Xunta Sans" w:eastAsia="Times New Roman" w:hAnsi="Xunta Sans" w:cs="Arial"/>
          <w:lang w:val="gl-ES" w:eastAsia="es-ES"/>
        </w:rPr>
        <w:t>sito en vertedoiro.</w:t>
      </w:r>
    </w:p>
    <w:p w14:paraId="3A97DD6E" w14:textId="77777777" w:rsidR="001B1D0D" w:rsidRPr="00A8159A" w:rsidRDefault="001B1D0D" w:rsidP="007658B3">
      <w:pPr>
        <w:spacing w:after="120" w:line="240" w:lineRule="auto"/>
        <w:jc w:val="both"/>
        <w:rPr>
          <w:rFonts w:ascii="Xunta Sans" w:eastAsia="Times New Roman" w:hAnsi="Xunta Sans" w:cs="Calibri"/>
          <w:lang w:val="gl-ES" w:eastAsia="es-ES"/>
        </w:rPr>
      </w:pPr>
      <w:r w:rsidRPr="00A8159A">
        <w:rPr>
          <w:rFonts w:ascii="Xunta Sans" w:eastAsia="Times New Roman" w:hAnsi="Xunta Sans" w:cs="Arial"/>
          <w:lang w:val="gl-ES" w:eastAsia="es-ES"/>
        </w:rPr>
        <w:lastRenderedPageBreak/>
        <w:t>Tamén é necesario ter coñecemento técnicos das diferentes tipoloxías de residuos, do procedemento de admisión de residuos en vertedoiros e do cálculo das fianzas ambientais correspondentes a este tipo de instalacións.</w:t>
      </w:r>
    </w:p>
    <w:p w14:paraId="6F169F9F" w14:textId="77777777" w:rsidR="001B1D0D" w:rsidRPr="00A8159A" w:rsidRDefault="001B1D0D" w:rsidP="00907F73">
      <w:pPr>
        <w:shd w:val="clear" w:color="auto" w:fill="FFFFFF"/>
        <w:spacing w:after="120" w:line="240" w:lineRule="auto"/>
        <w:jc w:val="both"/>
        <w:rPr>
          <w:rFonts w:ascii="Xunta Sans" w:eastAsia="Times New Roman" w:hAnsi="Xunta Sans" w:cs="Arial"/>
          <w:lang w:val="gl-ES" w:eastAsia="es-ES"/>
        </w:rPr>
      </w:pPr>
      <w:r w:rsidRPr="00A8159A">
        <w:rPr>
          <w:rFonts w:ascii="Xunta Sans" w:eastAsia="Times New Roman" w:hAnsi="Xunta Sans" w:cs="Arial"/>
          <w:lang w:val="gl-ES" w:eastAsia="es-ES"/>
        </w:rPr>
        <w:t>Por todo a anteriormente mencionado, consideramos que é necesario que esta praza estea cuberta por un técnico especializado en ciencias ambientais cuxa formación específica inclúe os coñecementos técnicos anteriormente mencionados.</w:t>
      </w:r>
    </w:p>
    <w:p w14:paraId="51F68EB9" w14:textId="77777777" w:rsidR="000225F3" w:rsidRPr="00A8159A" w:rsidRDefault="000225F3" w:rsidP="000225F3">
      <w:pPr>
        <w:spacing w:after="0" w:line="240" w:lineRule="auto"/>
        <w:jc w:val="both"/>
        <w:rPr>
          <w:rFonts w:ascii="Xunta Sans" w:eastAsia="Calibri" w:hAnsi="Xunta Sans" w:cs="Tahoma"/>
          <w:b/>
          <w:kern w:val="3"/>
          <w:lang w:val="gl-ES"/>
        </w:rPr>
      </w:pPr>
    </w:p>
    <w:p w14:paraId="7ACE21B3" w14:textId="77777777" w:rsidR="000225F3" w:rsidRPr="00A8159A" w:rsidRDefault="000225F3" w:rsidP="000225F3">
      <w:pPr>
        <w:spacing w:after="0" w:line="240" w:lineRule="auto"/>
        <w:jc w:val="both"/>
        <w:rPr>
          <w:rFonts w:ascii="Xunta Sans" w:eastAsia="Calibri" w:hAnsi="Xunta Sans" w:cs="Tahoma"/>
          <w:b/>
          <w:kern w:val="3"/>
          <w:lang w:val="gl-ES"/>
        </w:rPr>
      </w:pPr>
      <w:r w:rsidRPr="00A8159A">
        <w:rPr>
          <w:rFonts w:ascii="Xunta Sans" w:eastAsia="Calibri" w:hAnsi="Xunta Sans" w:cs="Tahoma"/>
          <w:b/>
          <w:kern w:val="3"/>
          <w:lang w:val="gl-ES"/>
        </w:rPr>
        <w:t xml:space="preserve">Posto MA.C03.00.000.15770.016 - POSTO BASE SUBGRUPO A1 </w:t>
      </w:r>
    </w:p>
    <w:p w14:paraId="50EFCFB4" w14:textId="77777777" w:rsidR="000225F3" w:rsidRPr="00A8159A" w:rsidRDefault="000225F3" w:rsidP="000225F3">
      <w:pPr>
        <w:spacing w:after="120" w:line="240" w:lineRule="auto"/>
        <w:jc w:val="both"/>
        <w:rPr>
          <w:rFonts w:ascii="Xunta Sans" w:eastAsia="Calibri" w:hAnsi="Xunta Sans" w:cs="Tahoma"/>
          <w:b/>
          <w:kern w:val="3"/>
          <w:lang w:val="gl-ES"/>
        </w:rPr>
      </w:pPr>
      <w:r w:rsidRPr="00A8159A">
        <w:rPr>
          <w:rFonts w:ascii="Xunta Sans" w:eastAsia="Calibri" w:hAnsi="Xunta Sans" w:cs="Tahoma"/>
          <w:b/>
          <w:kern w:val="3"/>
          <w:lang w:val="gl-ES"/>
        </w:rPr>
        <w:t xml:space="preserve">Posto MA.C03.00.000.15770.018 - POSTO BASE SUBGRUPO A1 </w:t>
      </w:r>
    </w:p>
    <w:p w14:paraId="1B001A03" w14:textId="77777777" w:rsidR="000225F3" w:rsidRPr="00A8159A" w:rsidRDefault="000225F3" w:rsidP="000225F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Para estes dous postos, </w:t>
      </w:r>
      <w:r w:rsidR="00787812" w:rsidRPr="00A8159A">
        <w:rPr>
          <w:rFonts w:ascii="Xunta Sans" w:hAnsi="Xunta Sans"/>
          <w:shd w:val="clear" w:color="auto" w:fill="FBFBFB"/>
          <w:lang w:val="gl-ES"/>
        </w:rPr>
        <w:t xml:space="preserve">que na RPT vixente están perfilado </w:t>
      </w:r>
      <w:bookmarkStart w:id="23" w:name="_Hlk120010499"/>
      <w:r w:rsidR="00787812" w:rsidRPr="00A8159A">
        <w:rPr>
          <w:rFonts w:ascii="Xunta Sans" w:hAnsi="Xunta Sans"/>
          <w:shd w:val="clear" w:color="auto" w:fill="FBFBFB"/>
          <w:lang w:val="gl-ES"/>
        </w:rPr>
        <w:t>para a escala de ciencias, sen especialidade</w:t>
      </w:r>
      <w:bookmarkEnd w:id="23"/>
      <w:r w:rsidR="00787812" w:rsidRPr="00A8159A">
        <w:rPr>
          <w:rFonts w:ascii="Xunta Sans" w:hAnsi="Xunta Sans"/>
          <w:shd w:val="clear" w:color="auto" w:fill="FBFBFB"/>
          <w:lang w:val="gl-ES"/>
        </w:rPr>
        <w:t xml:space="preserve">, </w:t>
      </w:r>
      <w:r w:rsidRPr="00A8159A">
        <w:rPr>
          <w:rFonts w:ascii="Xunta Sans" w:hAnsi="Xunta Sans"/>
          <w:shd w:val="clear" w:color="auto" w:fill="FBFBFB"/>
          <w:lang w:val="gl-ES"/>
        </w:rPr>
        <w:t>ademais do requisito introducido anteriormente</w:t>
      </w:r>
      <w:r w:rsidRPr="00A8159A">
        <w:rPr>
          <w:rFonts w:ascii="Xunta Sans" w:eastAsia="Calibri" w:hAnsi="Xunta Sans" w:cs="Tahoma"/>
          <w:kern w:val="3"/>
          <w:lang w:val="gl-ES"/>
        </w:rPr>
        <w:t xml:space="preserve"> (formación específica: requisito imprescindible de experiencia mínima de 3 anos na tramitación das autorizacións ambientais integradas)</w:t>
      </w:r>
      <w:r w:rsidRPr="00A8159A">
        <w:rPr>
          <w:rFonts w:ascii="Xunta Sans" w:hAnsi="Xunta Sans"/>
          <w:shd w:val="clear" w:color="auto" w:fill="FBFBFB"/>
          <w:lang w:val="gl-ES"/>
        </w:rPr>
        <w:t>, propoñemos a seguinte modificación</w:t>
      </w:r>
      <w:r w:rsidR="00FA0EFF" w:rsidRPr="00A8159A">
        <w:rPr>
          <w:rFonts w:ascii="Xunta Sans" w:hAnsi="Xunta Sans"/>
          <w:shd w:val="clear" w:color="auto" w:fill="FBFBFB"/>
          <w:lang w:val="gl-ES"/>
        </w:rPr>
        <w:t>:</w:t>
      </w:r>
    </w:p>
    <w:p w14:paraId="6DF2B4F6" w14:textId="77777777" w:rsidR="00787812" w:rsidRPr="00A8159A" w:rsidRDefault="00787812" w:rsidP="000225F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Pasalos para a Administración xeral con titulación en farmacia.</w:t>
      </w:r>
    </w:p>
    <w:p w14:paraId="13153356" w14:textId="77777777" w:rsidR="000225F3" w:rsidRPr="00A8159A" w:rsidRDefault="000225F3" w:rsidP="000225F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ANTECEDENTES</w:t>
      </w:r>
    </w:p>
    <w:p w14:paraId="2F5F285C" w14:textId="77777777" w:rsidR="00FA0EFF" w:rsidRPr="00A8159A" w:rsidRDefault="000225F3" w:rsidP="000225F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Estes dous postos, na RPT vixente, están perfilados para escala de ciencias, sen ningunha especialidade.</w:t>
      </w:r>
    </w:p>
    <w:p w14:paraId="709C1B26" w14:textId="77777777" w:rsidR="00FA0EFF" w:rsidRPr="00A8159A" w:rsidRDefault="00FA0EFF" w:rsidP="000225F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Os postos foron creados no seu día por execución de dúas sentencias firmes e perfiláronse para escala de ciencias, dado que a súas funcións son eminentemente técnicas. </w:t>
      </w:r>
    </w:p>
    <w:p w14:paraId="2FCA76D1" w14:textId="77777777" w:rsidR="000225F3" w:rsidRPr="00A8159A" w:rsidRDefault="00FA0EFF" w:rsidP="000225F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Por outra banda, estes</w:t>
      </w:r>
      <w:r w:rsidR="000225F3" w:rsidRPr="00A8159A">
        <w:rPr>
          <w:rFonts w:ascii="Xunta Sans" w:hAnsi="Xunta Sans"/>
          <w:shd w:val="clear" w:color="auto" w:fill="FBFBFB"/>
          <w:lang w:val="gl-ES"/>
        </w:rPr>
        <w:t xml:space="preserve"> dous postos están afectados polo proceso de estabilización extraordinario establecido na disposición adicional sexta da Lei </w:t>
      </w:r>
      <w:r w:rsidRPr="00A8159A">
        <w:rPr>
          <w:rFonts w:ascii="Xunta Sans" w:hAnsi="Xunta Sans"/>
          <w:shd w:val="clear" w:color="auto" w:fill="FBFBFB"/>
          <w:lang w:val="gl-ES"/>
        </w:rPr>
        <w:t xml:space="preserve">20/2021, do 28 de decembro, de medidas urxentes para a redución da temporalidade no emprego público. </w:t>
      </w:r>
    </w:p>
    <w:p w14:paraId="053D0D11" w14:textId="77777777" w:rsidR="00FA0EFF" w:rsidRPr="00A8159A" w:rsidRDefault="00FA0EFF" w:rsidP="000225F3">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Sen embargo, as dúas laborais indefinidas non fixas que ocupan estes postos </w:t>
      </w:r>
      <w:r w:rsidR="00F25A5F" w:rsidRPr="00A8159A">
        <w:rPr>
          <w:rFonts w:ascii="Xunta Sans" w:hAnsi="Xunta Sans"/>
          <w:shd w:val="clear" w:color="auto" w:fill="FBFBFB"/>
          <w:lang w:val="gl-ES"/>
        </w:rPr>
        <w:t>teñen a titulación de</w:t>
      </w:r>
      <w:r w:rsidRPr="00A8159A">
        <w:rPr>
          <w:rFonts w:ascii="Xunta Sans" w:hAnsi="Xunta Sans"/>
          <w:shd w:val="clear" w:color="auto" w:fill="FBFBFB"/>
          <w:lang w:val="gl-ES"/>
        </w:rPr>
        <w:t xml:space="preserve"> farmacia, e a Lei 2/2015, do 29 de abril, de emprego público de Galicia</w:t>
      </w:r>
      <w:r w:rsidR="00F25A5F" w:rsidRPr="00A8159A">
        <w:rPr>
          <w:rFonts w:ascii="Xunta Sans" w:hAnsi="Xunta Sans"/>
          <w:shd w:val="clear" w:color="auto" w:fill="FBFBFB"/>
          <w:lang w:val="gl-ES"/>
        </w:rPr>
        <w:t xml:space="preserve"> (disposición adicional décima)</w:t>
      </w:r>
      <w:r w:rsidRPr="00A8159A">
        <w:rPr>
          <w:rFonts w:ascii="Xunta Sans" w:hAnsi="Xunta Sans"/>
          <w:shd w:val="clear" w:color="auto" w:fill="FBFBFB"/>
          <w:lang w:val="gl-ES"/>
        </w:rPr>
        <w:t xml:space="preserve"> non </w:t>
      </w:r>
      <w:r w:rsidR="00F25A5F" w:rsidRPr="00A8159A">
        <w:rPr>
          <w:rFonts w:ascii="Xunta Sans" w:hAnsi="Xunta Sans"/>
          <w:shd w:val="clear" w:color="auto" w:fill="FBFBFB"/>
          <w:lang w:val="gl-ES"/>
        </w:rPr>
        <w:t>ten adscrita</w:t>
      </w:r>
      <w:r w:rsidRPr="00A8159A">
        <w:rPr>
          <w:rFonts w:ascii="Xunta Sans" w:hAnsi="Xunta Sans"/>
          <w:shd w:val="clear" w:color="auto" w:fill="FBFBFB"/>
          <w:lang w:val="gl-ES"/>
        </w:rPr>
        <w:t xml:space="preserve"> esta titulación (farmacia) á escala de ciencias. Polo tanto, dada esta circunstancia, as dúas trabal</w:t>
      </w:r>
      <w:r w:rsidR="00F25A5F" w:rsidRPr="00A8159A">
        <w:rPr>
          <w:rFonts w:ascii="Xunta Sans" w:hAnsi="Xunta Sans"/>
          <w:shd w:val="clear" w:color="auto" w:fill="FBFBFB"/>
          <w:lang w:val="gl-ES"/>
        </w:rPr>
        <w:t>la</w:t>
      </w:r>
      <w:r w:rsidRPr="00A8159A">
        <w:rPr>
          <w:rFonts w:ascii="Xunta Sans" w:hAnsi="Xunta Sans"/>
          <w:shd w:val="clear" w:color="auto" w:fill="FBFBFB"/>
          <w:lang w:val="gl-ES"/>
        </w:rPr>
        <w:t>doras que ocupan estes postos non po</w:t>
      </w:r>
      <w:r w:rsidR="00F25A5F" w:rsidRPr="00A8159A">
        <w:rPr>
          <w:rFonts w:ascii="Xunta Sans" w:hAnsi="Xunta Sans"/>
          <w:shd w:val="clear" w:color="auto" w:fill="FBFBFB"/>
          <w:lang w:val="gl-ES"/>
        </w:rPr>
        <w:t>de estabilizar neles.</w:t>
      </w:r>
    </w:p>
    <w:p w14:paraId="122AF030" w14:textId="77777777" w:rsidR="00787812" w:rsidRPr="00A8159A" w:rsidRDefault="00787812" w:rsidP="00787812">
      <w:pPr>
        <w:spacing w:after="120" w:line="240" w:lineRule="auto"/>
        <w:jc w:val="both"/>
        <w:rPr>
          <w:rFonts w:ascii="Xunta Sans" w:eastAsia="Calibri" w:hAnsi="Xunta Sans" w:cs="Tahoma"/>
          <w:kern w:val="3"/>
          <w:lang w:val="gl-ES"/>
        </w:rPr>
      </w:pPr>
      <w:r w:rsidRPr="00A8159A">
        <w:rPr>
          <w:rFonts w:ascii="Xunta Sans" w:hAnsi="Xunta Sans"/>
          <w:shd w:val="clear" w:color="auto" w:fill="FBFBFB"/>
          <w:lang w:val="gl-ES"/>
        </w:rPr>
        <w:t xml:space="preserve">En consecuencia, para axustar a RPT ás necesidade do servizo e para non prexudicar ás laborais indefinidas non fixas que os ocupan, propoñemos que estes dous postos se perfilen para o corpo superior da Administración xeral da Xunta de Galicia, incluíndo no apartado de titulación Licenciado/grao en farmacia e </w:t>
      </w:r>
      <w:r w:rsidRPr="00A8159A">
        <w:rPr>
          <w:rFonts w:ascii="Xunta Sans" w:eastAsia="Calibri" w:hAnsi="Xunta Sans" w:cs="Tahoma"/>
          <w:kern w:val="3"/>
          <w:lang w:val="gl-ES"/>
        </w:rPr>
        <w:t xml:space="preserve">o requisito imprescindible de experiencia mínima de 3 anos na tramitación das autorizacións ambientais integradas. </w:t>
      </w:r>
    </w:p>
    <w:p w14:paraId="144D1EF5" w14:textId="77777777" w:rsidR="00E62154" w:rsidRPr="00A8159A" w:rsidRDefault="00E62154"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XUSTIFICACIÓN: </w:t>
      </w:r>
    </w:p>
    <w:p w14:paraId="6DA95559" w14:textId="77777777" w:rsidR="00E62154" w:rsidRPr="00A8159A" w:rsidRDefault="00E62154"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As tarefas desenvolvidas por estes postos son eminentemente técnicas, referidas aos procedementos asociados ás autorizacións ambientais integradas. </w:t>
      </w:r>
    </w:p>
    <w:p w14:paraId="143C27F4" w14:textId="77777777" w:rsidR="00E62154" w:rsidRPr="00A8159A" w:rsidRDefault="00E62154"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A formación das dúas laborais indefinidas non fixas, no momento da obtención da licenciatura estaba dirixida a Farmacia Industrial con coñecementos sobre emisións atmosféricas, emisións ás augas tanto superficiais como subterráneas, ruídos, etc.</w:t>
      </w:r>
    </w:p>
    <w:p w14:paraId="62D56F6A" w14:textId="77777777" w:rsidR="000E0362" w:rsidRPr="00A8159A" w:rsidRDefault="00E62154"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lastRenderedPageBreak/>
        <w:t>Polo tanto, para continuar coa prestación do servizo de forma eficaz e eficiente, ademais de para non prexudicar as dúas traballadoras que ocupan os postos de cara a estabilización, considérase necesario adecuar estas prazas as titulacións do persoal que leva desenvolvendo estas tarefas de maneira ininterrompida dende hai mais de 20 anos unha delas e 18 anos a outra</w:t>
      </w:r>
      <w:r w:rsidR="00182C81" w:rsidRPr="00A8159A">
        <w:rPr>
          <w:rFonts w:ascii="Xunta Sans" w:hAnsi="Xunta Sans"/>
          <w:shd w:val="clear" w:color="auto" w:fill="FBFBFB"/>
          <w:lang w:val="gl-ES"/>
        </w:rPr>
        <w:t xml:space="preserve"> </w:t>
      </w:r>
    </w:p>
    <w:p w14:paraId="3120230E" w14:textId="77777777" w:rsidR="000E0362" w:rsidRPr="00A8159A" w:rsidRDefault="000E0362" w:rsidP="00E62154">
      <w:pPr>
        <w:spacing w:after="120" w:line="240" w:lineRule="auto"/>
        <w:jc w:val="both"/>
        <w:rPr>
          <w:rFonts w:ascii="Xunta Sans" w:eastAsia="Calibri" w:hAnsi="Xunta Sans" w:cs="Tahoma"/>
          <w:b/>
          <w:kern w:val="3"/>
          <w:lang w:val="gl-ES"/>
        </w:rPr>
      </w:pPr>
      <w:r w:rsidRPr="00A8159A">
        <w:rPr>
          <w:rFonts w:ascii="Xunta Sans" w:hAnsi="Xunta Sans"/>
          <w:b/>
          <w:shd w:val="clear" w:color="auto" w:fill="FBFBFB"/>
          <w:lang w:val="gl-ES"/>
        </w:rPr>
        <w:t xml:space="preserve">POSTO MA.C03.00.000.15770.017 </w:t>
      </w:r>
      <w:r w:rsidRPr="00A8159A">
        <w:rPr>
          <w:rFonts w:ascii="Xunta Sans" w:eastAsia="Calibri" w:hAnsi="Xunta Sans" w:cs="Tahoma"/>
          <w:b/>
          <w:kern w:val="3"/>
          <w:lang w:val="gl-ES"/>
        </w:rPr>
        <w:t xml:space="preserve">- POSTO BASE SUBGRUPO A1 </w:t>
      </w:r>
    </w:p>
    <w:p w14:paraId="38ED98FE" w14:textId="77777777" w:rsidR="000E0362" w:rsidRDefault="000E0362" w:rsidP="000E0362">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Para este posto, que na RPT vixente está perfilado para a escala de ciencias, sen especialidade, ademais do requisito introducido anteriormente (formación específica: requisito imprescindible de experiencia mínima de 3 anos na tramitación das autorizacións ambientais integradas), propoñemos a seguinte modificación:</w:t>
      </w:r>
    </w:p>
    <w:p w14:paraId="0E131800" w14:textId="77777777" w:rsidR="00A62B56" w:rsidRPr="00A8159A" w:rsidRDefault="00A62B56" w:rsidP="000E0362">
      <w:pPr>
        <w:spacing w:after="120" w:line="240" w:lineRule="auto"/>
        <w:jc w:val="both"/>
        <w:rPr>
          <w:rFonts w:ascii="Xunta Sans" w:hAnsi="Xunta Sans"/>
          <w:shd w:val="clear" w:color="auto" w:fill="FBFBFB"/>
          <w:lang w:val="gl-ES"/>
        </w:rPr>
      </w:pPr>
      <w:r>
        <w:rPr>
          <w:rFonts w:ascii="Xunta Sans" w:hAnsi="Xunta Sans"/>
          <w:shd w:val="clear" w:color="auto" w:fill="FBFBFB"/>
          <w:lang w:val="gl-ES"/>
        </w:rPr>
        <w:t>Incluír como mérito a titulación de física.</w:t>
      </w:r>
    </w:p>
    <w:p w14:paraId="0D8C75AB" w14:textId="77777777" w:rsidR="000E0362" w:rsidRPr="00A8159A" w:rsidRDefault="000E0362" w:rsidP="000E0362">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ANTECEDENTES:</w:t>
      </w:r>
    </w:p>
    <w:p w14:paraId="608AE767" w14:textId="77777777" w:rsidR="000E0362" w:rsidRPr="00A8159A" w:rsidRDefault="000E0362"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Este posto está adscrito ao Servizo de Prevención e Control Integrados da Contaminación e realiza funcións eminentemente técnicas. </w:t>
      </w:r>
    </w:p>
    <w:p w14:paraId="4BDC42CB" w14:textId="77777777" w:rsidR="000E0362" w:rsidRPr="00A8159A" w:rsidRDefault="000E0362" w:rsidP="000E0362">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Este posto tamén está afectado polo proceso de estabilización extraordinario establecido na disposición adicional sexta da Lei 20/2021, do 28 de decembro, de medidas urxentes para a redución da temporalidade no emprego público. </w:t>
      </w:r>
    </w:p>
    <w:p w14:paraId="5BFB408F" w14:textId="77777777" w:rsidR="000E0362" w:rsidRPr="00A8159A" w:rsidRDefault="000E0362"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A traballador</w:t>
      </w:r>
      <w:r w:rsidR="00A62B56">
        <w:rPr>
          <w:rFonts w:ascii="Xunta Sans" w:hAnsi="Xunta Sans"/>
          <w:shd w:val="clear" w:color="auto" w:fill="FBFBFB"/>
          <w:lang w:val="gl-ES"/>
        </w:rPr>
        <w:t>a</w:t>
      </w:r>
      <w:r w:rsidRPr="00A8159A">
        <w:rPr>
          <w:rFonts w:ascii="Xunta Sans" w:hAnsi="Xunta Sans"/>
          <w:shd w:val="clear" w:color="auto" w:fill="FBFBFB"/>
          <w:lang w:val="gl-ES"/>
        </w:rPr>
        <w:t xml:space="preserve"> que o ocupa, que ten a condición de persoal laboral indefinido non fixo (Grupo I, categoría 004, titulado superior) é licenciada en Físicas. </w:t>
      </w:r>
    </w:p>
    <w:p w14:paraId="50E88D7B" w14:textId="77777777" w:rsidR="000E0362" w:rsidRPr="00A8159A" w:rsidRDefault="000E0362"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XUSTIFICACIÓN: </w:t>
      </w:r>
    </w:p>
    <w:p w14:paraId="0488983B" w14:textId="77777777" w:rsidR="000E0362" w:rsidRPr="00A8159A" w:rsidRDefault="000E0362"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Os titulados en física, e </w:t>
      </w:r>
      <w:r w:rsidR="00BC3172" w:rsidRPr="00A8159A">
        <w:rPr>
          <w:rFonts w:ascii="Xunta Sans" w:hAnsi="Xunta Sans"/>
          <w:shd w:val="clear" w:color="auto" w:fill="FBFBFB"/>
          <w:lang w:val="gl-ES"/>
        </w:rPr>
        <w:t>en</w:t>
      </w:r>
      <w:r w:rsidRPr="00A8159A">
        <w:rPr>
          <w:rFonts w:ascii="Xunta Sans" w:hAnsi="Xunta Sans"/>
          <w:shd w:val="clear" w:color="auto" w:fill="FBFBFB"/>
          <w:lang w:val="gl-ES"/>
        </w:rPr>
        <w:t xml:space="preserve"> concreto esta traballadora teñen coñecementos específicos no ámbito da produción de enerxía (centrais térmicas, ciclos combinados, centrais de biomasa, plantas de produción de H2, …) e da industria siderúrxica e metalúrxica e pola súa capacitación técnica para análise de estudios relacionados coa contaminación atmosférica e acústica. Estes coñecementos</w:t>
      </w:r>
      <w:r w:rsidR="00BC3172" w:rsidRPr="00A8159A">
        <w:rPr>
          <w:rFonts w:ascii="Xunta Sans" w:hAnsi="Xunta Sans"/>
          <w:shd w:val="clear" w:color="auto" w:fill="FBFBFB"/>
          <w:lang w:val="gl-ES"/>
        </w:rPr>
        <w:t xml:space="preserve"> son moi útiles na</w:t>
      </w:r>
      <w:r w:rsidRPr="00A8159A">
        <w:rPr>
          <w:rFonts w:ascii="Xunta Sans" w:hAnsi="Xunta Sans"/>
          <w:shd w:val="clear" w:color="auto" w:fill="FBFBFB"/>
          <w:lang w:val="gl-ES"/>
        </w:rPr>
        <w:t xml:space="preserve"> </w:t>
      </w:r>
      <w:r w:rsidR="00BC3172" w:rsidRPr="00A8159A">
        <w:rPr>
          <w:rFonts w:ascii="Xunta Sans" w:hAnsi="Xunta Sans"/>
          <w:shd w:val="clear" w:color="auto" w:fill="FBFBFB"/>
          <w:lang w:val="gl-ES"/>
        </w:rPr>
        <w:t>tramitación dalgunhas autorizacións ambientais integradas.</w:t>
      </w:r>
    </w:p>
    <w:p w14:paraId="0744BC2B" w14:textId="77777777" w:rsidR="00E62154" w:rsidRPr="00A8159A" w:rsidRDefault="000E0362" w:rsidP="00E62154">
      <w:pPr>
        <w:spacing w:after="120" w:line="240" w:lineRule="auto"/>
        <w:jc w:val="both"/>
        <w:rPr>
          <w:rFonts w:ascii="Xunta Sans" w:hAnsi="Xunta Sans"/>
          <w:shd w:val="clear" w:color="auto" w:fill="FBFBFB"/>
          <w:lang w:val="gl-ES"/>
        </w:rPr>
      </w:pPr>
      <w:r w:rsidRPr="00A8159A">
        <w:rPr>
          <w:rFonts w:ascii="Xunta Sans" w:hAnsi="Xunta Sans"/>
          <w:shd w:val="clear" w:color="auto" w:fill="FBFBFB"/>
          <w:lang w:val="gl-ES"/>
        </w:rPr>
        <w:t xml:space="preserve">En consecuencia, para axustar a RPT ás necesidade do servizo, propoñemos que </w:t>
      </w:r>
      <w:r w:rsidR="00A62B56">
        <w:rPr>
          <w:rFonts w:ascii="Xunta Sans" w:hAnsi="Xunta Sans"/>
          <w:shd w:val="clear" w:color="auto" w:fill="FBFBFB"/>
          <w:lang w:val="gl-ES"/>
        </w:rPr>
        <w:t>se inclúa no apartado de formación a titulación de ciencias f</w:t>
      </w:r>
      <w:r w:rsidRPr="00A8159A">
        <w:rPr>
          <w:rFonts w:ascii="Xunta Sans" w:hAnsi="Xunta Sans"/>
          <w:shd w:val="clear" w:color="auto" w:fill="FBFBFB"/>
          <w:lang w:val="gl-ES"/>
        </w:rPr>
        <w:t>ísicas</w:t>
      </w:r>
      <w:r w:rsidR="00A62B56">
        <w:rPr>
          <w:rFonts w:ascii="Xunta Sans" w:hAnsi="Xunta Sans"/>
          <w:shd w:val="clear" w:color="auto" w:fill="FBFBFB"/>
          <w:lang w:val="gl-ES"/>
        </w:rPr>
        <w:t xml:space="preserve"> como mérito.</w:t>
      </w:r>
    </w:p>
    <w:p w14:paraId="72F381F4" w14:textId="77777777" w:rsidR="000E0362" w:rsidRPr="00A8159A" w:rsidRDefault="000E0362" w:rsidP="00E62154">
      <w:pPr>
        <w:spacing w:after="120" w:line="240" w:lineRule="auto"/>
        <w:jc w:val="both"/>
        <w:rPr>
          <w:rFonts w:ascii="Xunta Sans" w:hAnsi="Xunta Sans"/>
          <w:shd w:val="clear" w:color="auto" w:fill="FBFBFB"/>
          <w:lang w:val="gl-ES"/>
        </w:rPr>
      </w:pPr>
    </w:p>
    <w:p w14:paraId="02CD60A9" w14:textId="77777777" w:rsidR="00BE3A4C" w:rsidRPr="00A8159A" w:rsidRDefault="00BE3A4C" w:rsidP="00BE3A4C">
      <w:pPr>
        <w:autoSpaceDE w:val="0"/>
        <w:autoSpaceDN w:val="0"/>
        <w:adjustRightInd w:val="0"/>
        <w:spacing w:after="0" w:line="240" w:lineRule="auto"/>
        <w:rPr>
          <w:rFonts w:ascii="Xunta Sans" w:eastAsia="Times New Roman" w:hAnsi="Xunta Sans" w:cs="Arial"/>
          <w:b/>
          <w:lang w:val="gl-ES" w:eastAsia="es-ES"/>
        </w:rPr>
      </w:pPr>
      <w:r w:rsidRPr="00A8159A">
        <w:rPr>
          <w:rFonts w:ascii="Xunta Sans" w:eastAsia="Times New Roman" w:hAnsi="Xunta Sans" w:cs="Arial"/>
          <w:b/>
          <w:lang w:val="gl-ES" w:eastAsia="es-ES"/>
        </w:rPr>
        <w:t>Posto MA.C03.00.000.15770.011 POSTO BASE SUBGRUPO A1</w:t>
      </w:r>
    </w:p>
    <w:p w14:paraId="1C01DFFB" w14:textId="77777777" w:rsidR="00BE3A4C" w:rsidRPr="00A8159A" w:rsidRDefault="00BE3A4C" w:rsidP="00BE3A4C">
      <w:pPr>
        <w:autoSpaceDE w:val="0"/>
        <w:autoSpaceDN w:val="0"/>
        <w:adjustRightInd w:val="0"/>
        <w:spacing w:after="0" w:line="240" w:lineRule="auto"/>
        <w:rPr>
          <w:rFonts w:ascii="Xunta Sans" w:eastAsia="Times New Roman" w:hAnsi="Xunta Sans" w:cs="Arial"/>
          <w:b/>
          <w:lang w:val="gl-ES" w:eastAsia="es-ES"/>
        </w:rPr>
      </w:pPr>
      <w:r w:rsidRPr="00A8159A">
        <w:rPr>
          <w:rFonts w:ascii="Xunta Sans" w:eastAsia="Times New Roman" w:hAnsi="Xunta Sans" w:cs="Arial"/>
          <w:b/>
          <w:lang w:val="gl-ES" w:eastAsia="es-ES"/>
        </w:rPr>
        <w:t>Posto MA.C03.00.000.15770.019 POSTO BASE SUBGRUPO A1</w:t>
      </w:r>
    </w:p>
    <w:p w14:paraId="0EFA5696" w14:textId="77777777" w:rsidR="00BE3A4C" w:rsidRPr="00A8159A" w:rsidRDefault="00BE3A4C" w:rsidP="00BE3A4C">
      <w:pPr>
        <w:autoSpaceDE w:val="0"/>
        <w:autoSpaceDN w:val="0"/>
        <w:adjustRightInd w:val="0"/>
        <w:spacing w:after="120" w:line="240" w:lineRule="auto"/>
        <w:rPr>
          <w:rFonts w:ascii="Xunta Sans" w:eastAsia="Times New Roman" w:hAnsi="Xunta Sans" w:cs="Arial"/>
          <w:b/>
          <w:lang w:val="gl-ES" w:eastAsia="es-ES"/>
        </w:rPr>
      </w:pPr>
      <w:r w:rsidRPr="00A8159A">
        <w:rPr>
          <w:rFonts w:ascii="Xunta Sans" w:eastAsia="Times New Roman" w:hAnsi="Xunta Sans" w:cs="Arial"/>
          <w:b/>
          <w:lang w:val="gl-ES" w:eastAsia="es-ES"/>
        </w:rPr>
        <w:t>Posto MA.C03.00.000.15770.028 POSTO BASE SUBGRUPO A1</w:t>
      </w:r>
    </w:p>
    <w:p w14:paraId="34D87E07" w14:textId="77777777" w:rsidR="00BE3A4C" w:rsidRPr="00A8159A" w:rsidRDefault="00BE3A4C" w:rsidP="00BE3A4C">
      <w:pPr>
        <w:autoSpaceDE w:val="0"/>
        <w:autoSpaceDN w:val="0"/>
        <w:adjustRightInd w:val="0"/>
        <w:spacing w:after="120" w:line="240" w:lineRule="auto"/>
        <w:jc w:val="both"/>
        <w:rPr>
          <w:rFonts w:ascii="Xunta Sans" w:eastAsia="Times New Roman" w:hAnsi="Xunta Sans" w:cs="Arial"/>
          <w:lang w:val="gl-ES" w:eastAsia="es-ES"/>
        </w:rPr>
      </w:pPr>
      <w:r w:rsidRPr="00A8159A">
        <w:rPr>
          <w:rFonts w:ascii="Xunta Sans" w:eastAsia="Times New Roman" w:hAnsi="Xunta Sans" w:cs="Arial"/>
          <w:lang w:val="gl-ES" w:eastAsia="es-ES"/>
        </w:rPr>
        <w:t xml:space="preserve">Propoñemos que nestes postos se inclúa no apartado de formación específica o </w:t>
      </w:r>
      <w:bookmarkStart w:id="24" w:name="_Hlk119582447"/>
      <w:r w:rsidRPr="00A8159A">
        <w:rPr>
          <w:rFonts w:ascii="Xunta Sans" w:eastAsia="Times New Roman" w:hAnsi="Xunta Sans" w:cs="Arial"/>
          <w:lang w:val="gl-ES" w:eastAsia="es-ES"/>
        </w:rPr>
        <w:t>requisito imprescindible de formación específica en materia de residuos ou unha experiencia mínima demostrada dun mínimo de 3 anos en materia de residuos.</w:t>
      </w:r>
    </w:p>
    <w:bookmarkEnd w:id="24"/>
    <w:p w14:paraId="70679B98" w14:textId="77777777" w:rsidR="00BE3A4C" w:rsidRPr="00A8159A" w:rsidRDefault="00BE3A4C" w:rsidP="00BE3A4C">
      <w:pPr>
        <w:autoSpaceDE w:val="0"/>
        <w:autoSpaceDN w:val="0"/>
        <w:adjustRightInd w:val="0"/>
        <w:spacing w:after="120" w:line="240" w:lineRule="auto"/>
        <w:jc w:val="both"/>
        <w:rPr>
          <w:rFonts w:ascii="Xunta Sans" w:eastAsia="Times New Roman" w:hAnsi="Xunta Sans" w:cs="Arial"/>
          <w:lang w:val="gl-ES" w:eastAsia="es-ES"/>
        </w:rPr>
      </w:pPr>
      <w:r w:rsidRPr="00A8159A">
        <w:rPr>
          <w:rFonts w:ascii="Xunta Sans" w:eastAsia="Times New Roman" w:hAnsi="Xunta Sans" w:cs="Arial"/>
          <w:lang w:val="gl-ES" w:eastAsia="es-ES"/>
        </w:rPr>
        <w:t>XUSTIFICACIÓN:</w:t>
      </w:r>
    </w:p>
    <w:p w14:paraId="51C91A3E" w14:textId="77777777" w:rsidR="00BE3A4C" w:rsidRPr="00A8159A" w:rsidRDefault="00BE3A4C" w:rsidP="00BE3A4C">
      <w:pPr>
        <w:autoSpaceDE w:val="0"/>
        <w:autoSpaceDN w:val="0"/>
        <w:adjustRightInd w:val="0"/>
        <w:spacing w:after="120" w:line="240" w:lineRule="auto"/>
        <w:jc w:val="both"/>
        <w:rPr>
          <w:rFonts w:ascii="Xunta Sans" w:eastAsia="Times New Roman" w:hAnsi="Xunta Sans" w:cs="Arial"/>
          <w:lang w:val="gl-ES" w:eastAsia="es-ES"/>
        </w:rPr>
      </w:pPr>
      <w:r w:rsidRPr="00A8159A">
        <w:rPr>
          <w:rFonts w:ascii="Xunta Sans" w:eastAsia="Times New Roman" w:hAnsi="Xunta Sans" w:cs="Arial"/>
          <w:lang w:val="gl-ES" w:eastAsia="es-ES"/>
        </w:rPr>
        <w:t xml:space="preserve">Estes 3 postos depende do Servizo de Residuos. As tarefas que desenvolven requiren que por experiencia ou por formación se teñan coñecementos previos en materia de residuos. O ámbito </w:t>
      </w:r>
      <w:r w:rsidRPr="00A8159A">
        <w:rPr>
          <w:rFonts w:ascii="Xunta Sans" w:eastAsia="Times New Roman" w:hAnsi="Xunta Sans" w:cs="Arial"/>
          <w:lang w:val="gl-ES" w:eastAsia="es-ES"/>
        </w:rPr>
        <w:lastRenderedPageBreak/>
        <w:t>de residuos é unha materia que require dunha enorme especialización técnica, sen a cal se fai inviable o desenvolvemento adecuado das tarefas asinadas a mesma.</w:t>
      </w:r>
    </w:p>
    <w:p w14:paraId="2B009876" w14:textId="77777777" w:rsidR="001B1D0D" w:rsidRPr="00A8159A" w:rsidRDefault="00BE3A4C" w:rsidP="00BE3A4C">
      <w:pPr>
        <w:autoSpaceDE w:val="0"/>
        <w:autoSpaceDN w:val="0"/>
        <w:adjustRightInd w:val="0"/>
        <w:spacing w:after="120" w:line="240" w:lineRule="auto"/>
        <w:jc w:val="both"/>
        <w:rPr>
          <w:rFonts w:ascii="Xunta Sans" w:eastAsia="Times New Roman" w:hAnsi="Xunta Sans" w:cs="Arial"/>
          <w:lang w:val="gl-ES" w:eastAsia="es-ES"/>
        </w:rPr>
      </w:pPr>
      <w:r w:rsidRPr="00A8159A">
        <w:rPr>
          <w:rFonts w:ascii="Xunta Sans" w:eastAsia="Times New Roman" w:hAnsi="Xunta Sans" w:cs="Arial"/>
          <w:lang w:val="gl-ES" w:eastAsia="es-ES"/>
        </w:rPr>
        <w:t>A xestión de residuos afecta de forma transversal á aplicación do Pacto Verde Europeo en todos os sectores, sendo un dos pilares básicos das Estratexias de Economía Circular implantadas en todos os niveis administrativos e conformando polo tanto unha das bases necesarias para asegurar o éxito destas políticas. O enorme reto que supón o cumprimento dos requisitos establecidos requiren que os órganos responsables da aplicación destas políticas conten con persoal cualificado para poder leva a cabo de maneira áxil e eficaz as tarefas asignadas.</w:t>
      </w:r>
    </w:p>
    <w:p w14:paraId="50E5BBD6" w14:textId="77777777" w:rsidR="00BE3A4C" w:rsidRPr="00BE3A4C" w:rsidRDefault="00BE3A4C" w:rsidP="00BE3A4C">
      <w:pPr>
        <w:spacing w:after="0" w:line="240" w:lineRule="auto"/>
        <w:jc w:val="both"/>
        <w:rPr>
          <w:rFonts w:ascii="Xunta Sans" w:eastAsia="Times New Roman" w:hAnsi="Xunta Sans" w:cs="Arial"/>
          <w:lang w:val="gl-ES" w:eastAsia="es-ES"/>
        </w:rPr>
      </w:pPr>
    </w:p>
    <w:p w14:paraId="1863D9D6" w14:textId="77777777" w:rsidR="001B1D0D" w:rsidRPr="001B1D0D" w:rsidRDefault="001B1D0D" w:rsidP="00C026B3">
      <w:pPr>
        <w:spacing w:after="120" w:line="240" w:lineRule="auto"/>
        <w:jc w:val="both"/>
        <w:rPr>
          <w:rFonts w:ascii="Xunta Sans" w:hAnsi="Xunta Sans"/>
          <w:b/>
          <w:shd w:val="clear" w:color="auto" w:fill="FBFBFB"/>
          <w:lang w:val="gl-ES"/>
        </w:rPr>
      </w:pPr>
      <w:r w:rsidRPr="001B1D0D">
        <w:rPr>
          <w:rFonts w:ascii="Xunta Sans" w:eastAsia="Century Gothic" w:hAnsi="Xunta Sans" w:cs="Century Gothic"/>
          <w:b/>
          <w:lang w:val="gl-ES"/>
        </w:rPr>
        <w:t>Posto</w:t>
      </w:r>
      <w:r w:rsidRPr="001B1D0D">
        <w:rPr>
          <w:rFonts w:ascii="Xunta Sans" w:hAnsi="Xunta Sans"/>
          <w:b/>
          <w:shd w:val="clear" w:color="auto" w:fill="FBFBFB"/>
          <w:lang w:val="gl-ES"/>
        </w:rPr>
        <w:t xml:space="preserve"> MA.C03.00.401.15001.100 - TITULADO/A SUPERIOR</w:t>
      </w:r>
    </w:p>
    <w:p w14:paraId="49A89918" w14:textId="77777777" w:rsidR="001B1D0D" w:rsidRPr="007C52E9" w:rsidRDefault="001B1D0D" w:rsidP="00C026B3">
      <w:pPr>
        <w:spacing w:after="120" w:line="240" w:lineRule="auto"/>
        <w:jc w:val="both"/>
        <w:rPr>
          <w:rFonts w:ascii="Xunta Sans" w:hAnsi="Xunta Sans"/>
          <w:shd w:val="clear" w:color="auto" w:fill="FBFBFB"/>
          <w:lang w:val="gl-ES"/>
        </w:rPr>
      </w:pPr>
      <w:r w:rsidRPr="007C52E9">
        <w:rPr>
          <w:rFonts w:ascii="Xunta Sans" w:hAnsi="Xunta Sans"/>
          <w:shd w:val="clear" w:color="auto" w:fill="FBFBFB"/>
          <w:lang w:val="gl-ES"/>
        </w:rPr>
        <w:t>Este posto, que na RPT vixente, está perfilado para a categoría 4 do grupo I do Convenio colectivo único para o persoal laboral da Xunta de Galicia</w:t>
      </w:r>
      <w:r w:rsidR="00564427">
        <w:rPr>
          <w:rFonts w:ascii="Xunta Sans" w:hAnsi="Xunta Sans"/>
          <w:shd w:val="clear" w:color="auto" w:fill="FBFBFB"/>
          <w:lang w:val="gl-ES"/>
        </w:rPr>
        <w:t>,</w:t>
      </w:r>
      <w:r w:rsidRPr="007C52E9">
        <w:rPr>
          <w:rFonts w:ascii="Xunta Sans" w:hAnsi="Xunta Sans"/>
          <w:shd w:val="clear" w:color="auto" w:fill="FBFBFB"/>
          <w:lang w:val="gl-ES"/>
        </w:rPr>
        <w:t xml:space="preserve"> depende do Laboratorio de Medio Ambiente de Galicia, </w:t>
      </w:r>
      <w:r w:rsidR="00564427">
        <w:rPr>
          <w:rFonts w:ascii="Xunta Sans" w:hAnsi="Xunta Sans"/>
          <w:shd w:val="clear" w:color="auto" w:fill="FBFBFB"/>
          <w:lang w:val="gl-ES"/>
        </w:rPr>
        <w:t xml:space="preserve">e </w:t>
      </w:r>
      <w:r w:rsidRPr="007C52E9">
        <w:rPr>
          <w:rFonts w:ascii="Xunta Sans" w:hAnsi="Xunta Sans"/>
          <w:shd w:val="clear" w:color="auto" w:fill="FBFBFB"/>
          <w:lang w:val="gl-ES"/>
        </w:rPr>
        <w:t xml:space="preserve">realiza funcións eminentemente técnicas. </w:t>
      </w:r>
    </w:p>
    <w:p w14:paraId="640609F4" w14:textId="77777777" w:rsidR="001B1D0D" w:rsidRPr="007C52E9" w:rsidRDefault="001B1D0D" w:rsidP="00C026B3">
      <w:pPr>
        <w:spacing w:after="120" w:line="240" w:lineRule="auto"/>
        <w:jc w:val="both"/>
        <w:rPr>
          <w:rFonts w:ascii="Xunta Sans" w:hAnsi="Xunta Sans"/>
          <w:shd w:val="clear" w:color="auto" w:fill="FBFBFB"/>
          <w:lang w:val="gl-ES"/>
        </w:rPr>
      </w:pPr>
      <w:r w:rsidRPr="007C52E9">
        <w:rPr>
          <w:rFonts w:ascii="Xunta Sans" w:hAnsi="Xunta Sans"/>
          <w:shd w:val="clear" w:color="auto" w:fill="FBFBFB"/>
          <w:lang w:val="gl-ES"/>
        </w:rPr>
        <w:t xml:space="preserve">Este posto está afectado polo proceso </w:t>
      </w:r>
      <w:r w:rsidRPr="007C52E9">
        <w:rPr>
          <w:rFonts w:ascii="Xunta Sans" w:hAnsi="Xunta Sans"/>
        </w:rPr>
        <w:t xml:space="preserve">proceso selectivo extraordinario de consolidación para o ingreso </w:t>
      </w:r>
      <w:proofErr w:type="spellStart"/>
      <w:r w:rsidRPr="007C52E9">
        <w:rPr>
          <w:rFonts w:ascii="Xunta Sans" w:hAnsi="Xunta Sans"/>
        </w:rPr>
        <w:t>na</w:t>
      </w:r>
      <w:proofErr w:type="spellEnd"/>
      <w:r w:rsidRPr="007C52E9">
        <w:rPr>
          <w:rFonts w:ascii="Xunta Sans" w:hAnsi="Xunta Sans"/>
        </w:rPr>
        <w:t xml:space="preserve"> categoría 004 do grupo I, titulada/o superior, de </w:t>
      </w:r>
      <w:proofErr w:type="spellStart"/>
      <w:r w:rsidRPr="007C52E9">
        <w:rPr>
          <w:rFonts w:ascii="Xunta Sans" w:hAnsi="Xunta Sans"/>
        </w:rPr>
        <w:t>persoal</w:t>
      </w:r>
      <w:proofErr w:type="spellEnd"/>
      <w:r w:rsidRPr="007C52E9">
        <w:rPr>
          <w:rFonts w:ascii="Xunta Sans" w:hAnsi="Xunta Sans"/>
        </w:rPr>
        <w:t xml:space="preserve"> laboral </w:t>
      </w:r>
      <w:proofErr w:type="spellStart"/>
      <w:r w:rsidRPr="007C52E9">
        <w:rPr>
          <w:rFonts w:ascii="Xunta Sans" w:hAnsi="Xunta Sans"/>
        </w:rPr>
        <w:t>fixo</w:t>
      </w:r>
      <w:proofErr w:type="spellEnd"/>
      <w:r w:rsidRPr="007C52E9">
        <w:rPr>
          <w:rFonts w:ascii="Xunta Sans" w:hAnsi="Xunta Sans"/>
        </w:rPr>
        <w:t xml:space="preserve"> da Xunta de Galicia</w:t>
      </w:r>
      <w:r w:rsidRPr="007C52E9">
        <w:rPr>
          <w:rFonts w:ascii="Xunta Sans" w:hAnsi="Xunta Sans"/>
          <w:lang w:val="gl-ES"/>
        </w:rPr>
        <w:t>. (DOG do 26.11.2019). Este proceso, no que se ofertaban 43 prazas, so o superaron 11 aspirantes</w:t>
      </w:r>
      <w:r w:rsidRPr="007C52E9">
        <w:rPr>
          <w:rFonts w:ascii="Xunta Sans" w:hAnsi="Xunta Sans"/>
          <w:shd w:val="clear" w:color="auto" w:fill="FBFBFB"/>
          <w:lang w:val="gl-ES"/>
        </w:rPr>
        <w:t xml:space="preserve">, polo que non é necesario ofertar ao persoal de novo ingreso todos os postos, </w:t>
      </w:r>
      <w:bookmarkStart w:id="25" w:name="_Hlk116639474"/>
      <w:r w:rsidRPr="007C52E9">
        <w:rPr>
          <w:rFonts w:ascii="Xunta Sans" w:hAnsi="Xunta Sans"/>
          <w:shd w:val="clear" w:color="auto" w:fill="FBFBFB"/>
          <w:lang w:val="gl-ES"/>
        </w:rPr>
        <w:t xml:space="preserve">polo que a maioría incrementará a oferta de estabilización da Lei 20/2021, do 28 de decembro. </w:t>
      </w:r>
    </w:p>
    <w:bookmarkEnd w:id="25"/>
    <w:p w14:paraId="56B8C67B" w14:textId="77777777" w:rsidR="001B1D0D" w:rsidRPr="001B1D0D" w:rsidRDefault="001B1D0D" w:rsidP="00C026B3">
      <w:pPr>
        <w:spacing w:after="120" w:line="240" w:lineRule="auto"/>
        <w:jc w:val="both"/>
        <w:rPr>
          <w:rFonts w:ascii="Xunta Sans" w:hAnsi="Xunta Sans"/>
          <w:shd w:val="clear" w:color="auto" w:fill="FBFBFB"/>
          <w:lang w:val="gl-ES"/>
        </w:rPr>
      </w:pPr>
      <w:r w:rsidRPr="001B1D0D">
        <w:rPr>
          <w:rFonts w:ascii="Xunta Sans" w:hAnsi="Xunta Sans"/>
          <w:shd w:val="clear" w:color="auto" w:fill="FBFBFB"/>
          <w:lang w:val="gl-ES"/>
        </w:rPr>
        <w:t xml:space="preserve">O traballador que ocupa este posto ten a condición de persoal laboral indefinido non fixo por sentencia, coa categoría de titulado superior (grupo I categoría 4) e é titulado en ciencias químicas. </w:t>
      </w:r>
    </w:p>
    <w:p w14:paraId="09A34BA8" w14:textId="77777777" w:rsidR="001B1D0D" w:rsidRPr="001B1D0D" w:rsidRDefault="001B1D0D" w:rsidP="00C026B3">
      <w:pPr>
        <w:spacing w:after="120" w:line="240" w:lineRule="auto"/>
        <w:jc w:val="both"/>
        <w:rPr>
          <w:rFonts w:ascii="Xunta Sans" w:hAnsi="Xunta Sans"/>
        </w:rPr>
      </w:pPr>
      <w:r w:rsidRPr="001B1D0D">
        <w:rPr>
          <w:rFonts w:ascii="Xunta Sans" w:hAnsi="Xunta Sans"/>
          <w:shd w:val="clear" w:color="auto" w:fill="FBFBFB"/>
          <w:lang w:val="gl-ES"/>
        </w:rPr>
        <w:t xml:space="preserve">En consecuencia, para axustar a RPT ás necesidade do servizo, propoñemos que se perfile para co corpo facultativo superior da Xunta de Galicia, para escala de ciencias, especialidade de </w:t>
      </w:r>
      <w:r w:rsidRPr="001B1D0D">
        <w:rPr>
          <w:rFonts w:ascii="Xunta Sans" w:hAnsi="Xunta Sans"/>
        </w:rPr>
        <w:t>química.</w:t>
      </w:r>
    </w:p>
    <w:p w14:paraId="589A1FE1" w14:textId="77777777" w:rsidR="001B1D0D" w:rsidRPr="001B1D0D" w:rsidRDefault="001B1D0D" w:rsidP="00C026B3">
      <w:pPr>
        <w:spacing w:after="120" w:line="240" w:lineRule="auto"/>
        <w:jc w:val="both"/>
        <w:rPr>
          <w:rFonts w:ascii="Xunta Sans" w:hAnsi="Xunta Sans"/>
          <w:shd w:val="clear" w:color="auto" w:fill="FBFBFB"/>
          <w:lang w:val="gl-ES"/>
        </w:rPr>
      </w:pPr>
      <w:r w:rsidRPr="001B1D0D">
        <w:rPr>
          <w:rFonts w:ascii="Xunta Sans" w:hAnsi="Xunta Sans"/>
          <w:shd w:val="clear" w:color="auto" w:fill="FBFBFB"/>
          <w:lang w:val="gl-ES"/>
        </w:rPr>
        <w:t>XUSTIFICACIÓN:</w:t>
      </w:r>
    </w:p>
    <w:bookmarkEnd w:id="20"/>
    <w:p w14:paraId="2BC5EF41" w14:textId="77777777" w:rsidR="00B34C60" w:rsidRPr="009B03DD" w:rsidRDefault="00B34C60" w:rsidP="009B03DD">
      <w:pPr>
        <w:shd w:val="clear" w:color="auto" w:fill="FFFFFF"/>
        <w:spacing w:after="120" w:line="240" w:lineRule="auto"/>
        <w:jc w:val="both"/>
        <w:rPr>
          <w:rFonts w:ascii="Calibri" w:eastAsia="Times New Roman" w:hAnsi="Calibri" w:cs="Calibri"/>
          <w:lang w:eastAsia="es-ES"/>
        </w:rPr>
      </w:pPr>
      <w:r w:rsidRPr="009B03DD">
        <w:rPr>
          <w:rFonts w:ascii="Xunta Sans" w:eastAsia="Times New Roman" w:hAnsi="Xunta Sans" w:cs="Calibri"/>
          <w:shd w:val="clear" w:color="auto" w:fill="FFFFFF"/>
          <w:lang w:val="gl-ES" w:eastAsia="es-ES"/>
        </w:rPr>
        <w:t>As funcións concretas deste posto son as seguintes: apoio aos</w:t>
      </w:r>
      <w:r w:rsidRPr="009B03DD">
        <w:rPr>
          <w:rFonts w:ascii="Calibri" w:eastAsia="Times New Roman" w:hAnsi="Calibri" w:cs="Calibri"/>
          <w:shd w:val="clear" w:color="auto" w:fill="FFFFFF"/>
          <w:lang w:val="gl-ES" w:eastAsia="es-ES"/>
        </w:rPr>
        <w:t> </w:t>
      </w:r>
      <w:r w:rsidRPr="009B03DD">
        <w:rPr>
          <w:rFonts w:ascii="Xunta Sans" w:eastAsia="Times New Roman" w:hAnsi="Xunta Sans" w:cs="Calibri"/>
          <w:shd w:val="clear" w:color="auto" w:fill="FFFFFF"/>
          <w:lang w:val="gl-ES" w:eastAsia="es-ES"/>
        </w:rPr>
        <w:t xml:space="preserve"> Inspectores na</w:t>
      </w:r>
      <w:r w:rsidRPr="009B03DD">
        <w:rPr>
          <w:rFonts w:ascii="Calibri" w:eastAsia="Times New Roman" w:hAnsi="Calibri" w:cs="Calibri"/>
          <w:shd w:val="clear" w:color="auto" w:fill="FFFFFF"/>
          <w:lang w:val="gl-ES" w:eastAsia="es-ES"/>
        </w:rPr>
        <w:t> </w:t>
      </w:r>
      <w:r w:rsidRPr="009B03DD">
        <w:rPr>
          <w:rFonts w:ascii="Xunta Sans" w:eastAsia="Times New Roman" w:hAnsi="Xunta Sans" w:cs="Calibri"/>
          <w:shd w:val="clear" w:color="auto" w:fill="FFFFFF"/>
          <w:lang w:val="gl-ES" w:eastAsia="es-ES"/>
        </w:rPr>
        <w:t xml:space="preserve"> tomas de mostras de augas subterr</w:t>
      </w:r>
      <w:r w:rsidRPr="009B03DD">
        <w:rPr>
          <w:rFonts w:ascii="Xunta Sans" w:eastAsia="Times New Roman" w:hAnsi="Xunta Sans" w:cs="Xunta Sans"/>
          <w:shd w:val="clear" w:color="auto" w:fill="FFFFFF"/>
          <w:lang w:val="gl-ES" w:eastAsia="es-ES"/>
        </w:rPr>
        <w:t>á</w:t>
      </w:r>
      <w:r w:rsidRPr="009B03DD">
        <w:rPr>
          <w:rFonts w:ascii="Xunta Sans" w:eastAsia="Times New Roman" w:hAnsi="Xunta Sans" w:cs="Calibri"/>
          <w:shd w:val="clear" w:color="auto" w:fill="FFFFFF"/>
          <w:lang w:val="gl-ES" w:eastAsia="es-ES"/>
        </w:rPr>
        <w:t>neas, residuais e de lodos.</w:t>
      </w:r>
    </w:p>
    <w:p w14:paraId="63785565" w14:textId="77777777" w:rsidR="00B34C60" w:rsidRPr="009B03DD" w:rsidRDefault="00B34C60" w:rsidP="009B03DD">
      <w:pPr>
        <w:shd w:val="clear" w:color="auto" w:fill="FFFFFF"/>
        <w:spacing w:after="120" w:line="240" w:lineRule="auto"/>
        <w:jc w:val="both"/>
        <w:rPr>
          <w:rFonts w:ascii="Calibri" w:eastAsia="Times New Roman" w:hAnsi="Calibri" w:cs="Calibri"/>
          <w:lang w:eastAsia="es-ES"/>
        </w:rPr>
      </w:pPr>
      <w:r w:rsidRPr="009B03DD">
        <w:rPr>
          <w:rFonts w:ascii="Xunta Sans" w:eastAsia="Times New Roman" w:hAnsi="Xunta Sans" w:cs="Calibri"/>
          <w:shd w:val="clear" w:color="auto" w:fill="FFFFFF"/>
          <w:lang w:val="gl-ES" w:eastAsia="es-ES"/>
        </w:rPr>
        <w:t>Para desenvolver estas funcións é necesario ter</w:t>
      </w:r>
      <w:r w:rsidR="009B03DD">
        <w:rPr>
          <w:rFonts w:ascii="Calibri" w:eastAsia="Times New Roman" w:hAnsi="Calibri" w:cs="Calibri"/>
          <w:shd w:val="clear" w:color="auto" w:fill="FFFFFF"/>
          <w:lang w:val="gl-ES" w:eastAsia="es-ES"/>
        </w:rPr>
        <w:t xml:space="preserve"> </w:t>
      </w:r>
      <w:r w:rsidRPr="009B03DD">
        <w:rPr>
          <w:rFonts w:ascii="Xunta Sans" w:eastAsia="Times New Roman" w:hAnsi="Xunta Sans" w:cs="Calibri"/>
          <w:shd w:val="clear" w:color="auto" w:fill="FFFFFF"/>
          <w:lang w:val="gl-ES" w:eastAsia="es-ES"/>
        </w:rPr>
        <w:t>co</w:t>
      </w:r>
      <w:r w:rsidRPr="009B03DD">
        <w:rPr>
          <w:rFonts w:ascii="Xunta Sans" w:eastAsia="Times New Roman" w:hAnsi="Xunta Sans" w:cs="Xunta Sans"/>
          <w:shd w:val="clear" w:color="auto" w:fill="FFFFFF"/>
          <w:lang w:val="gl-ES" w:eastAsia="es-ES"/>
        </w:rPr>
        <w:t>ñ</w:t>
      </w:r>
      <w:r w:rsidRPr="009B03DD">
        <w:rPr>
          <w:rFonts w:ascii="Xunta Sans" w:eastAsia="Times New Roman" w:hAnsi="Xunta Sans" w:cs="Calibri"/>
          <w:shd w:val="clear" w:color="auto" w:fill="FFFFFF"/>
          <w:lang w:val="gl-ES" w:eastAsia="es-ES"/>
        </w:rPr>
        <w:t>ecementos e capacidade para poder apoiar a identificaci</w:t>
      </w:r>
      <w:r w:rsidRPr="009B03DD">
        <w:rPr>
          <w:rFonts w:ascii="Xunta Sans" w:eastAsia="Times New Roman" w:hAnsi="Xunta Sans" w:cs="Xunta Sans"/>
          <w:shd w:val="clear" w:color="auto" w:fill="FFFFFF"/>
          <w:lang w:val="gl-ES" w:eastAsia="es-ES"/>
        </w:rPr>
        <w:t>ó</w:t>
      </w:r>
      <w:r w:rsidRPr="009B03DD">
        <w:rPr>
          <w:rFonts w:ascii="Xunta Sans" w:eastAsia="Times New Roman" w:hAnsi="Xunta Sans" w:cs="Calibri"/>
          <w:shd w:val="clear" w:color="auto" w:fill="FFFFFF"/>
          <w:lang w:val="gl-ES" w:eastAsia="es-ES"/>
        </w:rPr>
        <w:t>n</w:t>
      </w:r>
      <w:r w:rsidR="009B03DD">
        <w:rPr>
          <w:rFonts w:ascii="Calibri" w:eastAsia="Times New Roman" w:hAnsi="Calibri" w:cs="Calibri"/>
          <w:shd w:val="clear" w:color="auto" w:fill="FFFFFF"/>
          <w:lang w:val="gl-ES" w:eastAsia="es-ES"/>
        </w:rPr>
        <w:t xml:space="preserve"> </w:t>
      </w:r>
      <w:r w:rsidRPr="009B03DD">
        <w:rPr>
          <w:rFonts w:ascii="Xunta Sans" w:eastAsia="Times New Roman" w:hAnsi="Xunta Sans" w:cs="Calibri"/>
          <w:shd w:val="clear" w:color="auto" w:fill="FFFFFF"/>
          <w:lang w:val="gl-ES" w:eastAsia="es-ES"/>
        </w:rPr>
        <w:t>dos puntos de tomas de mostras, co</w:t>
      </w:r>
      <w:r w:rsidRPr="009B03DD">
        <w:rPr>
          <w:rFonts w:ascii="Xunta Sans" w:eastAsia="Times New Roman" w:hAnsi="Xunta Sans" w:cs="Xunta Sans"/>
          <w:shd w:val="clear" w:color="auto" w:fill="FFFFFF"/>
          <w:lang w:val="gl-ES" w:eastAsia="es-ES"/>
        </w:rPr>
        <w:t>ñ</w:t>
      </w:r>
      <w:r w:rsidRPr="009B03DD">
        <w:rPr>
          <w:rFonts w:ascii="Xunta Sans" w:eastAsia="Times New Roman" w:hAnsi="Xunta Sans" w:cs="Calibri"/>
          <w:shd w:val="clear" w:color="auto" w:fill="FFFFFF"/>
          <w:lang w:val="gl-ES" w:eastAsia="es-ES"/>
        </w:rPr>
        <w:t xml:space="preserve">ecer as </w:t>
      </w:r>
      <w:r w:rsidR="009B03DD" w:rsidRPr="009B03DD">
        <w:rPr>
          <w:rFonts w:ascii="Xunta Sans" w:eastAsia="Times New Roman" w:hAnsi="Xunta Sans" w:cs="Calibri"/>
          <w:shd w:val="clear" w:color="auto" w:fill="FFFFFF"/>
          <w:lang w:val="gl-ES" w:eastAsia="es-ES"/>
        </w:rPr>
        <w:t>características</w:t>
      </w:r>
      <w:r w:rsidRPr="009B03DD">
        <w:rPr>
          <w:rFonts w:ascii="Xunta Sans" w:eastAsia="Times New Roman" w:hAnsi="Xunta Sans" w:cs="Calibri"/>
          <w:shd w:val="clear" w:color="auto" w:fill="FFFFFF"/>
          <w:lang w:val="gl-ES" w:eastAsia="es-ES"/>
        </w:rPr>
        <w:t xml:space="preserve"> das</w:t>
      </w:r>
      <w:r w:rsidR="009B03DD">
        <w:rPr>
          <w:rFonts w:ascii="Xunta Sans" w:eastAsia="Times New Roman" w:hAnsi="Xunta Sans" w:cs="Calibri"/>
          <w:shd w:val="clear" w:color="auto" w:fill="FFFFFF"/>
          <w:lang w:val="gl-ES" w:eastAsia="es-ES"/>
        </w:rPr>
        <w:t xml:space="preserve"> </w:t>
      </w:r>
      <w:r w:rsidRPr="009B03DD">
        <w:rPr>
          <w:rFonts w:ascii="Xunta Sans" w:eastAsia="Times New Roman" w:hAnsi="Xunta Sans" w:cs="Calibri"/>
          <w:shd w:val="clear" w:color="auto" w:fill="FFFFFF"/>
          <w:lang w:val="gl-ES" w:eastAsia="es-ES"/>
        </w:rPr>
        <w:t>an</w:t>
      </w:r>
      <w:r w:rsidRPr="009B03DD">
        <w:rPr>
          <w:rFonts w:ascii="Xunta Sans" w:eastAsia="Times New Roman" w:hAnsi="Xunta Sans" w:cs="Xunta Sans"/>
          <w:shd w:val="clear" w:color="auto" w:fill="FFFFFF"/>
          <w:lang w:val="gl-ES" w:eastAsia="es-ES"/>
        </w:rPr>
        <w:t>á</w:t>
      </w:r>
      <w:r w:rsidRPr="009B03DD">
        <w:rPr>
          <w:rFonts w:ascii="Xunta Sans" w:eastAsia="Times New Roman" w:hAnsi="Xunta Sans" w:cs="Calibri"/>
          <w:shd w:val="clear" w:color="auto" w:fill="FFFFFF"/>
          <w:lang w:val="gl-ES" w:eastAsia="es-ES"/>
        </w:rPr>
        <w:t>lises a realizar e o tipo de mostra adecuados para conseguir a informaci</w:t>
      </w:r>
      <w:r w:rsidRPr="009B03DD">
        <w:rPr>
          <w:rFonts w:ascii="Xunta Sans" w:eastAsia="Times New Roman" w:hAnsi="Xunta Sans" w:cs="Xunta Sans"/>
          <w:shd w:val="clear" w:color="auto" w:fill="FFFFFF"/>
          <w:lang w:val="gl-ES" w:eastAsia="es-ES"/>
        </w:rPr>
        <w:t>ó</w:t>
      </w:r>
      <w:r w:rsidRPr="009B03DD">
        <w:rPr>
          <w:rFonts w:ascii="Xunta Sans" w:eastAsia="Times New Roman" w:hAnsi="Xunta Sans" w:cs="Calibri"/>
          <w:shd w:val="clear" w:color="auto" w:fill="FFFFFF"/>
          <w:lang w:val="gl-ES" w:eastAsia="es-ES"/>
        </w:rPr>
        <w:t>n necesaria para a toma de decisións sobre os resultados desas an</w:t>
      </w:r>
      <w:r w:rsidRPr="009B03DD">
        <w:rPr>
          <w:rFonts w:ascii="Xunta Sans" w:eastAsia="Times New Roman" w:hAnsi="Xunta Sans" w:cs="Xunta Sans"/>
          <w:shd w:val="clear" w:color="auto" w:fill="FFFFFF"/>
          <w:lang w:val="gl-ES" w:eastAsia="es-ES"/>
        </w:rPr>
        <w:t>á</w:t>
      </w:r>
      <w:r w:rsidRPr="009B03DD">
        <w:rPr>
          <w:rFonts w:ascii="Xunta Sans" w:eastAsia="Times New Roman" w:hAnsi="Xunta Sans" w:cs="Calibri"/>
          <w:shd w:val="clear" w:color="auto" w:fill="FFFFFF"/>
          <w:lang w:val="gl-ES" w:eastAsia="es-ES"/>
        </w:rPr>
        <w:t>lises, as</w:t>
      </w:r>
      <w:r w:rsidRPr="009B03DD">
        <w:rPr>
          <w:rFonts w:ascii="Xunta Sans" w:eastAsia="Times New Roman" w:hAnsi="Xunta Sans" w:cs="Xunta Sans"/>
          <w:shd w:val="clear" w:color="auto" w:fill="FFFFFF"/>
          <w:lang w:val="gl-ES" w:eastAsia="es-ES"/>
        </w:rPr>
        <w:t>í</w:t>
      </w:r>
      <w:r w:rsidRPr="009B03DD">
        <w:rPr>
          <w:rFonts w:ascii="Xunta Sans" w:eastAsia="Times New Roman" w:hAnsi="Xunta Sans" w:cs="Calibri"/>
          <w:shd w:val="clear" w:color="auto" w:fill="FFFFFF"/>
          <w:lang w:val="gl-ES" w:eastAsia="es-ES"/>
        </w:rPr>
        <w:t xml:space="preserve"> como as condici</w:t>
      </w:r>
      <w:r w:rsidRPr="009B03DD">
        <w:rPr>
          <w:rFonts w:ascii="Xunta Sans" w:eastAsia="Times New Roman" w:hAnsi="Xunta Sans" w:cs="Xunta Sans"/>
          <w:shd w:val="clear" w:color="auto" w:fill="FFFFFF"/>
          <w:lang w:val="gl-ES" w:eastAsia="es-ES"/>
        </w:rPr>
        <w:t>ó</w:t>
      </w:r>
      <w:r w:rsidRPr="009B03DD">
        <w:rPr>
          <w:rFonts w:ascii="Xunta Sans" w:eastAsia="Times New Roman" w:hAnsi="Xunta Sans" w:cs="Calibri"/>
          <w:shd w:val="clear" w:color="auto" w:fill="FFFFFF"/>
          <w:lang w:val="gl-ES" w:eastAsia="es-ES"/>
        </w:rPr>
        <w:t>ns de toma de mostra, conservaci</w:t>
      </w:r>
      <w:r w:rsidRPr="009B03DD">
        <w:rPr>
          <w:rFonts w:ascii="Xunta Sans" w:eastAsia="Times New Roman" w:hAnsi="Xunta Sans" w:cs="Xunta Sans"/>
          <w:shd w:val="clear" w:color="auto" w:fill="FFFFFF"/>
          <w:lang w:val="gl-ES" w:eastAsia="es-ES"/>
        </w:rPr>
        <w:t>ó</w:t>
      </w:r>
      <w:r w:rsidRPr="009B03DD">
        <w:rPr>
          <w:rFonts w:ascii="Xunta Sans" w:eastAsia="Times New Roman" w:hAnsi="Xunta Sans" w:cs="Calibri"/>
          <w:shd w:val="clear" w:color="auto" w:fill="FFFFFF"/>
          <w:lang w:val="gl-ES" w:eastAsia="es-ES"/>
        </w:rPr>
        <w:t>n e transporte para poder avaliar a conformidade fronte a normas ou gu</w:t>
      </w:r>
      <w:r w:rsidRPr="009B03DD">
        <w:rPr>
          <w:rFonts w:ascii="Xunta Sans" w:eastAsia="Times New Roman" w:hAnsi="Xunta Sans" w:cs="Xunta Sans"/>
          <w:shd w:val="clear" w:color="auto" w:fill="FFFFFF"/>
          <w:lang w:val="gl-ES" w:eastAsia="es-ES"/>
        </w:rPr>
        <w:t>í</w:t>
      </w:r>
      <w:r w:rsidRPr="009B03DD">
        <w:rPr>
          <w:rFonts w:ascii="Xunta Sans" w:eastAsia="Times New Roman" w:hAnsi="Xunta Sans" w:cs="Calibri"/>
          <w:shd w:val="clear" w:color="auto" w:fill="FFFFFF"/>
          <w:lang w:val="gl-ES" w:eastAsia="es-ES"/>
        </w:rPr>
        <w:t>as a partir dos resultados obtidos nas an</w:t>
      </w:r>
      <w:r w:rsidRPr="009B03DD">
        <w:rPr>
          <w:rFonts w:ascii="Xunta Sans" w:eastAsia="Times New Roman" w:hAnsi="Xunta Sans" w:cs="Xunta Sans"/>
          <w:shd w:val="clear" w:color="auto" w:fill="FFFFFF"/>
          <w:lang w:val="gl-ES" w:eastAsia="es-ES"/>
        </w:rPr>
        <w:t>á</w:t>
      </w:r>
      <w:r w:rsidRPr="009B03DD">
        <w:rPr>
          <w:rFonts w:ascii="Xunta Sans" w:eastAsia="Times New Roman" w:hAnsi="Xunta Sans" w:cs="Calibri"/>
          <w:shd w:val="clear" w:color="auto" w:fill="FFFFFF"/>
          <w:lang w:val="gl-ES" w:eastAsia="es-ES"/>
        </w:rPr>
        <w:t>lises realizadas. Este coñecemento é imprescindible para poder</w:t>
      </w:r>
      <w:r w:rsidR="009B03DD">
        <w:rPr>
          <w:rFonts w:ascii="Calibri" w:eastAsia="Times New Roman" w:hAnsi="Calibri" w:cs="Calibri"/>
          <w:shd w:val="clear" w:color="auto" w:fill="FFFFFF"/>
          <w:lang w:val="gl-ES" w:eastAsia="es-ES"/>
        </w:rPr>
        <w:t xml:space="preserve"> </w:t>
      </w:r>
      <w:r w:rsidRPr="009B03DD">
        <w:rPr>
          <w:rFonts w:ascii="Xunta Sans" w:eastAsia="Times New Roman" w:hAnsi="Xunta Sans" w:cs="Calibri"/>
          <w:shd w:val="clear" w:color="auto" w:fill="FFFFFF"/>
          <w:lang w:val="gl-ES" w:eastAsia="es-ES"/>
        </w:rPr>
        <w:t>tomar</w:t>
      </w:r>
      <w:r w:rsidR="009B03DD">
        <w:rPr>
          <w:rFonts w:ascii="Calibri" w:eastAsia="Times New Roman" w:hAnsi="Calibri" w:cs="Calibri"/>
          <w:shd w:val="clear" w:color="auto" w:fill="FFFFFF"/>
          <w:lang w:val="gl-ES" w:eastAsia="es-ES"/>
        </w:rPr>
        <w:t xml:space="preserve"> </w:t>
      </w:r>
      <w:r w:rsidRPr="009B03DD">
        <w:rPr>
          <w:rFonts w:ascii="Xunta Sans" w:eastAsia="Times New Roman" w:hAnsi="Xunta Sans" w:cs="Calibri"/>
          <w:shd w:val="clear" w:color="auto" w:fill="FFFFFF"/>
          <w:lang w:val="gl-ES" w:eastAsia="es-ES"/>
        </w:rPr>
        <w:t>decisi</w:t>
      </w:r>
      <w:r w:rsidRPr="009B03DD">
        <w:rPr>
          <w:rFonts w:ascii="Xunta Sans" w:eastAsia="Times New Roman" w:hAnsi="Xunta Sans" w:cs="Xunta Sans"/>
          <w:shd w:val="clear" w:color="auto" w:fill="FFFFFF"/>
          <w:lang w:val="gl-ES" w:eastAsia="es-ES"/>
        </w:rPr>
        <w:t>ó</w:t>
      </w:r>
      <w:r w:rsidRPr="009B03DD">
        <w:rPr>
          <w:rFonts w:ascii="Xunta Sans" w:eastAsia="Times New Roman" w:hAnsi="Xunta Sans" w:cs="Calibri"/>
          <w:shd w:val="clear" w:color="auto" w:fill="FFFFFF"/>
          <w:lang w:val="gl-ES" w:eastAsia="es-ES"/>
        </w:rPr>
        <w:t>ns adecuadas antes as distintas situaci</w:t>
      </w:r>
      <w:r w:rsidRPr="009B03DD">
        <w:rPr>
          <w:rFonts w:ascii="Xunta Sans" w:eastAsia="Times New Roman" w:hAnsi="Xunta Sans" w:cs="Xunta Sans"/>
          <w:shd w:val="clear" w:color="auto" w:fill="FFFFFF"/>
          <w:lang w:val="gl-ES" w:eastAsia="es-ES"/>
        </w:rPr>
        <w:t>ó</w:t>
      </w:r>
      <w:r w:rsidRPr="009B03DD">
        <w:rPr>
          <w:rFonts w:ascii="Xunta Sans" w:eastAsia="Times New Roman" w:hAnsi="Xunta Sans" w:cs="Calibri"/>
          <w:shd w:val="clear" w:color="auto" w:fill="FFFFFF"/>
          <w:lang w:val="gl-ES" w:eastAsia="es-ES"/>
        </w:rPr>
        <w:t>ns e circunstancias coas que se pode atopar durante a realizaci</w:t>
      </w:r>
      <w:r w:rsidRPr="009B03DD">
        <w:rPr>
          <w:rFonts w:ascii="Xunta Sans" w:eastAsia="Times New Roman" w:hAnsi="Xunta Sans" w:cs="Xunta Sans"/>
          <w:shd w:val="clear" w:color="auto" w:fill="FFFFFF"/>
          <w:lang w:val="gl-ES" w:eastAsia="es-ES"/>
        </w:rPr>
        <w:t>ó</w:t>
      </w:r>
      <w:r w:rsidRPr="009B03DD">
        <w:rPr>
          <w:rFonts w:ascii="Xunta Sans" w:eastAsia="Times New Roman" w:hAnsi="Xunta Sans" w:cs="Calibri"/>
          <w:shd w:val="clear" w:color="auto" w:fill="FFFFFF"/>
          <w:lang w:val="gl-ES" w:eastAsia="es-ES"/>
        </w:rPr>
        <w:t>n desta actividade de apoio na</w:t>
      </w:r>
      <w:r w:rsidRPr="009B03DD">
        <w:rPr>
          <w:rFonts w:ascii="Calibri" w:eastAsia="Times New Roman" w:hAnsi="Calibri" w:cs="Calibri"/>
          <w:shd w:val="clear" w:color="auto" w:fill="FFFFFF"/>
          <w:lang w:val="gl-ES" w:eastAsia="es-ES"/>
        </w:rPr>
        <w:t> </w:t>
      </w:r>
      <w:r w:rsidRPr="009B03DD">
        <w:rPr>
          <w:rFonts w:ascii="Xunta Sans" w:eastAsia="Times New Roman" w:hAnsi="Xunta Sans" w:cs="Calibri"/>
          <w:shd w:val="clear" w:color="auto" w:fill="FFFFFF"/>
          <w:lang w:val="gl-ES" w:eastAsia="es-ES"/>
        </w:rPr>
        <w:t>toma de mostras.</w:t>
      </w:r>
    </w:p>
    <w:p w14:paraId="1A70FA28" w14:textId="77777777" w:rsidR="00B34C60" w:rsidRPr="009B03DD" w:rsidRDefault="00B34C60" w:rsidP="009B03DD">
      <w:pPr>
        <w:shd w:val="clear" w:color="auto" w:fill="FFFFFF"/>
        <w:spacing w:after="0" w:line="240" w:lineRule="auto"/>
        <w:jc w:val="both"/>
        <w:rPr>
          <w:rFonts w:ascii="Calibri" w:eastAsia="Times New Roman" w:hAnsi="Calibri" w:cs="Calibri"/>
          <w:lang w:eastAsia="es-ES"/>
        </w:rPr>
      </w:pPr>
      <w:r w:rsidRPr="009B03DD">
        <w:rPr>
          <w:rFonts w:ascii="Xunta Sans" w:eastAsia="Times New Roman" w:hAnsi="Xunta Sans" w:cs="Calibri"/>
          <w:shd w:val="clear" w:color="auto" w:fill="FFFFFF"/>
          <w:lang w:val="gl-ES" w:eastAsia="es-ES"/>
        </w:rPr>
        <w:t>Por todo a anteriormente mencionado, consideramos que é necesario que esta praza estea cuberta por un técnico especializado en ciencias químicas cuxa formación específica inclúe os coñecementos técnicos anteriormente mencionados.</w:t>
      </w:r>
    </w:p>
    <w:p w14:paraId="7B398AAC" w14:textId="77777777" w:rsidR="001B1D0D" w:rsidRPr="001B1D0D" w:rsidRDefault="001B1D0D" w:rsidP="006F5956">
      <w:pPr>
        <w:spacing w:after="0" w:line="240" w:lineRule="auto"/>
        <w:rPr>
          <w:rFonts w:ascii="Xunta Sans" w:hAnsi="Xunta Sans"/>
        </w:rPr>
      </w:pPr>
    </w:p>
    <w:p w14:paraId="6989E6E3" w14:textId="77777777" w:rsidR="001B1D0D" w:rsidRPr="001B1D0D" w:rsidRDefault="001B1D0D" w:rsidP="00C026B3">
      <w:pPr>
        <w:spacing w:after="120" w:line="240" w:lineRule="auto"/>
        <w:rPr>
          <w:rFonts w:ascii="Calibri" w:eastAsia="Times New Roman" w:hAnsi="Calibri" w:cs="Calibri"/>
          <w:b/>
          <w:color w:val="000000"/>
          <w:lang w:eastAsia="es-ES"/>
        </w:rPr>
      </w:pPr>
      <w:bookmarkStart w:id="26" w:name="_Hlk118707707"/>
      <w:r w:rsidRPr="001B1D0D">
        <w:rPr>
          <w:rFonts w:ascii="Arial" w:hAnsi="Arial"/>
          <w:b/>
        </w:rPr>
        <w:lastRenderedPageBreak/>
        <w:t xml:space="preserve">Posto MAC991000132001005 </w:t>
      </w:r>
      <w:r w:rsidRPr="001B1D0D">
        <w:rPr>
          <w:rFonts w:ascii="Calibri" w:eastAsia="Times New Roman" w:hAnsi="Calibri" w:cs="Calibri"/>
          <w:b/>
          <w:color w:val="000000"/>
          <w:lang w:eastAsia="es-ES"/>
        </w:rPr>
        <w:t>XEFATURA SECCIÓN XESTIÓN AMBIENTAL I</w:t>
      </w:r>
    </w:p>
    <w:p w14:paraId="6A6B7CC9" w14:textId="77777777" w:rsidR="001B1D0D" w:rsidRDefault="001B1D0D" w:rsidP="00C026B3">
      <w:pPr>
        <w:spacing w:after="120" w:line="240" w:lineRule="auto"/>
        <w:jc w:val="both"/>
        <w:rPr>
          <w:rFonts w:ascii="Xunta Sans" w:hAnsi="Xunta Sans"/>
        </w:rPr>
      </w:pPr>
      <w:r w:rsidRPr="001B1D0D">
        <w:rPr>
          <w:rFonts w:ascii="Xunta Sans" w:eastAsia="Times New Roman" w:hAnsi="Xunta Sans" w:cs="Calibri"/>
          <w:color w:val="000000"/>
          <w:lang w:val="gl-ES" w:eastAsia="es-ES"/>
        </w:rPr>
        <w:t xml:space="preserve">Este posto está perfilado para as seguintes especialidades da escala de enxeñería: </w:t>
      </w:r>
      <w:proofErr w:type="spellStart"/>
      <w:r w:rsidRPr="001B1D0D">
        <w:rPr>
          <w:rFonts w:ascii="Xunta Sans" w:hAnsi="Xunta Sans"/>
        </w:rPr>
        <w:t>enxeñería</w:t>
      </w:r>
      <w:proofErr w:type="spellEnd"/>
      <w:r w:rsidRPr="001B1D0D">
        <w:rPr>
          <w:rFonts w:ascii="Xunta Sans" w:hAnsi="Xunta Sans"/>
        </w:rPr>
        <w:t xml:space="preserve"> de </w:t>
      </w:r>
      <w:proofErr w:type="spellStart"/>
      <w:r w:rsidRPr="001B1D0D">
        <w:rPr>
          <w:rFonts w:ascii="Xunta Sans" w:hAnsi="Xunta Sans"/>
        </w:rPr>
        <w:t>camiños</w:t>
      </w:r>
      <w:proofErr w:type="spellEnd"/>
      <w:r w:rsidRPr="001B1D0D">
        <w:rPr>
          <w:rFonts w:ascii="Xunta Sans" w:hAnsi="Xunta Sans"/>
        </w:rPr>
        <w:t xml:space="preserve">, </w:t>
      </w:r>
      <w:proofErr w:type="spellStart"/>
      <w:r w:rsidRPr="001B1D0D">
        <w:rPr>
          <w:rFonts w:ascii="Xunta Sans" w:hAnsi="Xunta Sans"/>
        </w:rPr>
        <w:t>canais</w:t>
      </w:r>
      <w:proofErr w:type="spellEnd"/>
      <w:r w:rsidRPr="001B1D0D">
        <w:rPr>
          <w:rFonts w:ascii="Xunta Sans" w:hAnsi="Xunta Sans"/>
        </w:rPr>
        <w:t xml:space="preserve"> e </w:t>
      </w:r>
      <w:proofErr w:type="spellStart"/>
      <w:r w:rsidRPr="001B1D0D">
        <w:rPr>
          <w:rFonts w:ascii="Xunta Sans" w:hAnsi="Xunta Sans"/>
        </w:rPr>
        <w:t>portos</w:t>
      </w:r>
      <w:proofErr w:type="spellEnd"/>
      <w:r w:rsidRPr="001B1D0D">
        <w:rPr>
          <w:rFonts w:ascii="Xunta Sans" w:hAnsi="Xunta Sans"/>
        </w:rPr>
        <w:t xml:space="preserve"> (ESE1), </w:t>
      </w:r>
      <w:proofErr w:type="spellStart"/>
      <w:r w:rsidRPr="001B1D0D">
        <w:rPr>
          <w:rFonts w:ascii="Xunta Sans" w:hAnsi="Xunta Sans"/>
        </w:rPr>
        <w:t>enxeñería</w:t>
      </w:r>
      <w:proofErr w:type="spellEnd"/>
      <w:r w:rsidRPr="001B1D0D">
        <w:rPr>
          <w:rFonts w:ascii="Xunta Sans" w:hAnsi="Xunta Sans"/>
        </w:rPr>
        <w:t xml:space="preserve"> industrial (ESE3) e </w:t>
      </w:r>
      <w:proofErr w:type="spellStart"/>
      <w:r w:rsidRPr="001B1D0D">
        <w:rPr>
          <w:rFonts w:ascii="Xunta Sans" w:hAnsi="Xunta Sans"/>
        </w:rPr>
        <w:t>enxeñería</w:t>
      </w:r>
      <w:proofErr w:type="spellEnd"/>
      <w:r w:rsidRPr="001B1D0D">
        <w:rPr>
          <w:rFonts w:ascii="Xunta Sans" w:hAnsi="Xunta Sans"/>
        </w:rPr>
        <w:t xml:space="preserve"> de montes (ESE5).</w:t>
      </w:r>
    </w:p>
    <w:p w14:paraId="389F218F" w14:textId="77777777" w:rsidR="00D14BFC" w:rsidRPr="00D14BFC" w:rsidRDefault="00D14BFC" w:rsidP="00C026B3">
      <w:pPr>
        <w:suppressAutoHyphens/>
        <w:autoSpaceDN w:val="0"/>
        <w:spacing w:after="120" w:line="240" w:lineRule="auto"/>
        <w:jc w:val="both"/>
        <w:textAlignment w:val="baseline"/>
        <w:rPr>
          <w:rFonts w:ascii="Arial" w:eastAsia="Calibri" w:hAnsi="Arial" w:cs="Tahoma"/>
          <w:kern w:val="3"/>
          <w:lang w:val="gl-ES"/>
        </w:rPr>
      </w:pPr>
      <w:r w:rsidRPr="00D14BFC">
        <w:rPr>
          <w:rFonts w:ascii="Arial" w:eastAsia="Calibri" w:hAnsi="Arial" w:cs="Tahoma"/>
          <w:kern w:val="3"/>
          <w:lang w:val="gl-ES"/>
        </w:rPr>
        <w:t xml:space="preserve">Proponse eliminar as especialidades de enxeñería de camiños, canais e portos (ESE1) e especialidade de enxeñería industrial (ESE3) da escala de enxeñería e engadir a especialidade de químicas (ESC2) da escala de ciencias. </w:t>
      </w:r>
    </w:p>
    <w:p w14:paraId="4BD72C10" w14:textId="77777777" w:rsidR="00D14BFC" w:rsidRPr="001B1D0D" w:rsidRDefault="00D14BFC" w:rsidP="00C026B3">
      <w:pPr>
        <w:spacing w:after="120" w:line="240" w:lineRule="auto"/>
        <w:jc w:val="both"/>
        <w:rPr>
          <w:rFonts w:ascii="Xunta Sans" w:hAnsi="Xunta Sans"/>
        </w:rPr>
      </w:pPr>
      <w:r>
        <w:rPr>
          <w:rFonts w:ascii="Xunta Sans" w:hAnsi="Xunta Sans"/>
        </w:rPr>
        <w:t>XUSTIFICACIÓN</w:t>
      </w:r>
    </w:p>
    <w:p w14:paraId="18C235BC" w14:textId="77777777" w:rsidR="001B1D0D" w:rsidRPr="009A0DC9" w:rsidRDefault="001B1D0D" w:rsidP="00C026B3">
      <w:pPr>
        <w:suppressAutoHyphens/>
        <w:autoSpaceDN w:val="0"/>
        <w:spacing w:after="120" w:line="240" w:lineRule="auto"/>
        <w:jc w:val="both"/>
        <w:textAlignment w:val="baseline"/>
        <w:rPr>
          <w:rFonts w:ascii="Arial" w:eastAsia="Calibri" w:hAnsi="Arial" w:cs="Tahoma"/>
          <w:kern w:val="3"/>
          <w:lang w:val="gl-ES"/>
        </w:rPr>
      </w:pPr>
      <w:r w:rsidRPr="001B1D0D">
        <w:rPr>
          <w:rFonts w:ascii="Arial" w:eastAsia="Calibri" w:hAnsi="Arial" w:cs="Tahoma"/>
          <w:color w:val="00000A"/>
          <w:kern w:val="3"/>
          <w:lang w:val="gl-ES"/>
        </w:rPr>
        <w:t>De acordo coa vixente estrutura, este posto ten como funcións: control e vixi</w:t>
      </w:r>
      <w:r w:rsidR="007C52E9">
        <w:rPr>
          <w:rFonts w:ascii="Arial" w:eastAsia="Calibri" w:hAnsi="Arial" w:cs="Tahoma"/>
          <w:color w:val="00000A"/>
          <w:kern w:val="3"/>
          <w:lang w:val="gl-ES"/>
        </w:rPr>
        <w:t>l</w:t>
      </w:r>
      <w:r w:rsidRPr="001B1D0D">
        <w:rPr>
          <w:rFonts w:ascii="Arial" w:eastAsia="Calibri" w:hAnsi="Arial" w:cs="Tahoma"/>
          <w:color w:val="00000A"/>
          <w:kern w:val="3"/>
          <w:lang w:val="gl-ES"/>
        </w:rPr>
        <w:t>ancia daquelas actividades e instalacións susceptibles de afectar negativamente o medio ambiente para os efectos de comprobar a súa adecuación á normativa ambiental. As inspeccións realizadas nos últimos anos, corresponden a instalacións de xestión de residuos, das empresas que realizan</w:t>
      </w:r>
      <w:r w:rsidR="000F1A8B">
        <w:rPr>
          <w:rFonts w:ascii="Arial" w:eastAsia="Calibri" w:hAnsi="Arial" w:cs="Tahoma"/>
          <w:color w:val="00000A"/>
          <w:kern w:val="3"/>
          <w:lang w:val="gl-ES"/>
        </w:rPr>
        <w:t>,</w:t>
      </w:r>
      <w:r w:rsidRPr="001B1D0D">
        <w:rPr>
          <w:rFonts w:ascii="Arial" w:eastAsia="Calibri" w:hAnsi="Arial" w:cs="Tahoma"/>
          <w:color w:val="00000A"/>
          <w:kern w:val="3"/>
          <w:lang w:val="gl-ES"/>
        </w:rPr>
        <w:t xml:space="preserve"> coa correspondente autorización</w:t>
      </w:r>
      <w:r w:rsidR="000F1A8B">
        <w:rPr>
          <w:rFonts w:ascii="Arial" w:eastAsia="Calibri" w:hAnsi="Arial" w:cs="Tahoma"/>
          <w:color w:val="00000A"/>
          <w:kern w:val="3"/>
          <w:lang w:val="gl-ES"/>
        </w:rPr>
        <w:t>,</w:t>
      </w:r>
      <w:r w:rsidRPr="001B1D0D">
        <w:rPr>
          <w:rFonts w:ascii="Arial" w:eastAsia="Calibri" w:hAnsi="Arial" w:cs="Tahoma"/>
          <w:color w:val="00000A"/>
          <w:kern w:val="3"/>
          <w:lang w:val="gl-ES"/>
        </w:rPr>
        <w:t xml:space="preserve"> o almacenamento,  valorización ou eliminación de residuos. O inspector debe dispoñer dunha formación de ciencias, dado que debe controlar o cumprimento da normativa que aplica aos residuos tal e como se reflicte nos códigos LER, o que require unha </w:t>
      </w:r>
      <w:r w:rsidRPr="009A0DC9">
        <w:rPr>
          <w:rFonts w:ascii="Arial" w:eastAsia="Calibri" w:hAnsi="Arial" w:cs="Tahoma"/>
          <w:kern w:val="3"/>
          <w:lang w:val="gl-ES"/>
        </w:rPr>
        <w:t xml:space="preserve">caracterización do material. Terá que constatar a correcta xestión doutros residuos específicos, como </w:t>
      </w:r>
      <w:proofErr w:type="spellStart"/>
      <w:r w:rsidRPr="009A0DC9">
        <w:rPr>
          <w:rFonts w:ascii="Arial" w:eastAsia="Calibri" w:hAnsi="Arial" w:cs="Tahoma"/>
          <w:kern w:val="3"/>
          <w:lang w:val="gl-ES"/>
        </w:rPr>
        <w:t>biorresiduos</w:t>
      </w:r>
      <w:proofErr w:type="spellEnd"/>
      <w:r w:rsidRPr="009A0DC9">
        <w:rPr>
          <w:rFonts w:ascii="Arial" w:eastAsia="Calibri" w:hAnsi="Arial" w:cs="Tahoma"/>
          <w:kern w:val="3"/>
          <w:lang w:val="gl-ES"/>
        </w:rPr>
        <w:t xml:space="preserve">, aceites usados, téxtiles, </w:t>
      </w:r>
      <w:proofErr w:type="spellStart"/>
      <w:r w:rsidRPr="009A0DC9">
        <w:rPr>
          <w:rFonts w:ascii="Arial" w:eastAsia="Calibri" w:hAnsi="Arial" w:cs="Tahoma"/>
          <w:kern w:val="3"/>
          <w:lang w:val="gl-ES"/>
        </w:rPr>
        <w:t>lacteos</w:t>
      </w:r>
      <w:proofErr w:type="spellEnd"/>
      <w:r w:rsidRPr="009A0DC9">
        <w:rPr>
          <w:rFonts w:ascii="Arial" w:eastAsia="Calibri" w:hAnsi="Arial" w:cs="Tahoma"/>
          <w:kern w:val="3"/>
          <w:lang w:val="gl-ES"/>
        </w:rPr>
        <w:t>, entre moitos outros, cada un coas súas peculiaridades e realizar as oportunas comprobacións dos traslados, solicitando a documentación dispoñible que acompaña a cada traslado de residuos perigosos e non perigosos.</w:t>
      </w:r>
    </w:p>
    <w:p w14:paraId="6D94318E" w14:textId="77777777" w:rsidR="001B1D0D" w:rsidRPr="001B1D0D" w:rsidRDefault="001B1D0D" w:rsidP="00C026B3">
      <w:pPr>
        <w:suppressAutoHyphens/>
        <w:autoSpaceDN w:val="0"/>
        <w:spacing w:after="120" w:line="240" w:lineRule="auto"/>
        <w:jc w:val="both"/>
        <w:textAlignment w:val="baseline"/>
        <w:rPr>
          <w:rFonts w:ascii="Arial" w:eastAsia="Calibri" w:hAnsi="Arial" w:cs="Tahoma"/>
          <w:color w:val="00000A"/>
          <w:kern w:val="3"/>
          <w:lang w:val="gl-ES"/>
        </w:rPr>
      </w:pPr>
      <w:r w:rsidRPr="001B1D0D">
        <w:rPr>
          <w:rFonts w:ascii="Arial" w:eastAsia="Calibri" w:hAnsi="Arial" w:cs="Tahoma"/>
          <w:color w:val="00000A"/>
          <w:kern w:val="3"/>
          <w:lang w:val="gl-ES"/>
        </w:rPr>
        <w:t>Outra das funcións fundamentais que realiza o inspector e a verificación ambiental das Autorizacións Ambientais Integradas para a prevención da contaminación e control integrados (en adiante IPPC) das instalacións que lle son asignadas segundo o Programa anual previsto. Así como a supervisión das emisións das actividades potencialmente contaminadoras da atmosfera e das mellores técnicas dispoñibles para o control dos vertidos líquidos das industrias.</w:t>
      </w:r>
    </w:p>
    <w:p w14:paraId="693E00A1" w14:textId="77777777" w:rsidR="001B1D0D" w:rsidRPr="009A0DC9" w:rsidRDefault="001B1D0D" w:rsidP="00C026B3">
      <w:pPr>
        <w:suppressAutoHyphens/>
        <w:autoSpaceDN w:val="0"/>
        <w:spacing w:after="120" w:line="240" w:lineRule="auto"/>
        <w:jc w:val="both"/>
        <w:textAlignment w:val="baseline"/>
        <w:rPr>
          <w:rFonts w:ascii="Arial" w:eastAsia="Calibri" w:hAnsi="Arial" w:cs="Tahoma"/>
          <w:kern w:val="3"/>
          <w:lang w:val="gl-ES"/>
        </w:rPr>
      </w:pPr>
      <w:r w:rsidRPr="007C52E9">
        <w:rPr>
          <w:rFonts w:ascii="Arial" w:eastAsia="Calibri" w:hAnsi="Arial" w:cs="Tahoma"/>
          <w:color w:val="00000A"/>
          <w:kern w:val="3"/>
          <w:lang w:val="gl-ES"/>
        </w:rPr>
        <w:t>Estas</w:t>
      </w:r>
      <w:r w:rsidRPr="001B1D0D">
        <w:rPr>
          <w:rFonts w:ascii="Arial" w:eastAsia="Calibri" w:hAnsi="Arial" w:cs="Tahoma"/>
          <w:color w:val="00000A"/>
          <w:kern w:val="3"/>
          <w:lang w:val="gl-ES"/>
        </w:rPr>
        <w:t xml:space="preserve"> actividades revisten certa complexidade e require unha formación específica en ciencias químicas pois cómpre revisar todos os parámetros e posibles fontes de contaminación ou emisións á atmosfera de compostos que poden repercutir de forma negativa na </w:t>
      </w:r>
      <w:proofErr w:type="spellStart"/>
      <w:r w:rsidRPr="001B1D0D">
        <w:rPr>
          <w:rFonts w:ascii="Arial" w:eastAsia="Calibri" w:hAnsi="Arial" w:cs="Tahoma"/>
          <w:color w:val="00000A"/>
          <w:kern w:val="3"/>
          <w:lang w:val="gl-ES"/>
        </w:rPr>
        <w:t>atmósfera</w:t>
      </w:r>
      <w:proofErr w:type="spellEnd"/>
      <w:r w:rsidRPr="001B1D0D">
        <w:rPr>
          <w:rFonts w:ascii="Arial" w:eastAsia="Calibri" w:hAnsi="Arial" w:cs="Tahoma"/>
          <w:color w:val="00000A"/>
          <w:kern w:val="3"/>
          <w:lang w:val="gl-ES"/>
        </w:rPr>
        <w:t>, o solo, as augas superficiais ou subterráneas. Por este motivo, cada ano se inclúen estas instalacións para verificar de forma global todos os parámetros e asegurar o cumprimento e a eficacia das condicións establecidas nos instrumentos preventivos ambientais, contribuír a mellorar o comportamento ambiental das instalacións e actividades e, se for o caso, constatar feitos que poidan ser constitutivos de infracción administrativa ou de delito ambiental. Isto supón que da realización destas inspeccións ambientais “</w:t>
      </w:r>
      <w:proofErr w:type="spellStart"/>
      <w:r w:rsidRPr="001B1D0D">
        <w:rPr>
          <w:rFonts w:ascii="Arial" w:eastAsia="Calibri" w:hAnsi="Arial" w:cs="Tahoma"/>
          <w:color w:val="00000A"/>
          <w:kern w:val="3"/>
          <w:lang w:val="gl-ES"/>
        </w:rPr>
        <w:t>in</w:t>
      </w:r>
      <w:proofErr w:type="spellEnd"/>
      <w:r w:rsidRPr="001B1D0D">
        <w:rPr>
          <w:rFonts w:ascii="Arial" w:eastAsia="Calibri" w:hAnsi="Arial" w:cs="Tahoma"/>
          <w:color w:val="00000A"/>
          <w:kern w:val="3"/>
          <w:lang w:val="gl-ES"/>
        </w:rPr>
        <w:t xml:space="preserve"> </w:t>
      </w:r>
      <w:proofErr w:type="spellStart"/>
      <w:r w:rsidRPr="001B1D0D">
        <w:rPr>
          <w:rFonts w:ascii="Arial" w:eastAsia="Calibri" w:hAnsi="Arial" w:cs="Tahoma"/>
          <w:color w:val="00000A"/>
          <w:kern w:val="3"/>
          <w:lang w:val="gl-ES"/>
        </w:rPr>
        <w:t>situ</w:t>
      </w:r>
      <w:proofErr w:type="spellEnd"/>
      <w:r w:rsidRPr="001B1D0D">
        <w:rPr>
          <w:rFonts w:ascii="Arial" w:eastAsia="Calibri" w:hAnsi="Arial" w:cs="Tahoma"/>
          <w:color w:val="00000A"/>
          <w:kern w:val="3"/>
          <w:lang w:val="gl-ES"/>
        </w:rPr>
        <w:t xml:space="preserve">”, xurda a elaboración da </w:t>
      </w:r>
      <w:r w:rsidRPr="009A0DC9">
        <w:rPr>
          <w:rFonts w:ascii="Arial" w:eastAsia="Calibri" w:hAnsi="Arial" w:cs="Tahoma"/>
          <w:kern w:val="3"/>
          <w:lang w:val="gl-ES"/>
        </w:rPr>
        <w:t>documentación que delas se derive</w:t>
      </w:r>
      <w:r w:rsidR="00C026B3">
        <w:rPr>
          <w:rFonts w:ascii="Arial" w:eastAsia="Calibri" w:hAnsi="Arial" w:cs="Tahoma"/>
          <w:kern w:val="3"/>
          <w:lang w:val="gl-ES"/>
        </w:rPr>
        <w:t>.</w:t>
      </w:r>
    </w:p>
    <w:p w14:paraId="0AAB1DFF" w14:textId="77777777" w:rsidR="001B1D0D" w:rsidRPr="009A0DC9" w:rsidRDefault="006E501B" w:rsidP="006F5956">
      <w:pPr>
        <w:suppressAutoHyphens/>
        <w:autoSpaceDN w:val="0"/>
        <w:spacing w:after="0" w:line="240" w:lineRule="auto"/>
        <w:jc w:val="both"/>
        <w:textAlignment w:val="baseline"/>
        <w:rPr>
          <w:rFonts w:ascii="Arial" w:eastAsia="Calibri" w:hAnsi="Arial" w:cs="Tahoma"/>
          <w:kern w:val="3"/>
          <w:lang w:val="gl-ES"/>
        </w:rPr>
      </w:pPr>
      <w:r w:rsidRPr="009A0DC9">
        <w:rPr>
          <w:rFonts w:ascii="Arial" w:eastAsia="Calibri" w:hAnsi="Arial" w:cs="Tahoma"/>
          <w:kern w:val="3"/>
          <w:lang w:val="gl-ES"/>
        </w:rPr>
        <w:t>A razón de eliminar</w:t>
      </w:r>
      <w:r w:rsidR="001B1D0D" w:rsidRPr="009A0DC9">
        <w:rPr>
          <w:rFonts w:ascii="Arial" w:eastAsia="Calibri" w:hAnsi="Arial" w:cs="Tahoma"/>
          <w:kern w:val="3"/>
          <w:lang w:val="gl-ES"/>
        </w:rPr>
        <w:t xml:space="preserve"> as especialidades de enxeñería de camiños, canais e portos (ESE1) e  especialidade de enxeñería industrial (ESE3) da escala de enxeñería</w:t>
      </w:r>
      <w:r w:rsidRPr="009A0DC9">
        <w:rPr>
          <w:rFonts w:ascii="Arial" w:eastAsia="Calibri" w:hAnsi="Arial" w:cs="Tahoma"/>
          <w:kern w:val="3"/>
          <w:lang w:val="gl-ES"/>
        </w:rPr>
        <w:t xml:space="preserve"> obedece a</w:t>
      </w:r>
      <w:r w:rsidR="001B1D0D" w:rsidRPr="009A0DC9">
        <w:rPr>
          <w:rFonts w:ascii="Arial" w:eastAsia="Calibri" w:hAnsi="Arial" w:cs="Tahoma"/>
          <w:kern w:val="3"/>
          <w:lang w:val="gl-ES"/>
        </w:rPr>
        <w:t xml:space="preserve"> que na provincia de Ourense non hai empresas ou instalacións, susceptibles de inspeccionar dende o punto de vista ambiental, que requiran perfís destas enxeñerías.</w:t>
      </w:r>
    </w:p>
    <w:p w14:paraId="61AA7CA0" w14:textId="77777777" w:rsidR="00A435E7" w:rsidRPr="008D504C" w:rsidRDefault="00A435E7" w:rsidP="006F5956">
      <w:pPr>
        <w:spacing w:after="0" w:line="240" w:lineRule="auto"/>
        <w:rPr>
          <w:rFonts w:ascii="Arial" w:hAnsi="Arial"/>
          <w:b/>
        </w:rPr>
      </w:pPr>
    </w:p>
    <w:p w14:paraId="647C00C8" w14:textId="77777777" w:rsidR="00A435E7" w:rsidRPr="008D504C" w:rsidRDefault="00A435E7" w:rsidP="00B75374">
      <w:pPr>
        <w:spacing w:after="120" w:line="240" w:lineRule="auto"/>
        <w:jc w:val="both"/>
        <w:rPr>
          <w:rFonts w:ascii="Xunta Sans" w:eastAsia="Times New Roman" w:hAnsi="Xunta Sans" w:cs="Calibri"/>
          <w:b/>
          <w:lang w:eastAsia="es-ES"/>
        </w:rPr>
      </w:pPr>
      <w:r w:rsidRPr="008D504C">
        <w:rPr>
          <w:rFonts w:ascii="Xunta Sans" w:hAnsi="Xunta Sans"/>
          <w:b/>
        </w:rPr>
        <w:t xml:space="preserve">Posto MAC991000132001009 </w:t>
      </w:r>
      <w:r w:rsidRPr="008D504C">
        <w:rPr>
          <w:rFonts w:ascii="Xunta Sans" w:eastAsia="Times New Roman" w:hAnsi="Xunta Sans" w:cs="Calibri"/>
          <w:b/>
          <w:lang w:eastAsia="es-ES"/>
        </w:rPr>
        <w:t>XEFATURA SECCIÓN XESTIÓN AMBIENTAL II</w:t>
      </w:r>
    </w:p>
    <w:p w14:paraId="0436DFC3" w14:textId="77777777" w:rsidR="008D504C" w:rsidRPr="008D504C" w:rsidRDefault="00A435E7" w:rsidP="00B75374">
      <w:pPr>
        <w:spacing w:after="120" w:line="240" w:lineRule="auto"/>
        <w:jc w:val="both"/>
        <w:rPr>
          <w:rFonts w:ascii="Xunta Sans" w:hAnsi="Xunta Sans" w:cs="Calibri"/>
          <w:bCs/>
        </w:rPr>
      </w:pPr>
      <w:r w:rsidRPr="008D504C">
        <w:rPr>
          <w:rFonts w:ascii="Xunta Sans" w:eastAsia="Times New Roman" w:hAnsi="Xunta Sans" w:cs="Calibri"/>
          <w:lang w:val="gl-ES" w:eastAsia="es-ES"/>
        </w:rPr>
        <w:lastRenderedPageBreak/>
        <w:t xml:space="preserve">Este posto </w:t>
      </w:r>
      <w:r w:rsidR="008D504C" w:rsidRPr="008D504C">
        <w:rPr>
          <w:rFonts w:ascii="Xunta Sans" w:eastAsia="Times New Roman" w:hAnsi="Xunta Sans" w:cs="Calibri"/>
          <w:lang w:val="gl-ES" w:eastAsia="es-ES"/>
        </w:rPr>
        <w:t xml:space="preserve">está </w:t>
      </w:r>
      <w:r w:rsidRPr="008D504C">
        <w:rPr>
          <w:rFonts w:ascii="Xunta Sans" w:eastAsia="Times New Roman" w:hAnsi="Xunta Sans" w:cs="Calibri"/>
          <w:lang w:val="gl-ES" w:eastAsia="es-ES"/>
        </w:rPr>
        <w:t xml:space="preserve">perfilado </w:t>
      </w:r>
      <w:r w:rsidR="008D504C" w:rsidRPr="008D504C">
        <w:rPr>
          <w:rFonts w:ascii="Xunta Sans" w:hAnsi="Xunta Sans" w:cs="Calibri"/>
          <w:bCs/>
        </w:rPr>
        <w:t xml:space="preserve">para a escala de ciencias, pero so para </w:t>
      </w:r>
      <w:proofErr w:type="spellStart"/>
      <w:r w:rsidR="008D504C" w:rsidRPr="008D504C">
        <w:rPr>
          <w:rFonts w:ascii="Xunta Sans" w:hAnsi="Xunta Sans" w:cs="Calibri"/>
          <w:bCs/>
        </w:rPr>
        <w:t>unha</w:t>
      </w:r>
      <w:proofErr w:type="spellEnd"/>
      <w:r w:rsidR="008D504C" w:rsidRPr="008D504C">
        <w:rPr>
          <w:rFonts w:ascii="Xunta Sans" w:hAnsi="Xunta Sans" w:cs="Calibri"/>
          <w:bCs/>
        </w:rPr>
        <w:t xml:space="preserve"> </w:t>
      </w:r>
      <w:proofErr w:type="spellStart"/>
      <w:r w:rsidR="008D504C" w:rsidRPr="008D504C">
        <w:rPr>
          <w:rFonts w:ascii="Xunta Sans" w:hAnsi="Xunta Sans" w:cs="Calibri"/>
          <w:bCs/>
        </w:rPr>
        <w:t>especialidade</w:t>
      </w:r>
      <w:proofErr w:type="spellEnd"/>
      <w:r w:rsidR="008D504C" w:rsidRPr="008D504C">
        <w:rPr>
          <w:rFonts w:ascii="Xunta Sans" w:hAnsi="Xunta Sans" w:cs="Calibri"/>
          <w:bCs/>
        </w:rPr>
        <w:t xml:space="preserve">, a de </w:t>
      </w:r>
      <w:proofErr w:type="spellStart"/>
      <w:r w:rsidR="008D504C" w:rsidRPr="008D504C">
        <w:rPr>
          <w:rFonts w:ascii="Xunta Sans" w:hAnsi="Xunta Sans" w:cs="Calibri"/>
          <w:bCs/>
        </w:rPr>
        <w:t>bioloxía</w:t>
      </w:r>
      <w:proofErr w:type="spellEnd"/>
      <w:r w:rsidR="008D504C" w:rsidRPr="008D504C">
        <w:rPr>
          <w:rFonts w:ascii="Xunta Sans" w:hAnsi="Xunta Sans" w:cs="Calibri"/>
          <w:bCs/>
        </w:rPr>
        <w:t xml:space="preserve"> (ESC1). </w:t>
      </w:r>
      <w:proofErr w:type="spellStart"/>
      <w:r w:rsidR="008D504C" w:rsidRPr="008D504C">
        <w:rPr>
          <w:rFonts w:ascii="Xunta Sans" w:hAnsi="Xunta Sans" w:cs="Calibri"/>
          <w:bCs/>
        </w:rPr>
        <w:t>Propoñemos</w:t>
      </w:r>
      <w:proofErr w:type="spellEnd"/>
      <w:r w:rsidR="008D504C" w:rsidRPr="008D504C">
        <w:rPr>
          <w:rFonts w:ascii="Xunta Sans" w:hAnsi="Xunta Sans" w:cs="Calibri"/>
          <w:bCs/>
        </w:rPr>
        <w:t xml:space="preserve"> </w:t>
      </w:r>
      <w:proofErr w:type="spellStart"/>
      <w:r w:rsidR="008D504C" w:rsidRPr="008D504C">
        <w:rPr>
          <w:rFonts w:ascii="Xunta Sans" w:hAnsi="Xunta Sans" w:cs="Calibri"/>
          <w:bCs/>
        </w:rPr>
        <w:t>engadir</w:t>
      </w:r>
      <w:proofErr w:type="spellEnd"/>
      <w:r w:rsidR="008D504C" w:rsidRPr="008D504C">
        <w:rPr>
          <w:rFonts w:ascii="Xunta Sans" w:hAnsi="Xunta Sans" w:cs="Calibri"/>
          <w:bCs/>
        </w:rPr>
        <w:t xml:space="preserve"> </w:t>
      </w:r>
      <w:proofErr w:type="spellStart"/>
      <w:r w:rsidR="008D504C" w:rsidRPr="008D504C">
        <w:rPr>
          <w:rFonts w:ascii="Xunta Sans" w:hAnsi="Xunta Sans" w:cs="Calibri"/>
          <w:bCs/>
        </w:rPr>
        <w:t>unha</w:t>
      </w:r>
      <w:proofErr w:type="spellEnd"/>
      <w:r w:rsidR="008D504C" w:rsidRPr="008D504C">
        <w:rPr>
          <w:rFonts w:ascii="Xunta Sans" w:hAnsi="Xunta Sans" w:cs="Calibri"/>
          <w:bCs/>
        </w:rPr>
        <w:t xml:space="preserve"> segunda </w:t>
      </w:r>
      <w:r w:rsidR="000F1A8B">
        <w:rPr>
          <w:rFonts w:ascii="Xunta Sans" w:hAnsi="Xunta Sans" w:cs="Calibri"/>
          <w:bCs/>
        </w:rPr>
        <w:t>escala, a de veterinaria (ESV)</w:t>
      </w:r>
      <w:r w:rsidR="008D504C" w:rsidRPr="008D504C">
        <w:rPr>
          <w:rFonts w:ascii="Xunta Sans" w:hAnsi="Xunta Sans" w:cs="Calibri"/>
          <w:bCs/>
        </w:rPr>
        <w:t>.</w:t>
      </w:r>
    </w:p>
    <w:p w14:paraId="4832ECEB" w14:textId="77777777" w:rsidR="008D504C" w:rsidRPr="008D504C" w:rsidRDefault="008D504C" w:rsidP="00B75374">
      <w:pPr>
        <w:pStyle w:val="Standard"/>
        <w:spacing w:after="120" w:line="240" w:lineRule="auto"/>
        <w:jc w:val="both"/>
        <w:rPr>
          <w:rFonts w:ascii="Xunta Sans" w:hAnsi="Xunta Sans" w:cs="Calibri"/>
          <w:b/>
          <w:bCs/>
          <w:color w:val="auto"/>
        </w:rPr>
      </w:pPr>
      <w:r w:rsidRPr="008D504C">
        <w:rPr>
          <w:rFonts w:ascii="Xunta Sans" w:hAnsi="Xunta Sans" w:cs="Calibri"/>
          <w:b/>
          <w:bCs/>
          <w:color w:val="auto"/>
        </w:rPr>
        <w:t>Xustificación:</w:t>
      </w:r>
    </w:p>
    <w:p w14:paraId="64B7CC3C" w14:textId="77777777" w:rsidR="000F1A8B" w:rsidRPr="000F1A8B" w:rsidRDefault="000F1A8B" w:rsidP="00B75374">
      <w:pPr>
        <w:suppressAutoHyphens/>
        <w:autoSpaceDN w:val="0"/>
        <w:spacing w:after="120" w:line="240" w:lineRule="auto"/>
        <w:jc w:val="both"/>
        <w:textAlignment w:val="baseline"/>
        <w:rPr>
          <w:rFonts w:ascii="Xunta Sans" w:eastAsia="Calibri" w:hAnsi="Xunta Sans" w:cs="Tahoma"/>
          <w:kern w:val="3"/>
          <w:lang w:val="gl-ES"/>
        </w:rPr>
      </w:pPr>
      <w:r w:rsidRPr="000F1A8B">
        <w:rPr>
          <w:rFonts w:ascii="Xunta Sans" w:eastAsia="Calibri" w:hAnsi="Xunta Sans" w:cs="Tahoma"/>
          <w:kern w:val="3"/>
          <w:lang w:val="gl-ES"/>
        </w:rPr>
        <w:t xml:space="preserve">O persoal da </w:t>
      </w:r>
      <w:r>
        <w:rPr>
          <w:rFonts w:ascii="Xunta Sans" w:eastAsia="Calibri" w:hAnsi="Xunta Sans" w:cs="Tahoma"/>
          <w:kern w:val="3"/>
          <w:lang w:val="gl-ES"/>
        </w:rPr>
        <w:t>especialidade</w:t>
      </w:r>
      <w:r w:rsidRPr="000F1A8B">
        <w:rPr>
          <w:rFonts w:ascii="Xunta Sans" w:eastAsia="Calibri" w:hAnsi="Xunta Sans" w:cs="Tahoma"/>
          <w:kern w:val="3"/>
          <w:lang w:val="gl-ES"/>
        </w:rPr>
        <w:t xml:space="preserve"> de bioloxía ten no seu currículo estudos de carácter ambiental, e o persoal da escala de veterinarios ten unha formación específica idónea para interpretar os datos do sector de gandería intensiva que ten unha especial relevancia nesta provincia. </w:t>
      </w:r>
    </w:p>
    <w:p w14:paraId="7A2303F8" w14:textId="77777777" w:rsidR="000F1A8B" w:rsidRPr="000F1A8B" w:rsidRDefault="000F1A8B" w:rsidP="006F5956">
      <w:pPr>
        <w:suppressAutoHyphens/>
        <w:autoSpaceDN w:val="0"/>
        <w:spacing w:after="0" w:line="240" w:lineRule="auto"/>
        <w:jc w:val="both"/>
        <w:textAlignment w:val="baseline"/>
        <w:rPr>
          <w:rFonts w:ascii="Xunta Sans" w:eastAsia="Calibri" w:hAnsi="Xunta Sans" w:cs="Tahoma"/>
          <w:kern w:val="3"/>
          <w:lang w:val="gl-ES"/>
        </w:rPr>
      </w:pPr>
      <w:r w:rsidRPr="000F1A8B">
        <w:rPr>
          <w:rFonts w:ascii="Xunta Sans" w:eastAsia="Calibri" w:hAnsi="Xunta Sans" w:cs="Tahoma"/>
          <w:kern w:val="3"/>
          <w:lang w:val="gl-ES"/>
        </w:rPr>
        <w:t xml:space="preserve">A </w:t>
      </w:r>
      <w:proofErr w:type="spellStart"/>
      <w:r w:rsidRPr="000F1A8B">
        <w:rPr>
          <w:rFonts w:ascii="Xunta Sans" w:eastAsia="Calibri" w:hAnsi="Xunta Sans" w:cs="Tahoma"/>
          <w:kern w:val="3"/>
          <w:lang w:val="gl-ES"/>
        </w:rPr>
        <w:t>transversalidade</w:t>
      </w:r>
      <w:proofErr w:type="spellEnd"/>
      <w:r w:rsidRPr="000F1A8B">
        <w:rPr>
          <w:rFonts w:ascii="Xunta Sans" w:eastAsia="Calibri" w:hAnsi="Xunta Sans" w:cs="Tahoma"/>
          <w:kern w:val="3"/>
          <w:lang w:val="gl-ES"/>
        </w:rPr>
        <w:t xml:space="preserve"> e complexidade das implicacións ambientais da gandería intensiva fan recomendable ampliar as posibilidades de incorporar persoal con estas formacións  específicas.</w:t>
      </w:r>
    </w:p>
    <w:p w14:paraId="2C5C29B2" w14:textId="77777777" w:rsidR="000F1A8B" w:rsidRPr="000F1A8B" w:rsidRDefault="000F1A8B" w:rsidP="006F5956">
      <w:pPr>
        <w:pStyle w:val="Standard"/>
        <w:spacing w:after="0" w:line="240" w:lineRule="auto"/>
        <w:jc w:val="both"/>
        <w:rPr>
          <w:rFonts w:ascii="Xunta Sans" w:hAnsi="Xunta Sans"/>
          <w:color w:val="auto"/>
        </w:rPr>
      </w:pPr>
    </w:p>
    <w:p w14:paraId="66B85B04" w14:textId="77777777" w:rsidR="00274930" w:rsidRPr="000F1A8B" w:rsidRDefault="00274930" w:rsidP="00B75374">
      <w:pPr>
        <w:suppressAutoHyphens/>
        <w:autoSpaceDN w:val="0"/>
        <w:spacing w:after="120" w:line="240" w:lineRule="auto"/>
        <w:jc w:val="both"/>
        <w:textAlignment w:val="baseline"/>
        <w:rPr>
          <w:rFonts w:ascii="Xunta Sans" w:hAnsi="Xunta Sans"/>
          <w:b/>
          <w:bCs/>
          <w:lang w:val="gl-ES"/>
        </w:rPr>
      </w:pPr>
      <w:r w:rsidRPr="000F1A8B">
        <w:rPr>
          <w:rFonts w:ascii="Xunta Sans" w:hAnsi="Xunta Sans"/>
          <w:b/>
          <w:bCs/>
          <w:lang w:val="gl-ES"/>
        </w:rPr>
        <w:t>Posto MA.C99.10.001.36001.008 XEFATURA SECCIÓN XESTIÓN AMBIENTAL III</w:t>
      </w:r>
    </w:p>
    <w:p w14:paraId="4988A1FD" w14:textId="77777777" w:rsidR="00274930" w:rsidRPr="000F1A8B" w:rsidRDefault="00274930" w:rsidP="00B75374">
      <w:pPr>
        <w:suppressAutoHyphens/>
        <w:autoSpaceDN w:val="0"/>
        <w:spacing w:after="120" w:line="240" w:lineRule="auto"/>
        <w:jc w:val="both"/>
        <w:textAlignment w:val="baseline"/>
        <w:rPr>
          <w:rFonts w:ascii="Xunta Sans" w:hAnsi="Xunta Sans"/>
        </w:rPr>
      </w:pPr>
      <w:r w:rsidRPr="000F1A8B">
        <w:rPr>
          <w:rFonts w:ascii="Xunta Sans" w:hAnsi="Xunta Sans"/>
          <w:lang w:val="gl-ES"/>
        </w:rPr>
        <w:t>Este posto está perfilado para a escala de enxeñería, especialidade en industrial (ESE3). Propoñemos engadir unha segunda especialidade, a de enxeñería de camiños, canais e portos (ESE1).</w:t>
      </w:r>
    </w:p>
    <w:p w14:paraId="19BB3237" w14:textId="77777777" w:rsidR="00274930" w:rsidRPr="000F1A8B" w:rsidRDefault="00274930" w:rsidP="00B75374">
      <w:pPr>
        <w:shd w:val="clear" w:color="auto" w:fill="FFFFFF"/>
        <w:suppressAutoHyphens/>
        <w:spacing w:after="120" w:line="240" w:lineRule="auto"/>
        <w:textAlignment w:val="center"/>
        <w:rPr>
          <w:rFonts w:ascii="Xunta Sans" w:hAnsi="Xunta Sans"/>
        </w:rPr>
      </w:pPr>
      <w:r w:rsidRPr="000F1A8B">
        <w:rPr>
          <w:rFonts w:ascii="Xunta Sans" w:hAnsi="Xunta Sans"/>
          <w:u w:val="single"/>
          <w:lang w:val="gl-ES"/>
        </w:rPr>
        <w:t>Xustificación</w:t>
      </w:r>
    </w:p>
    <w:p w14:paraId="3D823083" w14:textId="77777777" w:rsidR="00274930" w:rsidRPr="000F1A8B" w:rsidRDefault="00274930" w:rsidP="00B75374">
      <w:pPr>
        <w:suppressAutoHyphens/>
        <w:spacing w:after="120" w:line="240" w:lineRule="auto"/>
        <w:jc w:val="both"/>
        <w:rPr>
          <w:rFonts w:ascii="Xunta Sans" w:hAnsi="Xunta Sans"/>
        </w:rPr>
      </w:pPr>
      <w:r w:rsidRPr="000F1A8B">
        <w:rPr>
          <w:rFonts w:ascii="Xunta Sans" w:hAnsi="Xunta Sans"/>
          <w:lang w:val="gl-ES"/>
        </w:rPr>
        <w:t xml:space="preserve">Este posto de inspector/a ambiental leva a cabo na provincia de Pontevedra as funcións de inspección e da elaboración dos informes de procedementos de incidencia ambiental, regulados na Lei 9/2013, de </w:t>
      </w:r>
      <w:proofErr w:type="spellStart"/>
      <w:r w:rsidRPr="000F1A8B">
        <w:rPr>
          <w:rFonts w:ascii="Xunta Sans" w:hAnsi="Xunta Sans"/>
          <w:lang w:val="gl-ES"/>
        </w:rPr>
        <w:t>emprendemento</w:t>
      </w:r>
      <w:proofErr w:type="spellEnd"/>
      <w:r w:rsidRPr="000F1A8B">
        <w:rPr>
          <w:rFonts w:ascii="Xunta Sans" w:hAnsi="Xunta Sans"/>
          <w:lang w:val="gl-ES"/>
        </w:rPr>
        <w:t xml:space="preserve"> e competitividade económica de Galicia.</w:t>
      </w:r>
    </w:p>
    <w:p w14:paraId="468BE4D6" w14:textId="77777777" w:rsidR="00274930" w:rsidRPr="000F1A8B" w:rsidRDefault="00274930" w:rsidP="006F5956">
      <w:pPr>
        <w:suppressAutoHyphens/>
        <w:spacing w:after="0" w:line="240" w:lineRule="auto"/>
        <w:jc w:val="both"/>
        <w:rPr>
          <w:rFonts w:ascii="Xunta Sans" w:hAnsi="Xunta Sans"/>
        </w:rPr>
      </w:pPr>
      <w:r w:rsidRPr="000F1A8B">
        <w:rPr>
          <w:rFonts w:ascii="Xunta Sans" w:hAnsi="Xunta Sans"/>
          <w:lang w:val="gl-ES"/>
        </w:rPr>
        <w:t xml:space="preserve">Debido ao incremento de informes de incidencia ambiental de estacións de combustible e de industrias relacionadas coa fabricación de materiais de construción que proliferan nesta provincia (máis do 50% do total de informes de incidencia ambiental) proponse abrir a maiores da escala de enxeñeiros industriais (ESE3), á escala de enxeñeiros de camiños, canais e portos (ESE1), que pola  súa titulación son competentes para levar a cabo estas tarefas, </w:t>
      </w:r>
      <w:r w:rsidR="00084BDE" w:rsidRPr="000F1A8B">
        <w:rPr>
          <w:rFonts w:ascii="Xunta Sans" w:hAnsi="Xunta Sans"/>
          <w:lang w:val="gl-ES"/>
        </w:rPr>
        <w:t>e tamén facilita</w:t>
      </w:r>
      <w:r w:rsidRPr="000F1A8B">
        <w:rPr>
          <w:rFonts w:ascii="Xunta Sans" w:hAnsi="Xunta Sans"/>
          <w:lang w:val="gl-ES"/>
        </w:rPr>
        <w:t xml:space="preserve"> a futura cobertura deste posto na provincia.</w:t>
      </w:r>
    </w:p>
    <w:p w14:paraId="7FD6B803" w14:textId="77777777" w:rsidR="000F1A8B" w:rsidRDefault="000F1A8B" w:rsidP="006F5956">
      <w:pPr>
        <w:spacing w:after="0" w:line="240" w:lineRule="auto"/>
        <w:rPr>
          <w:rFonts w:ascii="Xunta Sans" w:hAnsi="Xunta Sans"/>
          <w:b/>
        </w:rPr>
      </w:pPr>
    </w:p>
    <w:bookmarkEnd w:id="26"/>
    <w:p w14:paraId="6B5E35DC" w14:textId="77777777" w:rsidR="00A8761A" w:rsidRDefault="00D7628A" w:rsidP="00B75374">
      <w:pPr>
        <w:shd w:val="clear" w:color="auto" w:fill="FFFFFF"/>
        <w:suppressAutoHyphens/>
        <w:spacing w:after="120" w:line="240" w:lineRule="auto"/>
        <w:jc w:val="both"/>
        <w:textAlignment w:val="center"/>
        <w:rPr>
          <w:rFonts w:ascii="Xunta Sans" w:hAnsi="Xunta Sans"/>
          <w:b/>
          <w:bCs/>
          <w:lang w:val="gl-ES"/>
        </w:rPr>
      </w:pPr>
      <w:r w:rsidRPr="00AE0ED4">
        <w:rPr>
          <w:rFonts w:ascii="Xunta Sans" w:hAnsi="Xunta Sans"/>
          <w:b/>
          <w:bCs/>
          <w:lang w:val="gl-ES"/>
        </w:rPr>
        <w:t>Posto MA.C03.00.004.15770.006</w:t>
      </w:r>
      <w:r w:rsidRPr="00AE0ED4">
        <w:rPr>
          <w:rFonts w:ascii="Xunta Sans" w:hAnsi="Xunta Sans"/>
          <w:b/>
          <w:bCs/>
          <w:lang w:val="gl-ES"/>
        </w:rPr>
        <w:tab/>
        <w:t xml:space="preserve">XEFATURA SECCIÓN OBSERVACION E MODELIZACION EN ATMOSFERA E OCEANO </w:t>
      </w:r>
    </w:p>
    <w:p w14:paraId="184532FC" w14:textId="77777777" w:rsidR="00D7628A" w:rsidRPr="00AE0ED4" w:rsidRDefault="00D7628A" w:rsidP="00B75374">
      <w:pPr>
        <w:shd w:val="clear" w:color="auto" w:fill="FFFFFF"/>
        <w:suppressAutoHyphens/>
        <w:spacing w:after="120" w:line="240" w:lineRule="auto"/>
        <w:jc w:val="both"/>
        <w:textAlignment w:val="center"/>
        <w:rPr>
          <w:rFonts w:ascii="Xunta Sans" w:hAnsi="Xunta Sans"/>
        </w:rPr>
      </w:pPr>
      <w:r w:rsidRPr="00AE0ED4">
        <w:rPr>
          <w:rFonts w:ascii="Xunta Sans" w:hAnsi="Xunta Sans"/>
          <w:lang w:val="gl-ES"/>
        </w:rPr>
        <w:t xml:space="preserve">Este posto está perfilado para a escala de ciencias, sen indicar especialidade. Proponse </w:t>
      </w:r>
      <w:r w:rsidRPr="00AE0ED4">
        <w:rPr>
          <w:rFonts w:ascii="Xunta Sans" w:hAnsi="Xunta Sans"/>
          <w:bCs/>
          <w:lang w:val="gl-ES"/>
        </w:rPr>
        <w:t>perfilalo para as especialidades de química (</w:t>
      </w:r>
      <w:r w:rsidRPr="00AE0ED4">
        <w:rPr>
          <w:rFonts w:ascii="Xunta Sans" w:hAnsi="Xunta Sans"/>
          <w:lang w:val="gl-ES"/>
        </w:rPr>
        <w:t xml:space="preserve">ESC2) e física (ESC5) </w:t>
      </w:r>
      <w:r w:rsidRPr="00AE0ED4">
        <w:rPr>
          <w:rFonts w:ascii="Xunta Sans" w:hAnsi="Xunta Sans"/>
          <w:lang w:val="gl-ES"/>
        </w:rPr>
        <w:tab/>
      </w:r>
    </w:p>
    <w:p w14:paraId="31C19CFA" w14:textId="77777777" w:rsidR="00D7628A" w:rsidRPr="00AE0ED4" w:rsidRDefault="00D7628A" w:rsidP="00B75374">
      <w:pPr>
        <w:shd w:val="clear" w:color="auto" w:fill="FFFFFF"/>
        <w:suppressAutoHyphens/>
        <w:spacing w:after="120" w:line="240" w:lineRule="auto"/>
        <w:textAlignment w:val="center"/>
        <w:rPr>
          <w:rFonts w:ascii="Xunta Sans" w:hAnsi="Xunta Sans"/>
        </w:rPr>
      </w:pPr>
      <w:r w:rsidRPr="00AE0ED4">
        <w:rPr>
          <w:rFonts w:ascii="Xunta Sans" w:hAnsi="Xunta Sans"/>
          <w:u w:val="single"/>
          <w:lang w:val="gl-ES"/>
        </w:rPr>
        <w:t>Xustificación</w:t>
      </w:r>
    </w:p>
    <w:p w14:paraId="6BAFFBD5" w14:textId="77777777" w:rsidR="00D7628A" w:rsidRPr="00AE0ED4" w:rsidRDefault="00D7628A" w:rsidP="00B75374">
      <w:pPr>
        <w:suppressAutoHyphens/>
        <w:spacing w:after="120" w:line="240" w:lineRule="auto"/>
        <w:jc w:val="both"/>
        <w:rPr>
          <w:rFonts w:ascii="Xunta Sans" w:hAnsi="Xunta Sans"/>
        </w:rPr>
      </w:pPr>
      <w:r w:rsidRPr="00AE0ED4">
        <w:rPr>
          <w:rFonts w:ascii="Xunta Sans" w:hAnsi="Xunta Sans"/>
          <w:lang w:val="gl-ES"/>
        </w:rPr>
        <w:t xml:space="preserve">As tarefas </w:t>
      </w:r>
      <w:r w:rsidR="00A8761A">
        <w:rPr>
          <w:rFonts w:ascii="Xunta Sans" w:hAnsi="Xunta Sans"/>
          <w:lang w:val="gl-ES"/>
        </w:rPr>
        <w:t>deste posto</w:t>
      </w:r>
      <w:r w:rsidRPr="00AE0ED4">
        <w:rPr>
          <w:rFonts w:ascii="Xunta Sans" w:hAnsi="Xunta Sans"/>
          <w:lang w:val="gl-ES"/>
        </w:rPr>
        <w:t xml:space="preserve"> están directamente relacionadas coa </w:t>
      </w:r>
      <w:r w:rsidRPr="00AE0ED4">
        <w:rPr>
          <w:rFonts w:ascii="Xunta Sans" w:eastAsiaTheme="minorEastAsia" w:hAnsi="Xunta Sans"/>
          <w:lang w:val="gl-ES" w:eastAsia="zh-CN"/>
        </w:rPr>
        <w:t xml:space="preserve">xestión dos sistemas de observación ambiental e predición meteorolóxica de Galicia, co control das redes de calidade do aire e coa realización de campañas de formación e coa sensibilización en materia de calidade atmosférica. Entre as tarefas que son responsabilidade desta xefatura de sección atopase a medición de variables meteorolóxicas e a medida de contaminantes no aire ambiente, así como coa predición meteorolóxica e á predición de calidade do aire, para o cal é necesario o coñecemento das variables físicas e químicas da atmosfera e a relación e reaccións que ocorren entre elas. Todos estes temas teñen en común a atmosfera, e ambas dúas areas de traballo están moi relacionados xa que a predición meteorolóxica é necesaria para a predición de calidade do aire, e o coñecemento das variables meteorolóxicas son imprescindibles para unha </w:t>
      </w:r>
      <w:r w:rsidRPr="00AE0ED4">
        <w:rPr>
          <w:rFonts w:ascii="Xunta Sans" w:eastAsiaTheme="minorEastAsia" w:hAnsi="Xunta Sans"/>
          <w:lang w:val="gl-ES" w:eastAsia="zh-CN"/>
        </w:rPr>
        <w:lastRenderedPageBreak/>
        <w:t>boa avaliación da calidade do aire e para o diagnóstico das causas de episodios de contaminación atmosférica”.</w:t>
      </w:r>
    </w:p>
    <w:p w14:paraId="595D127D" w14:textId="77777777" w:rsidR="00D7628A" w:rsidRPr="00AE0ED4" w:rsidRDefault="00D7628A" w:rsidP="00B75374">
      <w:pPr>
        <w:suppressAutoHyphens/>
        <w:spacing w:after="120" w:line="240" w:lineRule="auto"/>
        <w:jc w:val="both"/>
        <w:rPr>
          <w:rFonts w:ascii="Xunta Sans" w:hAnsi="Xunta Sans"/>
        </w:rPr>
      </w:pPr>
      <w:r w:rsidRPr="00AE0ED4">
        <w:rPr>
          <w:rFonts w:ascii="Xunta Sans" w:hAnsi="Xunta Sans"/>
          <w:lang w:val="gl-ES"/>
        </w:rPr>
        <w:t>As especialidades da escala de ciencias que se propoñen están directamente relacionadas coas tarefas do posto, xa que:</w:t>
      </w:r>
    </w:p>
    <w:p w14:paraId="629B25D7" w14:textId="77777777" w:rsidR="00D7628A" w:rsidRPr="00AE0ED4" w:rsidRDefault="00D7628A" w:rsidP="00B75374">
      <w:pPr>
        <w:suppressAutoHyphens/>
        <w:spacing w:after="120" w:line="240" w:lineRule="auto"/>
        <w:jc w:val="both"/>
        <w:rPr>
          <w:rFonts w:ascii="Xunta Sans" w:hAnsi="Xunta Sans"/>
        </w:rPr>
      </w:pPr>
      <w:r w:rsidRPr="00AE0ED4">
        <w:rPr>
          <w:rFonts w:ascii="Xunta Sans" w:hAnsi="Xunta Sans"/>
          <w:lang w:val="gl-ES"/>
        </w:rPr>
        <w:t xml:space="preserve">No que atinxe a OBSERVACIÓN, as tarefas céntranse no deseño, control e xestión de datos de variables físicas da atmosfera e contaminantes atmosféricos primarios e secundarios, polo que o coñecementos sobre os fundamentos dos sistemas de medida destas variables físicas e químicas son imprescindibles para acadar garantir a debida calidade dos procesos de medida destas variables. Doutra banda, para poder avaliar correctamente os datos subministrados por estas redes en relación coa predición meteorolóxica e o control da calidade do aire é necesario un profundo coñecemento do comportamento físico da atmosfera e da </w:t>
      </w:r>
      <w:bookmarkStart w:id="27" w:name="_Hlk114475893"/>
      <w:r w:rsidRPr="00AE0ED4">
        <w:rPr>
          <w:rFonts w:ascii="Xunta Sans" w:hAnsi="Xunta Sans"/>
          <w:lang w:val="gl-ES"/>
        </w:rPr>
        <w:t xml:space="preserve">composición química </w:t>
      </w:r>
      <w:bookmarkEnd w:id="27"/>
      <w:r w:rsidRPr="00AE0ED4">
        <w:rPr>
          <w:rFonts w:ascii="Xunta Sans" w:hAnsi="Xunta Sans"/>
          <w:lang w:val="gl-ES"/>
        </w:rPr>
        <w:t xml:space="preserve">natural do aire atmosférico. </w:t>
      </w:r>
    </w:p>
    <w:p w14:paraId="7507A08A" w14:textId="77777777" w:rsidR="00D7628A" w:rsidRPr="00AE0ED4" w:rsidRDefault="00D7628A" w:rsidP="006F5956">
      <w:pPr>
        <w:suppressAutoHyphens/>
        <w:spacing w:after="0" w:line="240" w:lineRule="auto"/>
        <w:jc w:val="both"/>
        <w:rPr>
          <w:rFonts w:ascii="Xunta Sans" w:hAnsi="Xunta Sans"/>
        </w:rPr>
      </w:pPr>
      <w:r w:rsidRPr="00AE0ED4">
        <w:rPr>
          <w:rFonts w:ascii="Xunta Sans" w:hAnsi="Xunta Sans"/>
          <w:lang w:val="gl-ES"/>
        </w:rPr>
        <w:t xml:space="preserve">No que atinxe á MODELIZACIÓN, para poder garantir que tanto a selección e o uso correcto dos médelos matemáticos de predición meteorolóxica e de calidade do aire </w:t>
      </w:r>
      <w:r w:rsidRPr="00AE0ED4">
        <w:rPr>
          <w:rFonts w:ascii="Xunta Sans" w:hAnsi="Xunta Sans" w:cs="Arial"/>
          <w:shd w:val="clear" w:color="auto" w:fill="FFFFFF"/>
          <w:lang w:val="gl-ES"/>
        </w:rPr>
        <w:t>que se utilizan para predicir o estado futuro da atmosfera partindo do estado actual que se estima por medio das observacións atmosféricas e o proceso que se coñece como asimilación de datos, é necesario coñecer tanto o comportamento físico da atmosfera e a composición química da atmosfera como a interacción e entre a meteoroloxía e a calidade do aire xa que a predición meteorolóxica é necesaria para a predición de calidade do aire, e o coñecemento das variables meteorolóxicas son imprescindibles para unha boa avaliación da calidade do aire e para o diagnóstico das causas de episodios de contaminación atmosférica”.</w:t>
      </w:r>
    </w:p>
    <w:p w14:paraId="40A6BC81" w14:textId="77777777" w:rsidR="00AE0ED4" w:rsidRDefault="00AE0ED4" w:rsidP="006F5956">
      <w:pPr>
        <w:spacing w:after="0" w:line="240" w:lineRule="auto"/>
        <w:jc w:val="both"/>
        <w:rPr>
          <w:rFonts w:ascii="Xunta Sans" w:hAnsi="Xunta Sans"/>
          <w:lang w:val="gl-ES"/>
        </w:rPr>
      </w:pPr>
    </w:p>
    <w:p w14:paraId="579A69C4" w14:textId="77777777" w:rsidR="0088431E" w:rsidRDefault="00AE2400" w:rsidP="00B75374">
      <w:pPr>
        <w:spacing w:after="120" w:line="240" w:lineRule="auto"/>
        <w:jc w:val="both"/>
        <w:rPr>
          <w:rFonts w:ascii="Arial" w:hAnsi="Arial"/>
          <w:b/>
          <w:lang w:val="gl-ES"/>
        </w:rPr>
      </w:pPr>
      <w:r w:rsidRPr="0088431E">
        <w:rPr>
          <w:rFonts w:ascii="Arial" w:hAnsi="Arial"/>
          <w:b/>
          <w:lang w:val="gl-ES"/>
        </w:rPr>
        <w:t>Posto MA.C02.00.000.15770.</w:t>
      </w:r>
      <w:r w:rsidR="0088431E" w:rsidRPr="0088431E">
        <w:rPr>
          <w:rFonts w:ascii="Arial" w:hAnsi="Arial"/>
          <w:b/>
          <w:lang w:val="gl-ES"/>
        </w:rPr>
        <w:t>108 OFICIAL 1ª CONDUTOR/A</w:t>
      </w:r>
    </w:p>
    <w:p w14:paraId="59D87A4A" w14:textId="77777777" w:rsidR="0088431E" w:rsidRDefault="0088431E" w:rsidP="00B75374">
      <w:pPr>
        <w:spacing w:after="120" w:line="240" w:lineRule="auto"/>
        <w:jc w:val="both"/>
        <w:rPr>
          <w:rFonts w:ascii="Arial" w:hAnsi="Arial"/>
          <w:lang w:val="gl-ES"/>
        </w:rPr>
      </w:pPr>
      <w:r>
        <w:rPr>
          <w:rFonts w:ascii="Arial" w:hAnsi="Arial"/>
          <w:lang w:val="gl-ES"/>
        </w:rPr>
        <w:t>Proponse a inclusión d</w:t>
      </w:r>
      <w:r w:rsidRPr="0088431E">
        <w:rPr>
          <w:rFonts w:ascii="Arial" w:hAnsi="Arial"/>
          <w:lang w:val="gl-ES"/>
        </w:rPr>
        <w:t xml:space="preserve">o complemento de dispoñibilidade horaria </w:t>
      </w:r>
      <w:r>
        <w:rPr>
          <w:rFonts w:ascii="Arial" w:hAnsi="Arial"/>
          <w:lang w:val="gl-ES"/>
        </w:rPr>
        <w:t>neste posto.</w:t>
      </w:r>
    </w:p>
    <w:p w14:paraId="60D84CE9" w14:textId="77777777" w:rsidR="0088431E" w:rsidRDefault="0088431E" w:rsidP="00B75374">
      <w:pPr>
        <w:spacing w:after="120" w:line="240" w:lineRule="auto"/>
        <w:jc w:val="both"/>
        <w:rPr>
          <w:rFonts w:ascii="Arial" w:hAnsi="Arial"/>
          <w:lang w:val="gl-ES"/>
        </w:rPr>
      </w:pPr>
      <w:r w:rsidRPr="0088431E">
        <w:rPr>
          <w:rFonts w:ascii="Arial" w:hAnsi="Arial"/>
          <w:lang w:val="gl-ES"/>
        </w:rPr>
        <w:t>XUSTIFICACIÓN</w:t>
      </w:r>
    </w:p>
    <w:p w14:paraId="650B734A" w14:textId="77777777" w:rsidR="0088431E" w:rsidRPr="0088431E" w:rsidRDefault="0088431E" w:rsidP="00B75374">
      <w:pPr>
        <w:spacing w:after="120" w:line="240" w:lineRule="auto"/>
        <w:jc w:val="both"/>
        <w:rPr>
          <w:rFonts w:ascii="Arial" w:hAnsi="Arial"/>
          <w:lang w:val="gl-ES"/>
        </w:rPr>
      </w:pPr>
      <w:r>
        <w:rPr>
          <w:rFonts w:ascii="Arial" w:hAnsi="Arial"/>
          <w:lang w:val="gl-ES"/>
        </w:rPr>
        <w:t>Este é o único posto de condutor co que conta a consellería nos servizos centrais e ten que atender todas as incidencias que se producen, da secretaría xeral, das direccións xerais e do gabinete da conselleira, que non son atendidas polo Parque Mobil da Xunta de Galicia. Por esta razón, nalgunha ocasión, o laboral que ocupa o posto, ten que prolongar a súa xornada de traballo, que se retribúe co pagamento de horas extraordinarias ou coa libranza de días equivalentes. Pero isto non é suficiente, e nalgunha ocasión</w:t>
      </w:r>
      <w:r w:rsidR="00123E54">
        <w:rPr>
          <w:rFonts w:ascii="Arial" w:hAnsi="Arial"/>
          <w:lang w:val="gl-ES"/>
        </w:rPr>
        <w:t xml:space="preserve"> quedan servizos sen atender. En consecuencia, considerase necesaria a inclusión d</w:t>
      </w:r>
      <w:r w:rsidR="00123E54" w:rsidRPr="0088431E">
        <w:rPr>
          <w:rFonts w:ascii="Arial" w:hAnsi="Arial"/>
          <w:lang w:val="gl-ES"/>
        </w:rPr>
        <w:t>o complemento de dispoñibilidade horaria</w:t>
      </w:r>
      <w:r w:rsidR="00123E54">
        <w:rPr>
          <w:rFonts w:ascii="Arial" w:hAnsi="Arial"/>
          <w:lang w:val="gl-ES"/>
        </w:rPr>
        <w:t xml:space="preserve"> neste posto.</w:t>
      </w:r>
    </w:p>
    <w:p w14:paraId="0352C643" w14:textId="77777777" w:rsidR="001B1D0D" w:rsidRPr="001B1D0D" w:rsidRDefault="001B1D0D" w:rsidP="006F5956">
      <w:pPr>
        <w:spacing w:after="0" w:line="240" w:lineRule="auto"/>
        <w:rPr>
          <w:rFonts w:ascii="Xunta Sans" w:hAnsi="Xunta Sans"/>
        </w:rPr>
      </w:pPr>
    </w:p>
    <w:p w14:paraId="198CACCB" w14:textId="77777777" w:rsidR="001B1D0D" w:rsidRPr="000225F3" w:rsidRDefault="001B1D0D" w:rsidP="006F5956">
      <w:pPr>
        <w:suppressAutoHyphens/>
        <w:autoSpaceDN w:val="0"/>
        <w:spacing w:after="0" w:line="240" w:lineRule="auto"/>
        <w:jc w:val="both"/>
        <w:textAlignment w:val="baseline"/>
        <w:rPr>
          <w:rFonts w:ascii="Xunta Sans" w:eastAsia="Calibri" w:hAnsi="Xunta Sans" w:cs="Tahoma"/>
          <w:b/>
          <w:bCs/>
          <w:color w:val="0070C0"/>
          <w:kern w:val="3"/>
          <w:sz w:val="28"/>
          <w:szCs w:val="24"/>
          <w:lang w:val="gl-ES" w:eastAsia="es-ES" w:bidi="hi-IN"/>
        </w:rPr>
      </w:pPr>
      <w:r w:rsidRPr="000225F3">
        <w:rPr>
          <w:rFonts w:ascii="Xunta Sans" w:eastAsia="Calibri" w:hAnsi="Xunta Sans" w:cs="Tahoma"/>
          <w:b/>
          <w:bCs/>
          <w:color w:val="0070C0"/>
          <w:kern w:val="3"/>
          <w:sz w:val="28"/>
          <w:szCs w:val="24"/>
          <w:lang w:val="gl-ES" w:eastAsia="es-ES" w:bidi="hi-IN"/>
        </w:rPr>
        <w:t xml:space="preserve">FINANCIAMENTO DA PROPOSTA </w:t>
      </w:r>
    </w:p>
    <w:p w14:paraId="44CDA0EB" w14:textId="77777777" w:rsidR="001B1D0D" w:rsidRPr="000225F3" w:rsidRDefault="001B1D0D" w:rsidP="006F5956">
      <w:pPr>
        <w:suppressAutoHyphens/>
        <w:autoSpaceDN w:val="0"/>
        <w:spacing w:after="0" w:line="240" w:lineRule="auto"/>
        <w:jc w:val="both"/>
        <w:textAlignment w:val="baseline"/>
        <w:rPr>
          <w:rFonts w:ascii="Xunta Sans" w:eastAsia="Calibri" w:hAnsi="Xunta Sans" w:cs="Tahoma"/>
          <w:b/>
          <w:bCs/>
          <w:color w:val="0070C0"/>
          <w:kern w:val="3"/>
          <w:sz w:val="28"/>
          <w:szCs w:val="24"/>
          <w:lang w:val="gl-ES" w:eastAsia="es-ES" w:bidi="hi-IN"/>
        </w:rPr>
      </w:pPr>
    </w:p>
    <w:p w14:paraId="1FA3388E"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Cs/>
          <w:kern w:val="3"/>
          <w:lang w:val="gl-ES"/>
        </w:rPr>
        <w:t xml:space="preserve">Para a creación do posto en execución de sentencia proponse unha modificación de crédito minorando a aplicación </w:t>
      </w:r>
      <w:r w:rsidRPr="001B1D0D">
        <w:rPr>
          <w:rFonts w:ascii="Xunta Sans" w:eastAsia="Calibri" w:hAnsi="Xunta Sans" w:cs="Tahoma"/>
          <w:kern w:val="3"/>
          <w:lang w:val="gl-ES"/>
        </w:rPr>
        <w:t>08 02 541D 6401 (proxecto 2016 00073) da dirección Xeral de Calidade</w:t>
      </w:r>
      <w:r w:rsidRPr="001B1D0D">
        <w:rPr>
          <w:rFonts w:ascii="Xunta Sans" w:eastAsia="Calibri" w:hAnsi="Xunta Sans" w:cs="Calibri"/>
          <w:b/>
          <w:bCs/>
          <w:color w:val="0070C0"/>
          <w:kern w:val="3"/>
          <w:lang w:val="gl-ES"/>
        </w:rPr>
        <w:t xml:space="preserve"> </w:t>
      </w:r>
      <w:r w:rsidRPr="001B1D0D">
        <w:rPr>
          <w:rFonts w:ascii="Xunta Sans" w:eastAsia="Calibri" w:hAnsi="Xunta Sans" w:cs="Calibri"/>
          <w:bCs/>
          <w:kern w:val="3"/>
          <w:lang w:val="gl-ES"/>
        </w:rPr>
        <w:t xml:space="preserve">Ambiental, </w:t>
      </w:r>
      <w:proofErr w:type="spellStart"/>
      <w:r w:rsidRPr="001B1D0D">
        <w:rPr>
          <w:rFonts w:ascii="Xunta Sans" w:eastAsia="Calibri" w:hAnsi="Xunta Sans" w:cs="Calibri"/>
          <w:bCs/>
          <w:kern w:val="3"/>
          <w:lang w:val="gl-ES"/>
        </w:rPr>
        <w:t>Sostibilidade</w:t>
      </w:r>
      <w:proofErr w:type="spellEnd"/>
      <w:r w:rsidRPr="001B1D0D">
        <w:rPr>
          <w:rFonts w:ascii="Xunta Sans" w:eastAsia="Calibri" w:hAnsi="Xunta Sans" w:cs="Calibri"/>
          <w:bCs/>
          <w:kern w:val="3"/>
          <w:lang w:val="gl-ES"/>
        </w:rPr>
        <w:t xml:space="preserve"> e Cambio climático.</w:t>
      </w:r>
      <w:r w:rsidRPr="001B1D0D">
        <w:rPr>
          <w:rFonts w:ascii="Xunta Sans" w:eastAsia="Calibri" w:hAnsi="Xunta Sans" w:cs="Calibri"/>
          <w:b/>
          <w:bCs/>
          <w:kern w:val="3"/>
          <w:lang w:val="gl-ES"/>
        </w:rPr>
        <w:t xml:space="preserve"> </w:t>
      </w:r>
    </w:p>
    <w:p w14:paraId="53BD699D"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color w:val="0070C0"/>
          <w:kern w:val="3"/>
          <w:lang w:val="gl-ES"/>
        </w:rPr>
      </w:pPr>
    </w:p>
    <w:p w14:paraId="2489978F"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 xml:space="preserve">Para </w:t>
      </w:r>
      <w:r w:rsidR="00FB675C">
        <w:rPr>
          <w:rFonts w:ascii="Xunta Sans" w:eastAsia="Calibri" w:hAnsi="Xunta Sans" w:cs="Calibri"/>
          <w:bCs/>
          <w:kern w:val="3"/>
          <w:lang w:val="gl-ES"/>
        </w:rPr>
        <w:t>o resto das modificacións</w:t>
      </w:r>
      <w:r w:rsidRPr="001B1D0D">
        <w:rPr>
          <w:rFonts w:ascii="Xunta Sans" w:eastAsia="Calibri" w:hAnsi="Xunta Sans" w:cs="Calibri"/>
          <w:bCs/>
          <w:kern w:val="3"/>
          <w:lang w:val="gl-ES"/>
        </w:rPr>
        <w:t>, proponse a amortización dos seguintes postos:</w:t>
      </w:r>
    </w:p>
    <w:p w14:paraId="4D881587"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p>
    <w:p w14:paraId="78AEA7F1"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MAC991000015001043 POSTO BASE SUBGRUPO C2</w:t>
      </w:r>
    </w:p>
    <w:p w14:paraId="5F6DC8D4"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Posto vacante e desocupado dende o 06.06.2022 pola resolución do concurso da Administración xeral.</w:t>
      </w:r>
    </w:p>
    <w:p w14:paraId="11BE45A9"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p>
    <w:p w14:paraId="4B83134D"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MAC991000015001056 POSTO BASE SUBGRUPO C2</w:t>
      </w:r>
    </w:p>
    <w:p w14:paraId="7E883F92"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Posto vacante e desocupado dende o 06.06.2022 pola resolución do concurso da Administración xeral.</w:t>
      </w:r>
    </w:p>
    <w:p w14:paraId="4BFBB2A2" w14:textId="77777777" w:rsidR="007832E0" w:rsidRPr="001B1D0D" w:rsidRDefault="007832E0" w:rsidP="006F5956">
      <w:pPr>
        <w:suppressAutoHyphens/>
        <w:autoSpaceDN w:val="0"/>
        <w:spacing w:after="0" w:line="240" w:lineRule="auto"/>
        <w:jc w:val="both"/>
        <w:textAlignment w:val="baseline"/>
        <w:rPr>
          <w:rFonts w:ascii="Xunta Sans" w:eastAsia="Calibri" w:hAnsi="Xunta Sans" w:cs="Calibri"/>
          <w:b/>
          <w:bCs/>
          <w:kern w:val="3"/>
          <w:lang w:val="gl-ES"/>
        </w:rPr>
      </w:pPr>
    </w:p>
    <w:p w14:paraId="1200CE97"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 xml:space="preserve">Posto MAC993006627470030 VIXILANTE DE RECURSOS NATURAIS  (Distrito VI) </w:t>
      </w:r>
    </w:p>
    <w:p w14:paraId="4402333F"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Posto vacante e desocupado dende o 04.07.2014 por excedencia voluntaria por incompatibilidade do seu titular.</w:t>
      </w:r>
    </w:p>
    <w:p w14:paraId="2374E12A" w14:textId="77777777" w:rsidR="001B1D0D" w:rsidRPr="007832E0"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p>
    <w:p w14:paraId="55EEC39A" w14:textId="77777777" w:rsidR="001B1D0D" w:rsidRPr="007832E0"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7832E0">
        <w:rPr>
          <w:rFonts w:ascii="Xunta Sans" w:eastAsia="Calibri" w:hAnsi="Xunta Sans" w:cs="Calibri"/>
          <w:b/>
          <w:bCs/>
          <w:kern w:val="3"/>
          <w:lang w:val="gl-ES"/>
        </w:rPr>
        <w:t xml:space="preserve">Posto MAC991000227001011  DELINEANTE </w:t>
      </w:r>
    </w:p>
    <w:p w14:paraId="43D2BF64" w14:textId="77777777" w:rsidR="001B1D0D" w:rsidRPr="007832E0"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7832E0">
        <w:rPr>
          <w:rFonts w:ascii="Xunta Sans" w:eastAsia="Calibri" w:hAnsi="Xunta Sans" w:cs="Calibri"/>
          <w:bCs/>
          <w:kern w:val="3"/>
          <w:lang w:val="gl-ES"/>
        </w:rPr>
        <w:t>Posto vacante  e desocupado dende o 09.06.2022 pola xubilación do seu titular.</w:t>
      </w:r>
    </w:p>
    <w:p w14:paraId="07052E02"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p>
    <w:p w14:paraId="6CC2AB8F"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MAC020000015770043 SUBALTERNO/A</w:t>
      </w:r>
    </w:p>
    <w:p w14:paraId="033C8CEE" w14:textId="77777777" w:rsidR="001B1D0D" w:rsidRPr="001B1D0D" w:rsidRDefault="001B1D0D" w:rsidP="006F5956">
      <w:pPr>
        <w:suppressAutoHyphens/>
        <w:autoSpaceDN w:val="0"/>
        <w:spacing w:after="0" w:line="240" w:lineRule="auto"/>
        <w:jc w:val="both"/>
        <w:textAlignment w:val="baseline"/>
        <w:rPr>
          <w:rFonts w:ascii="Calibri" w:eastAsia="Times New Roman" w:hAnsi="Calibri" w:cs="Calibri"/>
          <w:color w:val="000000"/>
          <w:lang w:eastAsia="es-ES"/>
        </w:rPr>
      </w:pPr>
      <w:r w:rsidRPr="001B1D0D">
        <w:rPr>
          <w:rFonts w:ascii="Xunta Sans" w:eastAsia="Calibri" w:hAnsi="Xunta Sans" w:cs="Calibri"/>
          <w:bCs/>
          <w:kern w:val="3"/>
          <w:lang w:val="gl-ES"/>
        </w:rPr>
        <w:t xml:space="preserve">Posto desocupado dende o 19.06.2017 e vacante dende o 06.06.2022 pola resolución do concurso da Administración xeral. </w:t>
      </w:r>
    </w:p>
    <w:p w14:paraId="44F7433A"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p>
    <w:p w14:paraId="5CDAEDD3"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MAC9910000432001032 POSTO BASE SUBGRUPO C2</w:t>
      </w:r>
    </w:p>
    <w:p w14:paraId="55E29BC1"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Posto vacante dende o 08.12.2019 pola xubilación da súa titular e desocupado dende o 06.06.2022 pola adxudicación definitiva doutro posto por novo ingreso á funcionaria que o ocupaba provisionalmente.</w:t>
      </w:r>
    </w:p>
    <w:p w14:paraId="717E2EBA"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p>
    <w:p w14:paraId="10D379D4"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Posto MAC993016036240002 ENCARGADO (Distrito XVI)</w:t>
      </w:r>
    </w:p>
    <w:p w14:paraId="1BF56EFE"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Posto vacante e desocupado dende o 30.04.2020 pola xubilación do seu titular.</w:t>
      </w:r>
    </w:p>
    <w:p w14:paraId="31AFC9DC"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p>
    <w:p w14:paraId="3FDFD09E"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 xml:space="preserve">Posto MAC993019836110032 VIXILANTE DE RECURSOS NATURAIS  (Distrito XIX) </w:t>
      </w:r>
    </w:p>
    <w:p w14:paraId="0853131F"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Posto vacante dende o 08.10.2017 por excedencia voluntaria por incompatibilidade do seu titular. Neste momento está ocupado en superior categoría.</w:t>
      </w:r>
    </w:p>
    <w:p w14:paraId="761137F1"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p>
    <w:p w14:paraId="0D9C14C9"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
          <w:bCs/>
          <w:kern w:val="3"/>
          <w:lang w:val="gl-ES"/>
        </w:rPr>
      </w:pPr>
      <w:r w:rsidRPr="001B1D0D">
        <w:rPr>
          <w:rFonts w:ascii="Xunta Sans" w:eastAsia="Calibri" w:hAnsi="Xunta Sans" w:cs="Calibri"/>
          <w:b/>
          <w:bCs/>
          <w:kern w:val="3"/>
          <w:lang w:val="gl-ES"/>
        </w:rPr>
        <w:t>Posto MAC993016436240004 VIXILANTE DE RECURSOS NATURAIS  (Distrito XVI)</w:t>
      </w:r>
    </w:p>
    <w:p w14:paraId="37D61CCA" w14:textId="77777777" w:rsidR="001B1D0D" w:rsidRPr="001B1D0D" w:rsidRDefault="001B1D0D" w:rsidP="006F5956">
      <w:pPr>
        <w:suppressAutoHyphens/>
        <w:autoSpaceDN w:val="0"/>
        <w:spacing w:after="0" w:line="240" w:lineRule="auto"/>
        <w:jc w:val="both"/>
        <w:textAlignment w:val="baseline"/>
        <w:rPr>
          <w:rFonts w:ascii="Xunta Sans" w:eastAsia="Calibri" w:hAnsi="Xunta Sans" w:cs="Calibri"/>
          <w:bCs/>
          <w:kern w:val="3"/>
          <w:lang w:val="gl-ES"/>
        </w:rPr>
      </w:pPr>
      <w:r w:rsidRPr="001B1D0D">
        <w:rPr>
          <w:rFonts w:ascii="Xunta Sans" w:eastAsia="Calibri" w:hAnsi="Xunta Sans" w:cs="Calibri"/>
          <w:bCs/>
          <w:kern w:val="3"/>
          <w:lang w:val="gl-ES"/>
        </w:rPr>
        <w:t>Posto vacante dende o 06.05.2013 por excedencia voluntaria por incompatibilidade do seu titular. Está desocupado dende o 30.09.2016 por renuncia da adscrición temporal.</w:t>
      </w:r>
    </w:p>
    <w:p w14:paraId="2C1B4CF2" w14:textId="77777777" w:rsidR="001B1D0D" w:rsidRPr="00703C2F" w:rsidRDefault="001B1D0D" w:rsidP="00B93D63">
      <w:pPr>
        <w:spacing w:after="160"/>
        <w:jc w:val="both"/>
        <w:rPr>
          <w:rStyle w:val="Fuentedeprrafopredeter6"/>
          <w:rFonts w:ascii="Xunta Sans" w:eastAsia="Century Gothic" w:hAnsi="Xunta Sans" w:cs="Century Gothic"/>
          <w:b/>
          <w:sz w:val="28"/>
          <w:szCs w:val="28"/>
          <w:lang w:val="gl-ES"/>
        </w:rPr>
      </w:pPr>
    </w:p>
    <w:p w14:paraId="2E63B868" w14:textId="77777777" w:rsidR="00B93D63" w:rsidRPr="006E501B" w:rsidRDefault="00B93D63" w:rsidP="00B93D63">
      <w:pPr>
        <w:spacing w:after="160"/>
        <w:jc w:val="both"/>
        <w:rPr>
          <w:rStyle w:val="Fuentedeprrafopredeter6"/>
          <w:rFonts w:ascii="Xunta Sans" w:eastAsia="Century Gothic" w:hAnsi="Xunta Sans" w:cs="Century Gothic"/>
          <w:b/>
          <w:color w:val="0070C0"/>
          <w:sz w:val="28"/>
          <w:szCs w:val="28"/>
          <w:lang w:val="gl-ES"/>
        </w:rPr>
      </w:pPr>
      <w:r w:rsidRPr="006E501B">
        <w:rPr>
          <w:rStyle w:val="Fuentedeprrafopredeter6"/>
          <w:rFonts w:ascii="Xunta Sans" w:eastAsia="Century Gothic" w:hAnsi="Xunta Sans" w:cs="Century Gothic"/>
          <w:b/>
          <w:color w:val="0070C0"/>
          <w:sz w:val="28"/>
          <w:szCs w:val="28"/>
          <w:lang w:val="gl-ES"/>
        </w:rPr>
        <w:t>PROPOSTA</w:t>
      </w:r>
    </w:p>
    <w:p w14:paraId="42A6351D" w14:textId="77777777" w:rsidR="00926FAD" w:rsidRPr="006E501B" w:rsidRDefault="00926FAD" w:rsidP="00926FAD">
      <w:pPr>
        <w:spacing w:after="160"/>
        <w:jc w:val="both"/>
        <w:rPr>
          <w:rStyle w:val="Fuentedeprrafopredeter6"/>
          <w:rFonts w:ascii="Xunta Sans" w:eastAsia="Century Gothic" w:hAnsi="Xunta Sans" w:cs="Century Gothic"/>
          <w:b/>
          <w:color w:val="0070C0"/>
          <w:lang w:val="gl-ES"/>
        </w:rPr>
      </w:pPr>
      <w:bookmarkStart w:id="28" w:name="_Toc326930472"/>
      <w:r w:rsidRPr="006E501B">
        <w:rPr>
          <w:rStyle w:val="Fuentedeprrafopredeter6"/>
          <w:rFonts w:ascii="Xunta Sans" w:eastAsia="Century Gothic" w:hAnsi="Xunta Sans" w:cs="Century Gothic"/>
          <w:b/>
          <w:color w:val="0070C0"/>
          <w:lang w:val="gl-ES"/>
        </w:rPr>
        <w:t xml:space="preserve">CREACIÓNS DE POSTOS DE </w:t>
      </w:r>
      <w:r w:rsidR="00435B88" w:rsidRPr="006E501B">
        <w:rPr>
          <w:rStyle w:val="Fuentedeprrafopredeter6"/>
          <w:rFonts w:ascii="Xunta Sans" w:eastAsia="Century Gothic" w:hAnsi="Xunta Sans" w:cs="Century Gothic"/>
          <w:b/>
          <w:color w:val="0070C0"/>
          <w:lang w:val="gl-ES"/>
        </w:rPr>
        <w:t>PERSOAL FUNCIONARIO</w:t>
      </w:r>
    </w:p>
    <w:tbl>
      <w:tblPr>
        <w:tblW w:w="9072" w:type="dxa"/>
        <w:tblInd w:w="-5" w:type="dxa"/>
        <w:tblLayout w:type="fixed"/>
        <w:tblCellMar>
          <w:left w:w="10" w:type="dxa"/>
          <w:right w:w="10" w:type="dxa"/>
        </w:tblCellMar>
        <w:tblLook w:val="04A0" w:firstRow="1" w:lastRow="0" w:firstColumn="1" w:lastColumn="0" w:noHBand="0" w:noVBand="1"/>
      </w:tblPr>
      <w:tblGrid>
        <w:gridCol w:w="1985"/>
        <w:gridCol w:w="1134"/>
        <w:gridCol w:w="709"/>
        <w:gridCol w:w="567"/>
        <w:gridCol w:w="864"/>
        <w:gridCol w:w="837"/>
        <w:gridCol w:w="992"/>
        <w:gridCol w:w="1984"/>
      </w:tblGrid>
      <w:tr w:rsidR="008670E6" w:rsidRPr="00703C2F" w14:paraId="0304CC12" w14:textId="77777777" w:rsidTr="008670E6">
        <w:trPr>
          <w:trHeight w:val="22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507060" w14:textId="77777777" w:rsidR="008670E6" w:rsidRPr="008670E6" w:rsidRDefault="008670E6" w:rsidP="00926FAD">
            <w:pPr>
              <w:spacing w:after="120" w:line="240" w:lineRule="auto"/>
              <w:rPr>
                <w:rFonts w:ascii="Xunta Sans" w:hAnsi="Xunta Sans"/>
                <w:sz w:val="16"/>
                <w:szCs w:val="16"/>
                <w:lang w:val="gl-ES"/>
              </w:rPr>
            </w:pPr>
            <w:r w:rsidRPr="008670E6">
              <w:rPr>
                <w:rFonts w:ascii="Xunta Sans" w:hAnsi="Xunta Sans" w:cs="Calibri"/>
                <w:sz w:val="16"/>
                <w:szCs w:val="16"/>
                <w:lang w:val="gl-ES"/>
              </w:rPr>
              <w:t>Código</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400B9" w14:textId="77777777" w:rsidR="008670E6" w:rsidRPr="008670E6" w:rsidRDefault="008670E6" w:rsidP="00926FAD">
            <w:pPr>
              <w:spacing w:after="120" w:line="240" w:lineRule="auto"/>
              <w:rPr>
                <w:rFonts w:ascii="Xunta Sans" w:hAnsi="Xunta Sans"/>
                <w:sz w:val="16"/>
                <w:szCs w:val="16"/>
                <w:lang w:val="gl-ES"/>
              </w:rPr>
            </w:pPr>
            <w:r w:rsidRPr="008670E6">
              <w:rPr>
                <w:rFonts w:ascii="Xunta Sans" w:hAnsi="Xunta Sans" w:cs="Calibri"/>
                <w:sz w:val="16"/>
                <w:szCs w:val="16"/>
                <w:lang w:val="gl-ES"/>
              </w:rPr>
              <w:t>Denominación</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CC77C5" w14:textId="77777777" w:rsidR="008670E6" w:rsidRPr="008670E6" w:rsidRDefault="008670E6" w:rsidP="00926FAD">
            <w:pPr>
              <w:spacing w:after="120" w:line="240" w:lineRule="auto"/>
              <w:rPr>
                <w:rFonts w:ascii="Xunta Sans" w:hAnsi="Xunta Sans"/>
                <w:sz w:val="16"/>
                <w:szCs w:val="16"/>
                <w:lang w:val="gl-ES"/>
              </w:rPr>
            </w:pPr>
            <w:r w:rsidRPr="008670E6">
              <w:rPr>
                <w:rFonts w:ascii="Xunta Sans" w:hAnsi="Xunta Sans" w:cs="Calibri"/>
                <w:sz w:val="16"/>
                <w:szCs w:val="16"/>
                <w:lang w:val="gl-ES"/>
              </w:rPr>
              <w:t>Grupo</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1BB41B" w14:textId="77777777" w:rsidR="008670E6" w:rsidRPr="008670E6" w:rsidRDefault="008670E6" w:rsidP="00926FAD">
            <w:pPr>
              <w:spacing w:after="120" w:line="240" w:lineRule="auto"/>
              <w:rPr>
                <w:rFonts w:ascii="Xunta Sans" w:hAnsi="Xunta Sans"/>
                <w:sz w:val="16"/>
                <w:szCs w:val="16"/>
                <w:lang w:val="gl-ES"/>
              </w:rPr>
            </w:pPr>
            <w:r w:rsidRPr="008670E6">
              <w:rPr>
                <w:rFonts w:ascii="Xunta Sans" w:hAnsi="Xunta Sans" w:cs="Calibri"/>
                <w:sz w:val="16"/>
                <w:szCs w:val="16"/>
                <w:lang w:val="gl-ES"/>
              </w:rPr>
              <w:t>Nivel</w:t>
            </w:r>
          </w:p>
        </w:tc>
        <w:tc>
          <w:tcPr>
            <w:tcW w:w="864" w:type="dxa"/>
            <w:tcBorders>
              <w:top w:val="single" w:sz="4" w:space="0" w:color="000000"/>
              <w:bottom w:val="single" w:sz="4" w:space="0" w:color="000000"/>
              <w:right w:val="single" w:sz="4" w:space="0" w:color="000000"/>
            </w:tcBorders>
          </w:tcPr>
          <w:p w14:paraId="3CD94D18" w14:textId="77777777" w:rsidR="008670E6" w:rsidRPr="008670E6" w:rsidRDefault="008670E6" w:rsidP="00926FAD">
            <w:pPr>
              <w:spacing w:after="120" w:line="240" w:lineRule="auto"/>
              <w:rPr>
                <w:rFonts w:ascii="Xunta Sans" w:hAnsi="Xunta Sans" w:cs="Calibri"/>
                <w:sz w:val="16"/>
                <w:szCs w:val="16"/>
                <w:lang w:val="gl-ES"/>
              </w:rPr>
            </w:pPr>
            <w:r w:rsidRPr="008670E6">
              <w:rPr>
                <w:rFonts w:ascii="Xunta Sans" w:hAnsi="Xunta Sans" w:cs="Calibri"/>
                <w:sz w:val="16"/>
                <w:szCs w:val="16"/>
                <w:lang w:val="gl-ES"/>
              </w:rPr>
              <w:t>Escala / titulación</w:t>
            </w:r>
          </w:p>
        </w:tc>
        <w:tc>
          <w:tcPr>
            <w:tcW w:w="837" w:type="dxa"/>
            <w:tcBorders>
              <w:top w:val="single" w:sz="4" w:space="0" w:color="000000"/>
              <w:bottom w:val="single" w:sz="4" w:space="0" w:color="000000"/>
              <w:right w:val="single" w:sz="4" w:space="0" w:color="000000"/>
            </w:tcBorders>
          </w:tcPr>
          <w:p w14:paraId="776F7106" w14:textId="77777777" w:rsidR="008670E6" w:rsidRPr="008670E6" w:rsidRDefault="008670E6" w:rsidP="00926FAD">
            <w:pPr>
              <w:spacing w:after="120" w:line="240" w:lineRule="auto"/>
              <w:rPr>
                <w:rFonts w:ascii="Xunta Sans" w:hAnsi="Xunta Sans" w:cs="Calibri"/>
                <w:sz w:val="16"/>
                <w:szCs w:val="16"/>
                <w:lang w:val="gl-ES"/>
              </w:rPr>
            </w:pPr>
            <w:r>
              <w:rPr>
                <w:rFonts w:ascii="Xunta Sans" w:hAnsi="Xunta Sans" w:cs="Calibri"/>
                <w:sz w:val="16"/>
                <w:szCs w:val="16"/>
                <w:lang w:val="gl-ES"/>
              </w:rPr>
              <w:t>Área funcional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4FF52F" w14:textId="77777777" w:rsidR="008670E6" w:rsidRPr="008670E6" w:rsidRDefault="008670E6" w:rsidP="00926FAD">
            <w:pPr>
              <w:spacing w:after="120" w:line="240" w:lineRule="auto"/>
              <w:rPr>
                <w:rFonts w:ascii="Xunta Sans" w:hAnsi="Xunta Sans"/>
                <w:sz w:val="16"/>
                <w:szCs w:val="16"/>
                <w:lang w:val="gl-ES"/>
              </w:rPr>
            </w:pPr>
            <w:r>
              <w:rPr>
                <w:rFonts w:ascii="Xunta Sans" w:hAnsi="Xunta Sans" w:cs="Calibri"/>
                <w:sz w:val="16"/>
                <w:szCs w:val="16"/>
                <w:lang w:val="gl-ES"/>
              </w:rPr>
              <w:t>Específico</w:t>
            </w:r>
            <w:r w:rsidRPr="008670E6">
              <w:rPr>
                <w:rFonts w:ascii="Xunta Sans" w:hAnsi="Xunta Sans" w:cs="Calibri"/>
                <w:sz w:val="16"/>
                <w:szCs w:val="16"/>
                <w:lang w:val="gl-ES"/>
              </w:rPr>
              <w:t xml:space="preserve"> diferencial</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7DC53E" w14:textId="77777777" w:rsidR="008670E6" w:rsidRPr="008670E6" w:rsidRDefault="008670E6" w:rsidP="00926FAD">
            <w:pPr>
              <w:spacing w:after="120" w:line="240" w:lineRule="auto"/>
              <w:rPr>
                <w:rFonts w:ascii="Xunta Sans" w:hAnsi="Xunta Sans"/>
                <w:sz w:val="16"/>
                <w:szCs w:val="16"/>
                <w:lang w:val="gl-ES"/>
              </w:rPr>
            </w:pPr>
            <w:r w:rsidRPr="008670E6">
              <w:rPr>
                <w:rFonts w:ascii="Xunta Sans" w:hAnsi="Xunta Sans" w:cs="Calibri"/>
                <w:sz w:val="16"/>
                <w:szCs w:val="16"/>
                <w:lang w:val="gl-ES"/>
              </w:rPr>
              <w:t>OBSERVACIONS</w:t>
            </w:r>
          </w:p>
        </w:tc>
      </w:tr>
      <w:tr w:rsidR="008670E6" w:rsidRPr="00703C2F" w14:paraId="7228F897" w14:textId="77777777" w:rsidTr="008670E6">
        <w:trPr>
          <w:trHeight w:val="22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57B45" w14:textId="77777777" w:rsidR="008670E6" w:rsidRPr="008670E6" w:rsidRDefault="008670E6" w:rsidP="00926FAD">
            <w:pPr>
              <w:spacing w:after="120" w:line="240" w:lineRule="auto"/>
              <w:rPr>
                <w:rFonts w:ascii="Xunta Sans" w:hAnsi="Xunta Sans" w:cs="Calibri"/>
                <w:sz w:val="16"/>
                <w:szCs w:val="16"/>
                <w:lang w:val="gl-ES"/>
              </w:rPr>
            </w:pPr>
            <w:r w:rsidRPr="008670E6">
              <w:rPr>
                <w:rFonts w:ascii="Xunta Sans" w:hAnsi="Xunta Sans" w:cs="Calibri"/>
                <w:sz w:val="16"/>
                <w:szCs w:val="16"/>
                <w:lang w:val="gl-ES"/>
              </w:rPr>
              <w:lastRenderedPageBreak/>
              <w:t>MAC040000336560050</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26F0C4" w14:textId="77777777" w:rsidR="008670E6" w:rsidRPr="008670E6" w:rsidRDefault="008670E6" w:rsidP="00926FAD">
            <w:pPr>
              <w:spacing w:after="120" w:line="240" w:lineRule="auto"/>
              <w:rPr>
                <w:rFonts w:ascii="Xunta Sans" w:hAnsi="Xunta Sans" w:cs="Calibri"/>
                <w:sz w:val="16"/>
                <w:szCs w:val="16"/>
                <w:lang w:val="gl-ES"/>
              </w:rPr>
            </w:pPr>
            <w:r w:rsidRPr="008670E6">
              <w:rPr>
                <w:rFonts w:ascii="Xunta Sans" w:hAnsi="Xunta Sans" w:cs="Calibri"/>
                <w:sz w:val="16"/>
                <w:szCs w:val="16"/>
                <w:lang w:val="gl-ES"/>
              </w:rPr>
              <w:t xml:space="preserve">Posto base </w:t>
            </w:r>
            <w:proofErr w:type="spellStart"/>
            <w:r w:rsidRPr="008670E6">
              <w:rPr>
                <w:rFonts w:ascii="Xunta Sans" w:hAnsi="Xunta Sans" w:cs="Calibri"/>
                <w:sz w:val="16"/>
                <w:szCs w:val="16"/>
                <w:lang w:val="gl-ES"/>
              </w:rPr>
              <w:t>subrupo</w:t>
            </w:r>
            <w:proofErr w:type="spellEnd"/>
            <w:r w:rsidRPr="008670E6">
              <w:rPr>
                <w:rFonts w:ascii="Xunta Sans" w:hAnsi="Xunta Sans" w:cs="Calibri"/>
                <w:sz w:val="16"/>
                <w:szCs w:val="16"/>
                <w:lang w:val="gl-ES"/>
              </w:rPr>
              <w:t xml:space="preserve"> C2</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EF72DB" w14:textId="77777777" w:rsidR="008670E6" w:rsidRPr="008670E6" w:rsidRDefault="008670E6" w:rsidP="00926FAD">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62BB9" w14:textId="77777777" w:rsidR="008670E6" w:rsidRPr="008670E6" w:rsidRDefault="008670E6" w:rsidP="002F3F3C">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12</w:t>
            </w:r>
          </w:p>
        </w:tc>
        <w:tc>
          <w:tcPr>
            <w:tcW w:w="864" w:type="dxa"/>
            <w:tcBorders>
              <w:top w:val="single" w:sz="4" w:space="0" w:color="000000"/>
              <w:bottom w:val="single" w:sz="4" w:space="0" w:color="000000"/>
              <w:right w:val="single" w:sz="4" w:space="0" w:color="000000"/>
            </w:tcBorders>
          </w:tcPr>
          <w:p w14:paraId="6F98552F" w14:textId="77777777" w:rsidR="008670E6" w:rsidRPr="008670E6" w:rsidRDefault="008670E6" w:rsidP="002F3F3C">
            <w:pPr>
              <w:spacing w:after="120" w:line="240" w:lineRule="auto"/>
              <w:jc w:val="center"/>
              <w:rPr>
                <w:rFonts w:ascii="Xunta Sans" w:hAnsi="Xunta Sans" w:cs="Calibri"/>
                <w:sz w:val="16"/>
                <w:szCs w:val="16"/>
                <w:lang w:val="gl-ES"/>
              </w:rPr>
            </w:pPr>
          </w:p>
        </w:tc>
        <w:tc>
          <w:tcPr>
            <w:tcW w:w="837" w:type="dxa"/>
            <w:tcBorders>
              <w:top w:val="single" w:sz="4" w:space="0" w:color="000000"/>
              <w:bottom w:val="single" w:sz="4" w:space="0" w:color="000000"/>
              <w:right w:val="single" w:sz="4" w:space="0" w:color="000000"/>
            </w:tcBorders>
          </w:tcPr>
          <w:p w14:paraId="4208EB61" w14:textId="77777777" w:rsidR="008670E6" w:rsidRPr="008670E6" w:rsidRDefault="008670E6" w:rsidP="002F3F3C">
            <w:pPr>
              <w:spacing w:after="120" w:line="240" w:lineRule="auto"/>
              <w:jc w:val="center"/>
              <w:rPr>
                <w:rFonts w:ascii="Xunta Sans" w:hAnsi="Xunta Sans" w:cs="Calibr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3AB317" w14:textId="77777777" w:rsidR="008670E6" w:rsidRPr="008670E6" w:rsidRDefault="008670E6" w:rsidP="002F3F3C">
            <w:pPr>
              <w:spacing w:after="120" w:line="240" w:lineRule="auto"/>
              <w:jc w:val="center"/>
              <w:rPr>
                <w:rFonts w:ascii="Xunta Sans" w:hAnsi="Xunta Sans" w:cs="Calibr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F564CD" w14:textId="77777777" w:rsidR="008670E6" w:rsidRPr="008670E6" w:rsidRDefault="008670E6" w:rsidP="00926FAD">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582AF179" w14:textId="77777777" w:rsidTr="008670E6">
        <w:trPr>
          <w:trHeight w:val="22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5BD2E" w14:textId="77777777" w:rsidR="008670E6" w:rsidRPr="008670E6" w:rsidRDefault="008670E6" w:rsidP="00D759E8">
            <w:pPr>
              <w:spacing w:after="120" w:line="240" w:lineRule="auto"/>
              <w:rPr>
                <w:rFonts w:ascii="Xunta Sans" w:hAnsi="Xunta Sans"/>
                <w:sz w:val="16"/>
                <w:szCs w:val="16"/>
                <w:lang w:val="gl-ES"/>
              </w:rPr>
            </w:pPr>
            <w:r w:rsidRPr="008670E6">
              <w:rPr>
                <w:rFonts w:ascii="Xunta Sans" w:hAnsi="Xunta Sans" w:cs="Calibri"/>
                <w:sz w:val="16"/>
                <w:szCs w:val="16"/>
                <w:lang w:val="gl-ES"/>
              </w:rPr>
              <w:t>MAC040000336560051</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75F29" w14:textId="77777777" w:rsidR="008670E6" w:rsidRPr="008670E6" w:rsidRDefault="008670E6" w:rsidP="00D759E8">
            <w:pPr>
              <w:spacing w:after="120" w:line="240" w:lineRule="auto"/>
              <w:rPr>
                <w:rFonts w:ascii="Xunta Sans" w:hAnsi="Xunta Sans"/>
                <w:sz w:val="16"/>
                <w:szCs w:val="16"/>
                <w:lang w:val="gl-ES"/>
              </w:rPr>
            </w:pPr>
            <w:r w:rsidRPr="008670E6">
              <w:rPr>
                <w:rFonts w:ascii="Xunta Sans" w:hAnsi="Xunta Sans" w:cs="Calibri"/>
                <w:sz w:val="16"/>
                <w:szCs w:val="16"/>
                <w:lang w:val="gl-ES"/>
              </w:rPr>
              <w:t xml:space="preserve">Mecánico naval </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A6C61" w14:textId="77777777" w:rsidR="008670E6" w:rsidRPr="008670E6" w:rsidRDefault="008670E6" w:rsidP="00D759E8">
            <w:pPr>
              <w:spacing w:after="120" w:line="240" w:lineRule="auto"/>
              <w:jc w:val="center"/>
              <w:rPr>
                <w:rFonts w:ascii="Xunta Sans" w:hAnsi="Xunta Sans"/>
                <w:sz w:val="16"/>
                <w:szCs w:val="16"/>
                <w:lang w:val="gl-ES"/>
              </w:rPr>
            </w:pPr>
            <w:r w:rsidRPr="008670E6">
              <w:rPr>
                <w:rFonts w:ascii="Xunta Sans" w:hAnsi="Xunta Sans" w:cs="Calibri"/>
                <w:sz w:val="16"/>
                <w:szCs w:val="16"/>
                <w:lang w:val="gl-ES"/>
              </w:rPr>
              <w:t>C1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3C9FD3" w14:textId="77777777" w:rsidR="008670E6" w:rsidRPr="008670E6" w:rsidRDefault="008670E6" w:rsidP="00D759E8">
            <w:pPr>
              <w:spacing w:after="120" w:line="240" w:lineRule="auto"/>
              <w:jc w:val="center"/>
              <w:rPr>
                <w:rFonts w:ascii="Xunta Sans" w:hAnsi="Xunta Sans"/>
                <w:sz w:val="16"/>
                <w:szCs w:val="16"/>
                <w:lang w:val="gl-ES"/>
              </w:rPr>
            </w:pPr>
            <w:r w:rsidRPr="008670E6">
              <w:rPr>
                <w:rFonts w:ascii="Xunta Sans" w:hAnsi="Xunta Sans" w:cs="Calibri"/>
                <w:sz w:val="16"/>
                <w:szCs w:val="16"/>
                <w:lang w:val="gl-ES"/>
              </w:rPr>
              <w:t>16</w:t>
            </w:r>
          </w:p>
        </w:tc>
        <w:tc>
          <w:tcPr>
            <w:tcW w:w="864" w:type="dxa"/>
            <w:tcBorders>
              <w:top w:val="single" w:sz="4" w:space="0" w:color="000000"/>
              <w:bottom w:val="single" w:sz="4" w:space="0" w:color="000000"/>
              <w:right w:val="single" w:sz="4" w:space="0" w:color="000000"/>
            </w:tcBorders>
          </w:tcPr>
          <w:p w14:paraId="78CC52A4" w14:textId="77777777" w:rsidR="008670E6" w:rsidRPr="008670E6" w:rsidRDefault="008670E6" w:rsidP="00CF2616">
            <w:pPr>
              <w:spacing w:after="120" w:line="240" w:lineRule="auto"/>
              <w:rPr>
                <w:rFonts w:ascii="Xunta Sans" w:hAnsi="Xunta Sans"/>
                <w:sz w:val="16"/>
                <w:szCs w:val="16"/>
                <w:lang w:val="gl-ES"/>
              </w:rPr>
            </w:pPr>
            <w:r w:rsidRPr="008670E6">
              <w:rPr>
                <w:rFonts w:ascii="Xunta Sans" w:hAnsi="Xunta Sans"/>
                <w:sz w:val="16"/>
                <w:szCs w:val="16"/>
                <w:lang w:val="gl-ES"/>
              </w:rPr>
              <w:t>ECN</w:t>
            </w:r>
          </w:p>
        </w:tc>
        <w:tc>
          <w:tcPr>
            <w:tcW w:w="837" w:type="dxa"/>
            <w:tcBorders>
              <w:top w:val="single" w:sz="4" w:space="0" w:color="000000"/>
              <w:bottom w:val="single" w:sz="4" w:space="0" w:color="000000"/>
              <w:right w:val="single" w:sz="4" w:space="0" w:color="000000"/>
            </w:tcBorders>
          </w:tcPr>
          <w:p w14:paraId="518B5A7C" w14:textId="77777777" w:rsidR="008670E6" w:rsidRPr="008670E6" w:rsidRDefault="008670E6" w:rsidP="00D759E8">
            <w:pPr>
              <w:spacing w:after="120" w:line="240" w:lineRule="auto"/>
              <w:jc w:val="center"/>
              <w:rPr>
                <w:rFonts w:ascii="Xunta Sans" w:hAnsi="Xunta Sans"/>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1B1917" w14:textId="77777777" w:rsidR="008670E6" w:rsidRPr="008670E6" w:rsidRDefault="008670E6" w:rsidP="00D759E8">
            <w:pPr>
              <w:spacing w:after="120" w:line="240" w:lineRule="auto"/>
              <w:jc w:val="center"/>
              <w:rPr>
                <w:rFonts w:ascii="Xunta Sans" w:hAnsi="Xunta Sans"/>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9E8397" w14:textId="77777777" w:rsidR="008670E6" w:rsidRPr="008670E6" w:rsidRDefault="008670E6" w:rsidP="00D759E8">
            <w:pPr>
              <w:spacing w:after="120" w:line="240" w:lineRule="auto"/>
              <w:rPr>
                <w:rFonts w:ascii="Xunta Sans" w:hAnsi="Xunta Sans"/>
                <w:sz w:val="16"/>
                <w:szCs w:val="16"/>
                <w:lang w:val="gl-ES"/>
              </w:rPr>
            </w:pPr>
            <w:r w:rsidRPr="008670E6">
              <w:rPr>
                <w:rFonts w:ascii="Xunta Sans" w:hAnsi="Xunta Sans" w:cs="Calibri"/>
                <w:sz w:val="16"/>
                <w:szCs w:val="16"/>
                <w:lang w:val="gl-ES"/>
              </w:rPr>
              <w:t>OCUPADO POR LABORAL INDEFINIDO NON FIXO</w:t>
            </w:r>
          </w:p>
        </w:tc>
      </w:tr>
      <w:tr w:rsidR="008670E6" w:rsidRPr="00703C2F" w14:paraId="0F3E7072" w14:textId="77777777" w:rsidTr="008670E6">
        <w:trPr>
          <w:trHeight w:val="22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7EA2F3" w14:textId="77777777" w:rsidR="008670E6" w:rsidRPr="008670E6" w:rsidRDefault="008670E6" w:rsidP="00CF2616">
            <w:pPr>
              <w:spacing w:after="120" w:line="240" w:lineRule="auto"/>
              <w:rPr>
                <w:rFonts w:ascii="Xunta Sans" w:hAnsi="Xunta Sans"/>
                <w:sz w:val="16"/>
                <w:szCs w:val="16"/>
                <w:lang w:val="gl-ES"/>
              </w:rPr>
            </w:pPr>
            <w:r w:rsidRPr="008670E6">
              <w:rPr>
                <w:rFonts w:ascii="Xunta Sans" w:hAnsi="Xunta Sans" w:cs="Calibri"/>
                <w:sz w:val="16"/>
                <w:szCs w:val="16"/>
                <w:lang w:val="gl-ES"/>
              </w:rPr>
              <w:t>MAC040000336560052</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3DFEA5" w14:textId="77777777" w:rsidR="008670E6" w:rsidRPr="008670E6" w:rsidRDefault="008670E6" w:rsidP="00CF2616">
            <w:pPr>
              <w:spacing w:after="120" w:line="240" w:lineRule="auto"/>
              <w:rPr>
                <w:rFonts w:ascii="Xunta Sans" w:hAnsi="Xunta Sans"/>
                <w:sz w:val="16"/>
                <w:szCs w:val="16"/>
                <w:lang w:val="gl-ES"/>
              </w:rPr>
            </w:pPr>
            <w:r w:rsidRPr="008670E6">
              <w:rPr>
                <w:rFonts w:ascii="Xunta Sans" w:hAnsi="Xunta Sans" w:cs="Calibri"/>
                <w:sz w:val="16"/>
                <w:szCs w:val="16"/>
                <w:lang w:val="gl-ES"/>
              </w:rPr>
              <w:t xml:space="preserve">Mecánico naval </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5EECE4" w14:textId="77777777" w:rsidR="008670E6" w:rsidRPr="008670E6" w:rsidRDefault="008670E6" w:rsidP="00CF2616">
            <w:pPr>
              <w:spacing w:after="120" w:line="240" w:lineRule="auto"/>
              <w:jc w:val="center"/>
              <w:rPr>
                <w:rFonts w:ascii="Xunta Sans" w:hAnsi="Xunta Sans"/>
                <w:sz w:val="16"/>
                <w:szCs w:val="16"/>
                <w:lang w:val="gl-ES"/>
              </w:rPr>
            </w:pPr>
            <w:r w:rsidRPr="008670E6">
              <w:rPr>
                <w:rFonts w:ascii="Xunta Sans" w:hAnsi="Xunta Sans" w:cs="Calibri"/>
                <w:sz w:val="16"/>
                <w:szCs w:val="16"/>
                <w:lang w:val="gl-ES"/>
              </w:rPr>
              <w:t>C1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B2B55B" w14:textId="77777777" w:rsidR="008670E6" w:rsidRPr="008670E6" w:rsidRDefault="008670E6" w:rsidP="00CF2616">
            <w:pPr>
              <w:spacing w:after="120" w:line="240" w:lineRule="auto"/>
              <w:jc w:val="center"/>
              <w:rPr>
                <w:rFonts w:ascii="Xunta Sans" w:hAnsi="Xunta Sans"/>
                <w:sz w:val="16"/>
                <w:szCs w:val="16"/>
                <w:lang w:val="gl-ES"/>
              </w:rPr>
            </w:pPr>
            <w:r w:rsidRPr="008670E6">
              <w:rPr>
                <w:rFonts w:ascii="Xunta Sans" w:hAnsi="Xunta Sans" w:cs="Calibri"/>
                <w:sz w:val="16"/>
                <w:szCs w:val="16"/>
                <w:lang w:val="gl-ES"/>
              </w:rPr>
              <w:t>16</w:t>
            </w:r>
          </w:p>
        </w:tc>
        <w:tc>
          <w:tcPr>
            <w:tcW w:w="864" w:type="dxa"/>
            <w:tcBorders>
              <w:top w:val="single" w:sz="4" w:space="0" w:color="000000"/>
              <w:bottom w:val="single" w:sz="4" w:space="0" w:color="000000"/>
              <w:right w:val="single" w:sz="4" w:space="0" w:color="000000"/>
            </w:tcBorders>
          </w:tcPr>
          <w:p w14:paraId="3EE42552" w14:textId="77777777" w:rsidR="008670E6" w:rsidRPr="008670E6" w:rsidRDefault="00F51363" w:rsidP="00CF2616">
            <w:pPr>
              <w:spacing w:after="120" w:line="240" w:lineRule="auto"/>
              <w:rPr>
                <w:rFonts w:ascii="Xunta Sans" w:hAnsi="Xunta Sans"/>
                <w:sz w:val="16"/>
                <w:szCs w:val="16"/>
                <w:lang w:val="gl-ES"/>
              </w:rPr>
            </w:pPr>
            <w:r>
              <w:rPr>
                <w:rFonts w:ascii="Xunta Sans" w:hAnsi="Xunta Sans" w:cs="Calibri"/>
                <w:sz w:val="16"/>
                <w:szCs w:val="16"/>
                <w:lang w:val="gl-ES"/>
              </w:rPr>
              <w:pict w14:anchorId="7DFA9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1.75pt">
                  <v:imagedata r:id="rId8" o:title=""/>
                </v:shape>
              </w:pict>
            </w:r>
          </w:p>
        </w:tc>
        <w:tc>
          <w:tcPr>
            <w:tcW w:w="837" w:type="dxa"/>
            <w:tcBorders>
              <w:top w:val="single" w:sz="4" w:space="0" w:color="000000"/>
              <w:bottom w:val="single" w:sz="4" w:space="0" w:color="000000"/>
              <w:right w:val="single" w:sz="4" w:space="0" w:color="000000"/>
            </w:tcBorders>
          </w:tcPr>
          <w:p w14:paraId="51789CA5" w14:textId="77777777" w:rsidR="008670E6" w:rsidRPr="008670E6" w:rsidRDefault="008670E6" w:rsidP="00CF2616">
            <w:pPr>
              <w:spacing w:after="120" w:line="240" w:lineRule="auto"/>
              <w:jc w:val="center"/>
              <w:rPr>
                <w:rFonts w:ascii="Xunta Sans" w:hAnsi="Xunta Sans"/>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E4853" w14:textId="77777777" w:rsidR="008670E6" w:rsidRPr="008670E6" w:rsidRDefault="008670E6" w:rsidP="00CF2616">
            <w:pPr>
              <w:spacing w:after="120" w:line="240" w:lineRule="auto"/>
              <w:jc w:val="center"/>
              <w:rPr>
                <w:rFonts w:ascii="Xunta Sans" w:hAnsi="Xunta Sans"/>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C95E95" w14:textId="77777777" w:rsidR="008670E6" w:rsidRPr="008670E6" w:rsidRDefault="008670E6" w:rsidP="00CF2616">
            <w:pPr>
              <w:spacing w:after="120" w:line="240" w:lineRule="auto"/>
              <w:rPr>
                <w:rFonts w:ascii="Xunta Sans" w:hAnsi="Xunta Sans"/>
                <w:sz w:val="16"/>
                <w:szCs w:val="16"/>
                <w:lang w:val="gl-ES"/>
              </w:rPr>
            </w:pPr>
          </w:p>
        </w:tc>
      </w:tr>
      <w:tr w:rsidR="008670E6" w:rsidRPr="00703C2F" w14:paraId="3A528612" w14:textId="77777777" w:rsidTr="008670E6">
        <w:trPr>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C71B2" w14:textId="77777777" w:rsidR="008670E6" w:rsidRPr="008670E6" w:rsidRDefault="008670E6" w:rsidP="00CF2616">
            <w:pPr>
              <w:spacing w:after="120" w:line="240" w:lineRule="auto"/>
              <w:rPr>
                <w:rFonts w:ascii="Xunta Sans" w:hAnsi="Xunta Sans"/>
                <w:sz w:val="16"/>
                <w:szCs w:val="16"/>
                <w:lang w:val="gl-ES"/>
              </w:rPr>
            </w:pPr>
            <w:r w:rsidRPr="008670E6">
              <w:rPr>
                <w:rFonts w:ascii="Xunta Sans" w:hAnsi="Xunta Sans" w:cs="Calibri"/>
                <w:sz w:val="16"/>
                <w:szCs w:val="16"/>
                <w:lang w:val="gl-ES"/>
              </w:rPr>
              <w:t>MAC040000336560053</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52A0EB" w14:textId="77777777" w:rsidR="008670E6" w:rsidRPr="008670E6" w:rsidRDefault="008670E6" w:rsidP="00CF2616">
            <w:pPr>
              <w:spacing w:after="120" w:line="240" w:lineRule="auto"/>
              <w:rPr>
                <w:rFonts w:ascii="Xunta Sans" w:hAnsi="Xunta Sans"/>
                <w:sz w:val="16"/>
                <w:szCs w:val="16"/>
                <w:lang w:val="gl-ES"/>
              </w:rPr>
            </w:pPr>
            <w:r w:rsidRPr="008670E6">
              <w:rPr>
                <w:rFonts w:ascii="Xunta Sans" w:hAnsi="Xunta Sans" w:cs="Calibri"/>
                <w:sz w:val="16"/>
                <w:szCs w:val="16"/>
                <w:lang w:val="gl-ES"/>
              </w:rPr>
              <w:t>Patrón de embarcación</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F41662" w14:textId="77777777" w:rsidR="008670E6" w:rsidRPr="008670E6" w:rsidRDefault="008670E6" w:rsidP="00CF2616">
            <w:pPr>
              <w:spacing w:after="120" w:line="240" w:lineRule="auto"/>
              <w:jc w:val="center"/>
              <w:rPr>
                <w:rFonts w:ascii="Xunta Sans" w:hAnsi="Xunta Sans"/>
                <w:sz w:val="16"/>
                <w:szCs w:val="16"/>
                <w:lang w:val="gl-ES"/>
              </w:rPr>
            </w:pPr>
            <w:r w:rsidRPr="008670E6">
              <w:rPr>
                <w:rFonts w:ascii="Xunta Sans" w:hAnsi="Xunta Sans" w:cs="Calibri"/>
                <w:sz w:val="16"/>
                <w:szCs w:val="16"/>
                <w:lang w:val="gl-ES"/>
              </w:rPr>
              <w:t>C1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BA497" w14:textId="77777777" w:rsidR="008670E6" w:rsidRPr="008670E6" w:rsidRDefault="008670E6" w:rsidP="00CF2616">
            <w:pPr>
              <w:spacing w:after="120" w:line="240" w:lineRule="auto"/>
              <w:jc w:val="center"/>
              <w:rPr>
                <w:rFonts w:ascii="Xunta Sans" w:hAnsi="Xunta Sans"/>
                <w:sz w:val="16"/>
                <w:szCs w:val="16"/>
                <w:lang w:val="gl-ES"/>
              </w:rPr>
            </w:pPr>
            <w:r w:rsidRPr="008670E6">
              <w:rPr>
                <w:rFonts w:ascii="Xunta Sans" w:hAnsi="Xunta Sans" w:cs="Calibri"/>
                <w:sz w:val="16"/>
                <w:szCs w:val="16"/>
                <w:lang w:val="gl-ES"/>
              </w:rPr>
              <w:t>16</w:t>
            </w:r>
          </w:p>
        </w:tc>
        <w:tc>
          <w:tcPr>
            <w:tcW w:w="864" w:type="dxa"/>
            <w:tcBorders>
              <w:top w:val="single" w:sz="4" w:space="0" w:color="000000"/>
              <w:bottom w:val="single" w:sz="4" w:space="0" w:color="000000"/>
              <w:right w:val="single" w:sz="4" w:space="0" w:color="000000"/>
            </w:tcBorders>
          </w:tcPr>
          <w:p w14:paraId="48B607CD" w14:textId="77777777" w:rsidR="008670E6" w:rsidRPr="008670E6" w:rsidRDefault="00F51363" w:rsidP="00CF2616">
            <w:pPr>
              <w:spacing w:after="120" w:line="240" w:lineRule="auto"/>
              <w:rPr>
                <w:rFonts w:ascii="Xunta Sans" w:hAnsi="Xunta Sans"/>
                <w:sz w:val="16"/>
                <w:szCs w:val="16"/>
                <w:lang w:val="gl-ES"/>
              </w:rPr>
            </w:pPr>
            <w:r>
              <w:rPr>
                <w:rFonts w:ascii="Xunta Sans" w:hAnsi="Xunta Sans" w:cs="Calibri"/>
                <w:sz w:val="16"/>
                <w:szCs w:val="16"/>
                <w:lang w:val="gl-ES"/>
              </w:rPr>
              <w:pict w14:anchorId="11A6C1A0">
                <v:shape id="_x0000_i1026" type="#_x0000_t75" style="width:417.75pt;height:21.75pt">
                  <v:imagedata r:id="rId8" o:title=""/>
                </v:shape>
              </w:pict>
            </w:r>
          </w:p>
        </w:tc>
        <w:tc>
          <w:tcPr>
            <w:tcW w:w="837" w:type="dxa"/>
            <w:tcBorders>
              <w:top w:val="single" w:sz="4" w:space="0" w:color="000000"/>
              <w:bottom w:val="single" w:sz="4" w:space="0" w:color="000000"/>
              <w:right w:val="single" w:sz="4" w:space="0" w:color="000000"/>
            </w:tcBorders>
          </w:tcPr>
          <w:p w14:paraId="0A56203D" w14:textId="77777777" w:rsidR="008670E6" w:rsidRPr="008670E6" w:rsidRDefault="008670E6" w:rsidP="00CF2616">
            <w:pPr>
              <w:spacing w:after="120" w:line="240" w:lineRule="auto"/>
              <w:jc w:val="center"/>
              <w:rPr>
                <w:rFonts w:ascii="Xunta Sans" w:hAnsi="Xunta Sans"/>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1F72B1" w14:textId="77777777" w:rsidR="008670E6" w:rsidRPr="008670E6" w:rsidRDefault="008670E6" w:rsidP="00CF2616">
            <w:pPr>
              <w:spacing w:after="120" w:line="240" w:lineRule="auto"/>
              <w:jc w:val="center"/>
              <w:rPr>
                <w:rFonts w:ascii="Xunta Sans" w:hAnsi="Xunta Sans"/>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FC26C" w14:textId="77777777" w:rsidR="008670E6" w:rsidRPr="008670E6" w:rsidRDefault="008670E6" w:rsidP="00CF2616">
            <w:pPr>
              <w:spacing w:after="120" w:line="240" w:lineRule="auto"/>
              <w:rPr>
                <w:rFonts w:ascii="Xunta Sans" w:hAnsi="Xunta Sans"/>
                <w:sz w:val="16"/>
                <w:szCs w:val="16"/>
                <w:lang w:val="gl-ES"/>
              </w:rPr>
            </w:pPr>
            <w:r w:rsidRPr="008670E6">
              <w:rPr>
                <w:rFonts w:ascii="Xunta Sans" w:hAnsi="Xunta Sans" w:cs="Calibri"/>
                <w:sz w:val="16"/>
                <w:szCs w:val="16"/>
                <w:lang w:val="gl-ES"/>
              </w:rPr>
              <w:t>OCUPADO POR LABORAL INDEFINIDO NON FIXO</w:t>
            </w:r>
          </w:p>
        </w:tc>
      </w:tr>
      <w:tr w:rsidR="008670E6" w:rsidRPr="00703C2F" w14:paraId="6BA48FF8" w14:textId="77777777" w:rsidTr="008670E6">
        <w:trPr>
          <w:trHeight w:val="225"/>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EE3C68"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MAC040000336560054</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90096A"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Patrón de embarcación</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C62B15"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6F9CF9"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16</w:t>
            </w:r>
          </w:p>
        </w:tc>
        <w:tc>
          <w:tcPr>
            <w:tcW w:w="864" w:type="dxa"/>
            <w:tcBorders>
              <w:top w:val="single" w:sz="4" w:space="0" w:color="000000"/>
              <w:bottom w:val="single" w:sz="4" w:space="0" w:color="000000"/>
              <w:right w:val="single" w:sz="4" w:space="0" w:color="000000"/>
            </w:tcBorders>
          </w:tcPr>
          <w:p w14:paraId="2DE5B5DB"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455EC774">
                <v:shape id="_x0000_i1027" type="#_x0000_t75" style="width:417.75pt;height:21.75pt">
                  <v:imagedata r:id="rId8" o:title=""/>
                </v:shape>
              </w:pict>
            </w:r>
          </w:p>
        </w:tc>
        <w:tc>
          <w:tcPr>
            <w:tcW w:w="837" w:type="dxa"/>
            <w:tcBorders>
              <w:bottom w:val="single" w:sz="4" w:space="0" w:color="000000"/>
              <w:right w:val="single" w:sz="4" w:space="0" w:color="000000"/>
            </w:tcBorders>
          </w:tcPr>
          <w:p w14:paraId="607E4B47"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1ACFE3"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A62349" w14:textId="77777777" w:rsidR="008670E6" w:rsidRPr="008670E6" w:rsidRDefault="008670E6" w:rsidP="00CF2616">
            <w:pPr>
              <w:spacing w:after="120" w:line="240" w:lineRule="auto"/>
              <w:rPr>
                <w:rFonts w:ascii="Xunta Sans" w:hAnsi="Xunta Sans" w:cs="Calibri"/>
                <w:sz w:val="16"/>
                <w:szCs w:val="16"/>
                <w:lang w:val="gl-ES"/>
              </w:rPr>
            </w:pPr>
          </w:p>
        </w:tc>
      </w:tr>
      <w:tr w:rsidR="008670E6" w:rsidRPr="00703C2F" w14:paraId="15B08C3B"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33FEE1"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MAC040000336560055</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C5B2D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 xml:space="preserve">Capataz                        </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6B99CE"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F865A7"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16</w:t>
            </w:r>
          </w:p>
        </w:tc>
        <w:tc>
          <w:tcPr>
            <w:tcW w:w="864" w:type="dxa"/>
            <w:tcBorders>
              <w:top w:val="single" w:sz="4" w:space="0" w:color="000000"/>
              <w:bottom w:val="single" w:sz="4" w:space="0" w:color="000000"/>
              <w:right w:val="single" w:sz="4" w:space="0" w:color="000000"/>
            </w:tcBorders>
          </w:tcPr>
          <w:p w14:paraId="45608E23"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60168D0C">
                <v:shape id="_x0000_i1028" type="#_x0000_t75" style="width:417.75pt;height:21.75pt">
                  <v:imagedata r:id="rId8" o:title=""/>
                </v:shape>
              </w:pict>
            </w:r>
          </w:p>
        </w:tc>
        <w:tc>
          <w:tcPr>
            <w:tcW w:w="837" w:type="dxa"/>
            <w:tcBorders>
              <w:bottom w:val="single" w:sz="4" w:space="0" w:color="000000"/>
              <w:right w:val="single" w:sz="4" w:space="0" w:color="000000"/>
            </w:tcBorders>
          </w:tcPr>
          <w:p w14:paraId="24399FB8"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B128DD"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5.264,04</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14798A05"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773DC991" w14:textId="77777777" w:rsidTr="008670E6">
        <w:trPr>
          <w:trHeight w:val="508"/>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005F91"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MAC040000336560056</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5F16F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 xml:space="preserve">Capataz                      </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01D588"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69925C"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16</w:t>
            </w:r>
          </w:p>
        </w:tc>
        <w:tc>
          <w:tcPr>
            <w:tcW w:w="864" w:type="dxa"/>
            <w:tcBorders>
              <w:top w:val="single" w:sz="4" w:space="0" w:color="000000"/>
              <w:bottom w:val="single" w:sz="4" w:space="0" w:color="000000"/>
              <w:right w:val="single" w:sz="4" w:space="0" w:color="000000"/>
            </w:tcBorders>
          </w:tcPr>
          <w:p w14:paraId="6B207FA1"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5C2DF261">
                <v:shape id="_x0000_i1029" type="#_x0000_t75" style="width:417.75pt;height:21.75pt">
                  <v:imagedata r:id="rId8" o:title=""/>
                </v:shape>
              </w:pict>
            </w:r>
          </w:p>
        </w:tc>
        <w:tc>
          <w:tcPr>
            <w:tcW w:w="837" w:type="dxa"/>
            <w:tcBorders>
              <w:bottom w:val="single" w:sz="4" w:space="0" w:color="000000"/>
              <w:right w:val="single" w:sz="4" w:space="0" w:color="000000"/>
            </w:tcBorders>
          </w:tcPr>
          <w:p w14:paraId="58CD23C5"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E22624"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5.264,04</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0EDE0A4C"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1EA19699" w14:textId="77777777" w:rsidTr="008670E6">
        <w:trPr>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6AB63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MAC040000336560057</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DD1D3E"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Guía interprete de patrimonio natural</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B7B561"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B62C9F"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36DA9632"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69B85817">
                <v:shape id="_x0000_i1030" type="#_x0000_t75" style="width:417.75pt;height:21.75pt">
                  <v:imagedata r:id="rId8" o:title=""/>
                </v:shape>
              </w:pict>
            </w:r>
          </w:p>
        </w:tc>
        <w:tc>
          <w:tcPr>
            <w:tcW w:w="837" w:type="dxa"/>
            <w:tcBorders>
              <w:top w:val="single" w:sz="4" w:space="0" w:color="000000"/>
              <w:bottom w:val="single" w:sz="4" w:space="0" w:color="000000"/>
              <w:right w:val="single" w:sz="4" w:space="0" w:color="000000"/>
            </w:tcBorders>
          </w:tcPr>
          <w:p w14:paraId="7AC0CC1C"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63471B"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ABB73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4D3F39AB" w14:textId="77777777" w:rsidTr="00F16F7B">
        <w:trPr>
          <w:trHeight w:val="22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1B339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MAC040000336560058</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96F0B1"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Guía interprete de patrimonio natural</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C58B1"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036673"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417E360D"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601856ED">
                <v:shape id="_x0000_i1031" type="#_x0000_t75" style="width:417.75pt;height:21.75pt">
                  <v:imagedata r:id="rId8" o:title=""/>
                </v:shape>
              </w:pict>
            </w:r>
          </w:p>
        </w:tc>
        <w:tc>
          <w:tcPr>
            <w:tcW w:w="837" w:type="dxa"/>
            <w:tcBorders>
              <w:top w:val="single" w:sz="4" w:space="0" w:color="000000"/>
              <w:bottom w:val="single" w:sz="4" w:space="0" w:color="000000"/>
              <w:right w:val="single" w:sz="4" w:space="0" w:color="000000"/>
            </w:tcBorders>
          </w:tcPr>
          <w:p w14:paraId="21EC5655"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B8CAE8"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4CD976"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697473BE" w14:textId="77777777" w:rsidTr="00F16F7B">
        <w:trPr>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942FA1"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MAC040000336560059</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F3E7DE"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Guía interprete de patrimonio natural</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12E1DB"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F367F"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288A78DC"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20CBA382">
                <v:shape id="_x0000_i1032" type="#_x0000_t75" style="width:417.75pt;height:21.75pt">
                  <v:imagedata r:id="rId8" o:title=""/>
                </v:shape>
              </w:pict>
            </w:r>
          </w:p>
        </w:tc>
        <w:tc>
          <w:tcPr>
            <w:tcW w:w="837" w:type="dxa"/>
            <w:tcBorders>
              <w:top w:val="single" w:sz="4" w:space="0" w:color="000000"/>
              <w:bottom w:val="single" w:sz="4" w:space="0" w:color="000000"/>
              <w:right w:val="single" w:sz="4" w:space="0" w:color="000000"/>
            </w:tcBorders>
          </w:tcPr>
          <w:p w14:paraId="634B57C7"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734E8C"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994838"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51F53EDB"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89335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MAC040000336560060</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14:paraId="318358F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Guía interprete de patrimonio natural</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F9A739"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90E9DC"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0C686096"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3F4C6ACC">
                <v:shape id="_x0000_i1033" type="#_x0000_t75" style="width:417.75pt;height:21.75pt">
                  <v:imagedata r:id="rId8" o:title=""/>
                </v:shape>
              </w:pict>
            </w:r>
          </w:p>
        </w:tc>
        <w:tc>
          <w:tcPr>
            <w:tcW w:w="837" w:type="dxa"/>
            <w:tcBorders>
              <w:bottom w:val="single" w:sz="4" w:space="0" w:color="000000"/>
              <w:right w:val="single" w:sz="4" w:space="0" w:color="000000"/>
            </w:tcBorders>
          </w:tcPr>
          <w:p w14:paraId="1B4E0ECC"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9A6A57"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6AEE45B6"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4FE5FA19" w14:textId="77777777" w:rsidTr="008670E6">
        <w:trPr>
          <w:trHeight w:val="225"/>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930CC"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MAC040000336560061</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14:paraId="6C51E8C2"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Guía interprete de patrimonio natural</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5B54D6"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D2610B"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48E1D1E4"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71A9F344">
                <v:shape id="_x0000_i1034" type="#_x0000_t75" style="width:417.75pt;height:21.75pt">
                  <v:imagedata r:id="rId8" o:title=""/>
                </v:shape>
              </w:pict>
            </w:r>
          </w:p>
        </w:tc>
        <w:tc>
          <w:tcPr>
            <w:tcW w:w="837" w:type="dxa"/>
            <w:tcBorders>
              <w:bottom w:val="single" w:sz="4" w:space="0" w:color="000000"/>
              <w:right w:val="single" w:sz="4" w:space="0" w:color="000000"/>
            </w:tcBorders>
          </w:tcPr>
          <w:p w14:paraId="1A3DEB13"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700A2C"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4324C1" w14:textId="77777777" w:rsidR="008670E6" w:rsidRPr="008670E6" w:rsidRDefault="008670E6" w:rsidP="00CF2616">
            <w:pPr>
              <w:spacing w:after="120" w:line="240" w:lineRule="auto"/>
              <w:rPr>
                <w:rFonts w:ascii="Xunta Sans" w:hAnsi="Xunta Sans" w:cs="Calibri"/>
                <w:sz w:val="16"/>
                <w:szCs w:val="16"/>
                <w:lang w:val="gl-ES"/>
              </w:rPr>
            </w:pPr>
          </w:p>
        </w:tc>
      </w:tr>
      <w:tr w:rsidR="008670E6" w:rsidRPr="00703C2F" w14:paraId="32FA8BAD"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85FD5"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MAC040000336560062</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14:paraId="7041448B"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Guía interprete de patrimonio natural</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EF845B"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C1</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B55447"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0C6EEAA2" w14:textId="77777777" w:rsidR="008670E6" w:rsidRPr="008670E6" w:rsidRDefault="00F51363" w:rsidP="00CF2616">
            <w:pPr>
              <w:spacing w:after="120" w:line="240" w:lineRule="auto"/>
              <w:rPr>
                <w:rFonts w:ascii="Xunta Sans" w:hAnsi="Xunta Sans" w:cs="Calibri"/>
                <w:sz w:val="16"/>
                <w:szCs w:val="16"/>
                <w:lang w:val="gl-ES"/>
              </w:rPr>
            </w:pPr>
            <w:r>
              <w:rPr>
                <w:rFonts w:ascii="Xunta Sans" w:hAnsi="Xunta Sans" w:cs="Calibri"/>
                <w:sz w:val="16"/>
                <w:szCs w:val="16"/>
                <w:lang w:val="gl-ES"/>
              </w:rPr>
              <w:pict w14:anchorId="1FE66BC5">
                <v:shape id="_x0000_i1035" type="#_x0000_t75" style="width:417.75pt;height:21.75pt">
                  <v:imagedata r:id="rId8" o:title=""/>
                </v:shape>
              </w:pict>
            </w:r>
          </w:p>
        </w:tc>
        <w:tc>
          <w:tcPr>
            <w:tcW w:w="837" w:type="dxa"/>
            <w:tcBorders>
              <w:bottom w:val="single" w:sz="4" w:space="0" w:color="000000"/>
              <w:right w:val="single" w:sz="4" w:space="0" w:color="000000"/>
            </w:tcBorders>
          </w:tcPr>
          <w:p w14:paraId="162BFD3B"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E72A3"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49A0A584"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6D6EEB9D"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CD33B4" w14:textId="77777777" w:rsidR="008670E6" w:rsidRPr="008670E6" w:rsidRDefault="008670E6" w:rsidP="00926FAD">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MAC040000336560063</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4561A5" w14:textId="77777777" w:rsidR="008670E6" w:rsidRPr="008670E6" w:rsidRDefault="008670E6" w:rsidP="00926FAD">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Mariñeiro</w:t>
            </w:r>
            <w:r w:rsidR="00FD74B9">
              <w:rPr>
                <w:rFonts w:ascii="Xunta Sans" w:hAnsi="Xunta Sans" w:cs="Calibri"/>
                <w:sz w:val="16"/>
                <w:szCs w:val="16"/>
                <w:lang w:val="gl-ES"/>
              </w:rPr>
              <w:t xml:space="preserve"> - Vixilante</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BFEE4D" w14:textId="77777777" w:rsidR="008670E6" w:rsidRPr="008670E6" w:rsidRDefault="008670E6" w:rsidP="00D759E8">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25E772" w14:textId="77777777" w:rsidR="008670E6" w:rsidRPr="008670E6" w:rsidRDefault="008670E6" w:rsidP="00D759E8">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12</w:t>
            </w:r>
          </w:p>
        </w:tc>
        <w:tc>
          <w:tcPr>
            <w:tcW w:w="864" w:type="dxa"/>
            <w:tcBorders>
              <w:top w:val="single" w:sz="4" w:space="0" w:color="000000"/>
              <w:bottom w:val="single" w:sz="4" w:space="0" w:color="000000"/>
              <w:right w:val="single" w:sz="4" w:space="0" w:color="000000"/>
            </w:tcBorders>
          </w:tcPr>
          <w:p w14:paraId="062CFAB3"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EDNA</w:t>
            </w:r>
          </w:p>
        </w:tc>
        <w:tc>
          <w:tcPr>
            <w:tcW w:w="837" w:type="dxa"/>
            <w:tcBorders>
              <w:bottom w:val="single" w:sz="4" w:space="0" w:color="000000"/>
              <w:right w:val="single" w:sz="4" w:space="0" w:color="000000"/>
            </w:tcBorders>
          </w:tcPr>
          <w:p w14:paraId="069A694A" w14:textId="77777777" w:rsidR="008670E6" w:rsidRPr="008670E6" w:rsidRDefault="008670E6" w:rsidP="002F3F3C">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60190" w14:textId="77777777" w:rsidR="008670E6" w:rsidRPr="008670E6" w:rsidRDefault="008670E6" w:rsidP="002F3F3C">
            <w:pPr>
              <w:spacing w:after="120" w:line="240" w:lineRule="auto"/>
              <w:jc w:val="center"/>
              <w:rPr>
                <w:rFonts w:ascii="Xunta Sans" w:hAnsi="Xunta Sans" w:cs="Calibri"/>
                <w:sz w:val="16"/>
                <w:szCs w:val="16"/>
                <w:lang w:val="gl-ES"/>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0336EEAC" w14:textId="77777777" w:rsidR="008670E6" w:rsidRPr="008670E6" w:rsidRDefault="008670E6" w:rsidP="00926FAD">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38E54889" w14:textId="77777777" w:rsidTr="008670E6">
        <w:trPr>
          <w:trHeight w:val="225"/>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1C98B"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MAC040000336560064</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ADAC72" w14:textId="77777777" w:rsidR="008670E6" w:rsidRPr="008670E6" w:rsidRDefault="00FD74B9"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Mariñeiro</w:t>
            </w:r>
            <w:r>
              <w:rPr>
                <w:rFonts w:ascii="Xunta Sans" w:hAnsi="Xunta Sans" w:cs="Calibri"/>
                <w:sz w:val="16"/>
                <w:szCs w:val="16"/>
                <w:lang w:val="gl-ES"/>
              </w:rPr>
              <w:t xml:space="preserve"> - Vixilante</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BD47D0"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78CB75"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12</w:t>
            </w:r>
          </w:p>
        </w:tc>
        <w:tc>
          <w:tcPr>
            <w:tcW w:w="864" w:type="dxa"/>
            <w:tcBorders>
              <w:top w:val="single" w:sz="4" w:space="0" w:color="000000"/>
              <w:bottom w:val="single" w:sz="4" w:space="0" w:color="000000"/>
              <w:right w:val="single" w:sz="4" w:space="0" w:color="000000"/>
            </w:tcBorders>
          </w:tcPr>
          <w:p w14:paraId="452219A0"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EDNA</w:t>
            </w:r>
          </w:p>
        </w:tc>
        <w:tc>
          <w:tcPr>
            <w:tcW w:w="837" w:type="dxa"/>
            <w:tcBorders>
              <w:bottom w:val="single" w:sz="4" w:space="0" w:color="000000"/>
              <w:right w:val="single" w:sz="4" w:space="0" w:color="000000"/>
            </w:tcBorders>
          </w:tcPr>
          <w:p w14:paraId="483DEBF6"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2183C"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21B85D70"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1712FB94" w14:textId="77777777" w:rsidTr="008670E6">
        <w:trPr>
          <w:trHeight w:val="225"/>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1C881C"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MAC040000336560065</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9E79EF"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Auxiliar de condución</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B87E8C"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DB8798"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12</w:t>
            </w:r>
          </w:p>
        </w:tc>
        <w:tc>
          <w:tcPr>
            <w:tcW w:w="864" w:type="dxa"/>
            <w:tcBorders>
              <w:top w:val="single" w:sz="4" w:space="0" w:color="000000"/>
              <w:bottom w:val="single" w:sz="4" w:space="0" w:color="000000"/>
              <w:right w:val="single" w:sz="4" w:space="0" w:color="000000"/>
            </w:tcBorders>
          </w:tcPr>
          <w:p w14:paraId="4EED97A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EDO</w:t>
            </w:r>
          </w:p>
        </w:tc>
        <w:tc>
          <w:tcPr>
            <w:tcW w:w="837" w:type="dxa"/>
            <w:tcBorders>
              <w:bottom w:val="single" w:sz="4" w:space="0" w:color="000000"/>
              <w:right w:val="single" w:sz="4" w:space="0" w:color="000000"/>
            </w:tcBorders>
          </w:tcPr>
          <w:p w14:paraId="0BE0B04D"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D83564" w14:textId="77777777" w:rsidR="008670E6" w:rsidRPr="008670E6" w:rsidRDefault="008670E6" w:rsidP="00CF2616">
            <w:pPr>
              <w:spacing w:after="120" w:line="240" w:lineRule="auto"/>
              <w:jc w:val="center"/>
              <w:rPr>
                <w:rFonts w:ascii="Xunta Sans" w:hAnsi="Xunta Sans" w:cs="Calibri"/>
                <w:sz w:val="16"/>
                <w:szCs w:val="16"/>
                <w:lang w:val="gl-ES"/>
              </w:rPr>
            </w:pP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8518BE"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7FF5E999"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A2C5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MAC040000336560066</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14:paraId="0E93DBB4"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Oficial</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60308D"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14:paraId="5A3378D9"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03AFFEB1" w14:textId="77777777" w:rsidR="008670E6" w:rsidRPr="008670E6" w:rsidRDefault="008670E6" w:rsidP="00CF2616">
            <w:pPr>
              <w:spacing w:after="120" w:line="240" w:lineRule="auto"/>
              <w:rPr>
                <w:rFonts w:ascii="Xunta Sans" w:hAnsi="Xunta Sans" w:cstheme="minorHAnsi"/>
                <w:sz w:val="16"/>
                <w:szCs w:val="16"/>
                <w:lang w:val="gl-ES"/>
              </w:rPr>
            </w:pPr>
            <w:r w:rsidRPr="008670E6">
              <w:rPr>
                <w:rFonts w:ascii="Xunta Sans" w:hAnsi="Xunta Sans" w:cstheme="minorHAnsi"/>
                <w:sz w:val="16"/>
                <w:szCs w:val="16"/>
                <w:lang w:val="gl-ES"/>
              </w:rPr>
              <w:t>EDNG</w:t>
            </w:r>
          </w:p>
        </w:tc>
        <w:tc>
          <w:tcPr>
            <w:tcW w:w="837" w:type="dxa"/>
            <w:tcBorders>
              <w:bottom w:val="single" w:sz="4" w:space="0" w:color="000000"/>
              <w:right w:val="single" w:sz="4" w:space="0" w:color="000000"/>
            </w:tcBorders>
          </w:tcPr>
          <w:p w14:paraId="11CA8852"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DC7839"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FCF2A8"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0CD58C60"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0F993B"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lastRenderedPageBreak/>
              <w:t>MAC040000336560067</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14:paraId="29762FA5"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Oficial</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360EA429"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14:paraId="6ABC7CDA"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5C0EADBB" w14:textId="77777777" w:rsidR="008670E6" w:rsidRPr="008670E6" w:rsidRDefault="00F51363" w:rsidP="00CF2616">
            <w:pPr>
              <w:spacing w:after="120" w:line="240" w:lineRule="auto"/>
              <w:rPr>
                <w:rFonts w:ascii="Xunta Sans" w:hAnsi="Xunta Sans" w:cstheme="minorHAnsi"/>
                <w:sz w:val="16"/>
                <w:szCs w:val="16"/>
                <w:lang w:val="gl-ES"/>
              </w:rPr>
            </w:pPr>
            <w:r>
              <w:rPr>
                <w:rFonts w:ascii="Xunta Sans" w:hAnsi="Xunta Sans" w:cs="Calibri"/>
                <w:sz w:val="16"/>
                <w:szCs w:val="16"/>
                <w:lang w:val="gl-ES"/>
              </w:rPr>
              <w:pict w14:anchorId="65C125FA">
                <v:shape id="_x0000_i1036" type="#_x0000_t75" style="width:417.75pt;height:21.75pt">
                  <v:imagedata r:id="rId9" o:title=""/>
                </v:shape>
              </w:pict>
            </w:r>
          </w:p>
        </w:tc>
        <w:tc>
          <w:tcPr>
            <w:tcW w:w="837" w:type="dxa"/>
            <w:tcBorders>
              <w:bottom w:val="single" w:sz="4" w:space="0" w:color="000000"/>
              <w:right w:val="single" w:sz="4" w:space="0" w:color="000000"/>
            </w:tcBorders>
          </w:tcPr>
          <w:p w14:paraId="3A2BC669"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677E11"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695C166F"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75D502B5"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76EF80"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MAC040000336560068</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14:paraId="28CEFD49"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Oficial</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27D78FB2"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14:paraId="13B05FA8"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70526826" w14:textId="77777777" w:rsidR="008670E6" w:rsidRPr="008670E6" w:rsidRDefault="00F51363" w:rsidP="00CF2616">
            <w:pPr>
              <w:spacing w:after="120" w:line="240" w:lineRule="auto"/>
              <w:rPr>
                <w:rFonts w:ascii="Xunta Sans" w:hAnsi="Xunta Sans" w:cstheme="minorHAnsi"/>
                <w:sz w:val="16"/>
                <w:szCs w:val="16"/>
                <w:lang w:val="gl-ES"/>
              </w:rPr>
            </w:pPr>
            <w:r>
              <w:rPr>
                <w:rFonts w:ascii="Xunta Sans" w:hAnsi="Xunta Sans" w:cs="Calibri"/>
                <w:sz w:val="16"/>
                <w:szCs w:val="16"/>
                <w:lang w:val="gl-ES"/>
              </w:rPr>
              <w:pict w14:anchorId="3DDAD79D">
                <v:shape id="_x0000_i1037" type="#_x0000_t75" style="width:417.75pt;height:21.75pt">
                  <v:imagedata r:id="rId9" o:title=""/>
                </v:shape>
              </w:pict>
            </w:r>
          </w:p>
        </w:tc>
        <w:tc>
          <w:tcPr>
            <w:tcW w:w="837" w:type="dxa"/>
            <w:tcBorders>
              <w:bottom w:val="single" w:sz="4" w:space="0" w:color="000000"/>
              <w:right w:val="single" w:sz="4" w:space="0" w:color="000000"/>
            </w:tcBorders>
          </w:tcPr>
          <w:p w14:paraId="24727BE2"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074D2A"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4E2829B6"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67DEABEE" w14:textId="77777777" w:rsidTr="008670E6">
        <w:trPr>
          <w:trHeight w:val="450"/>
        </w:trPr>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D5C08F"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MAC040000336560069</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tcPr>
          <w:p w14:paraId="2E48E985"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Oficial</w:t>
            </w:r>
          </w:p>
        </w:tc>
        <w:tc>
          <w:tcPr>
            <w:tcW w:w="709" w:type="dxa"/>
            <w:tcBorders>
              <w:bottom w:val="single" w:sz="4" w:space="0" w:color="000000"/>
              <w:right w:val="single" w:sz="4" w:space="0" w:color="000000"/>
            </w:tcBorders>
            <w:shd w:val="clear" w:color="auto" w:fill="auto"/>
            <w:tcMar>
              <w:top w:w="0" w:type="dxa"/>
              <w:left w:w="70" w:type="dxa"/>
              <w:bottom w:w="0" w:type="dxa"/>
              <w:right w:w="70" w:type="dxa"/>
            </w:tcMar>
          </w:tcPr>
          <w:p w14:paraId="3E33564E"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bottom w:val="single" w:sz="4" w:space="0" w:color="000000"/>
              <w:right w:val="single" w:sz="4" w:space="0" w:color="000000"/>
            </w:tcBorders>
            <w:shd w:val="clear" w:color="auto" w:fill="auto"/>
            <w:tcMar>
              <w:top w:w="0" w:type="dxa"/>
              <w:left w:w="70" w:type="dxa"/>
              <w:bottom w:w="0" w:type="dxa"/>
              <w:right w:w="70" w:type="dxa"/>
            </w:tcMar>
          </w:tcPr>
          <w:p w14:paraId="5282B0A6"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7ABFA0A0" w14:textId="77777777" w:rsidR="008670E6" w:rsidRPr="008670E6" w:rsidRDefault="00F51363" w:rsidP="00CF2616">
            <w:pPr>
              <w:spacing w:after="120" w:line="240" w:lineRule="auto"/>
              <w:rPr>
                <w:rFonts w:ascii="Xunta Sans" w:hAnsi="Xunta Sans" w:cstheme="minorHAnsi"/>
                <w:sz w:val="16"/>
                <w:szCs w:val="16"/>
                <w:lang w:val="gl-ES"/>
              </w:rPr>
            </w:pPr>
            <w:r>
              <w:rPr>
                <w:rFonts w:ascii="Xunta Sans" w:hAnsi="Xunta Sans" w:cs="Calibri"/>
                <w:sz w:val="16"/>
                <w:szCs w:val="16"/>
                <w:lang w:val="gl-ES"/>
              </w:rPr>
              <w:pict w14:anchorId="0F8E7C2D">
                <v:shape id="_x0000_i1038" type="#_x0000_t75" style="width:417.75pt;height:21.75pt">
                  <v:imagedata r:id="rId9" o:title=""/>
                </v:shape>
              </w:pict>
            </w:r>
          </w:p>
        </w:tc>
        <w:tc>
          <w:tcPr>
            <w:tcW w:w="837" w:type="dxa"/>
            <w:tcBorders>
              <w:bottom w:val="single" w:sz="4" w:space="0" w:color="000000"/>
              <w:right w:val="single" w:sz="4" w:space="0" w:color="000000"/>
            </w:tcBorders>
          </w:tcPr>
          <w:p w14:paraId="24820F8A"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AECE3"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tcPr>
          <w:p w14:paraId="4E7E8C71"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473D4CB1" w14:textId="77777777" w:rsidTr="008670E6">
        <w:trPr>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76C45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MAC040000336560070</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57399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Oficial</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4A071E"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FBD86"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14169D4B" w14:textId="77777777" w:rsidR="008670E6" w:rsidRPr="008670E6" w:rsidRDefault="00F51363" w:rsidP="00CF2616">
            <w:pPr>
              <w:spacing w:after="120" w:line="240" w:lineRule="auto"/>
              <w:jc w:val="center"/>
              <w:rPr>
                <w:rFonts w:ascii="Xunta Sans" w:hAnsi="Xunta Sans" w:cstheme="minorHAnsi"/>
                <w:sz w:val="16"/>
                <w:szCs w:val="16"/>
                <w:lang w:val="gl-ES"/>
              </w:rPr>
            </w:pPr>
            <w:r>
              <w:rPr>
                <w:rFonts w:ascii="Xunta Sans" w:hAnsi="Xunta Sans" w:cs="Calibri"/>
                <w:sz w:val="16"/>
                <w:szCs w:val="16"/>
                <w:lang w:val="gl-ES"/>
              </w:rPr>
              <w:pict w14:anchorId="683E9187">
                <v:shape id="_x0000_i1039" type="#_x0000_t75" style="width:417.75pt;height:21.75pt">
                  <v:imagedata r:id="rId9" o:title=""/>
                </v:shape>
              </w:pict>
            </w:r>
          </w:p>
        </w:tc>
        <w:tc>
          <w:tcPr>
            <w:tcW w:w="837" w:type="dxa"/>
            <w:tcBorders>
              <w:top w:val="single" w:sz="4" w:space="0" w:color="000000"/>
              <w:bottom w:val="single" w:sz="4" w:space="0" w:color="000000"/>
              <w:right w:val="single" w:sz="4" w:space="0" w:color="000000"/>
            </w:tcBorders>
          </w:tcPr>
          <w:p w14:paraId="429CF108"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D78EE2"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138CF"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064CCDE3" w14:textId="77777777" w:rsidTr="008670E6">
        <w:trPr>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B406EF"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MAC040000336560071</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AB021"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Oficial</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C3A966"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466581"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73B0C939" w14:textId="77777777" w:rsidR="008670E6" w:rsidRPr="008670E6" w:rsidRDefault="00F51363" w:rsidP="00CF2616">
            <w:pPr>
              <w:spacing w:after="120" w:line="240" w:lineRule="auto"/>
              <w:jc w:val="center"/>
              <w:rPr>
                <w:rFonts w:ascii="Xunta Sans" w:hAnsi="Xunta Sans" w:cstheme="minorHAnsi"/>
                <w:sz w:val="16"/>
                <w:szCs w:val="16"/>
                <w:lang w:val="gl-ES"/>
              </w:rPr>
            </w:pPr>
            <w:r>
              <w:rPr>
                <w:rFonts w:ascii="Xunta Sans" w:hAnsi="Xunta Sans" w:cs="Calibri"/>
                <w:sz w:val="16"/>
                <w:szCs w:val="16"/>
                <w:lang w:val="gl-ES"/>
              </w:rPr>
              <w:pict w14:anchorId="4361D750">
                <v:shape id="_x0000_i1040" type="#_x0000_t75" style="width:417.75pt;height:21.75pt">
                  <v:imagedata r:id="rId9" o:title=""/>
                </v:shape>
              </w:pict>
            </w:r>
          </w:p>
        </w:tc>
        <w:tc>
          <w:tcPr>
            <w:tcW w:w="837" w:type="dxa"/>
            <w:tcBorders>
              <w:top w:val="single" w:sz="4" w:space="0" w:color="000000"/>
              <w:bottom w:val="single" w:sz="4" w:space="0" w:color="000000"/>
              <w:right w:val="single" w:sz="4" w:space="0" w:color="000000"/>
            </w:tcBorders>
          </w:tcPr>
          <w:p w14:paraId="602474DC"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A3FE26"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59FD0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5AE46E6C" w14:textId="77777777" w:rsidTr="008670E6">
        <w:trPr>
          <w:trHeight w:val="42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336DC"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MAC040000336560072</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DC7503"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Garda de recursos naturais</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19476"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293853"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4962B09A" w14:textId="77777777" w:rsidR="008670E6" w:rsidRPr="008670E6" w:rsidRDefault="00F51363" w:rsidP="00CF2616">
            <w:pPr>
              <w:spacing w:after="120" w:line="240" w:lineRule="auto"/>
              <w:jc w:val="center"/>
              <w:rPr>
                <w:rFonts w:ascii="Xunta Sans" w:hAnsi="Xunta Sans" w:cstheme="minorHAnsi"/>
                <w:sz w:val="16"/>
                <w:szCs w:val="16"/>
                <w:lang w:val="gl-ES"/>
              </w:rPr>
            </w:pPr>
            <w:r>
              <w:rPr>
                <w:rFonts w:ascii="Xunta Sans" w:hAnsi="Xunta Sans" w:cs="Calibri"/>
                <w:sz w:val="16"/>
                <w:szCs w:val="16"/>
                <w:lang w:val="gl-ES"/>
              </w:rPr>
              <w:pict w14:anchorId="1B8DE7CA">
                <v:shape id="_x0000_i1041" type="#_x0000_t75" style="width:417.75pt;height:21.75pt">
                  <v:imagedata r:id="rId9" o:title=""/>
                </v:shape>
              </w:pict>
            </w:r>
          </w:p>
        </w:tc>
        <w:tc>
          <w:tcPr>
            <w:tcW w:w="837" w:type="dxa"/>
            <w:tcBorders>
              <w:top w:val="single" w:sz="4" w:space="0" w:color="000000"/>
              <w:bottom w:val="single" w:sz="4" w:space="0" w:color="000000"/>
              <w:right w:val="single" w:sz="4" w:space="0" w:color="000000"/>
            </w:tcBorders>
          </w:tcPr>
          <w:p w14:paraId="6A1DE5E0"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08ABBA"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B0C0E2"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31F76CD9" w14:textId="77777777" w:rsidTr="008670E6">
        <w:trPr>
          <w:trHeight w:val="4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6D1AA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MAC04000033656007</w:t>
            </w:r>
            <w:r w:rsidR="00FC6842">
              <w:rPr>
                <w:rFonts w:ascii="Xunta Sans" w:hAnsi="Xunta Sans" w:cs="Calibri"/>
                <w:sz w:val="16"/>
                <w:szCs w:val="16"/>
                <w:lang w:val="gl-ES"/>
              </w:rPr>
              <w:t>3</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41DFB"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Garda de recursos naturais</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1F118F"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F15998"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1706CA01" w14:textId="77777777" w:rsidR="008670E6" w:rsidRPr="008670E6" w:rsidRDefault="00F51363" w:rsidP="00CF2616">
            <w:pPr>
              <w:spacing w:after="120" w:line="240" w:lineRule="auto"/>
              <w:jc w:val="center"/>
              <w:rPr>
                <w:rFonts w:ascii="Xunta Sans" w:hAnsi="Xunta Sans" w:cstheme="minorHAnsi"/>
                <w:sz w:val="16"/>
                <w:szCs w:val="16"/>
                <w:lang w:val="gl-ES"/>
              </w:rPr>
            </w:pPr>
            <w:r>
              <w:rPr>
                <w:rFonts w:ascii="Xunta Sans" w:hAnsi="Xunta Sans" w:cs="Calibri"/>
                <w:sz w:val="16"/>
                <w:szCs w:val="16"/>
                <w:lang w:val="gl-ES"/>
              </w:rPr>
              <w:pict w14:anchorId="2E01EE0D">
                <v:shape id="_x0000_i1042" type="#_x0000_t75" style="width:417.75pt;height:21.75pt">
                  <v:imagedata r:id="rId9" o:title=""/>
                </v:shape>
              </w:pict>
            </w:r>
          </w:p>
        </w:tc>
        <w:tc>
          <w:tcPr>
            <w:tcW w:w="837" w:type="dxa"/>
            <w:tcBorders>
              <w:top w:val="single" w:sz="4" w:space="0" w:color="000000"/>
              <w:bottom w:val="single" w:sz="4" w:space="0" w:color="000000"/>
              <w:right w:val="single" w:sz="4" w:space="0" w:color="000000"/>
            </w:tcBorders>
          </w:tcPr>
          <w:p w14:paraId="7A803B29"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6A99F1"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A08ABE"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59B40EDB" w14:textId="77777777" w:rsidTr="008670E6">
        <w:trPr>
          <w:trHeight w:val="32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781CB"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MAC04000033656007</w:t>
            </w:r>
            <w:r w:rsidR="00FC6842">
              <w:rPr>
                <w:rFonts w:ascii="Xunta Sans" w:hAnsi="Xunta Sans" w:cs="Calibri"/>
                <w:sz w:val="16"/>
                <w:szCs w:val="16"/>
                <w:lang w:val="gl-ES"/>
              </w:rPr>
              <w:t>4</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DB3518"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Garda de recursos naturais</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90A65E"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4B5D61"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7E4A4E8A" w14:textId="77777777" w:rsidR="008670E6" w:rsidRPr="008670E6" w:rsidRDefault="00F51363" w:rsidP="00CF2616">
            <w:pPr>
              <w:spacing w:after="120" w:line="240" w:lineRule="auto"/>
              <w:jc w:val="center"/>
              <w:rPr>
                <w:rFonts w:ascii="Xunta Sans" w:hAnsi="Xunta Sans" w:cstheme="minorHAnsi"/>
                <w:sz w:val="16"/>
                <w:szCs w:val="16"/>
                <w:lang w:val="gl-ES"/>
              </w:rPr>
            </w:pPr>
            <w:r>
              <w:rPr>
                <w:rFonts w:ascii="Xunta Sans" w:hAnsi="Xunta Sans" w:cs="Calibri"/>
                <w:sz w:val="16"/>
                <w:szCs w:val="16"/>
                <w:lang w:val="gl-ES"/>
              </w:rPr>
              <w:pict w14:anchorId="1B162F02">
                <v:shape id="_x0000_i1043" type="#_x0000_t75" style="width:417.75pt;height:21.75pt">
                  <v:imagedata r:id="rId9" o:title=""/>
                </v:shape>
              </w:pict>
            </w:r>
          </w:p>
        </w:tc>
        <w:tc>
          <w:tcPr>
            <w:tcW w:w="837" w:type="dxa"/>
            <w:tcBorders>
              <w:top w:val="single" w:sz="4" w:space="0" w:color="000000"/>
              <w:bottom w:val="single" w:sz="4" w:space="0" w:color="000000"/>
              <w:right w:val="single" w:sz="4" w:space="0" w:color="000000"/>
            </w:tcBorders>
          </w:tcPr>
          <w:p w14:paraId="03B41187"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11123B"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F51F06"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08C46821" w14:textId="77777777" w:rsidTr="008670E6">
        <w:trPr>
          <w:trHeight w:val="23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AD40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MAC04000033656007</w:t>
            </w:r>
            <w:r w:rsidR="00FC6842">
              <w:rPr>
                <w:rFonts w:ascii="Xunta Sans" w:hAnsi="Xunta Sans" w:cs="Calibri"/>
                <w:sz w:val="16"/>
                <w:szCs w:val="16"/>
                <w:lang w:val="gl-ES"/>
              </w:rPr>
              <w:t>5</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95F78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Garda de recursos naturais</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45B2CE"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E994F4"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0B0421E5" w14:textId="77777777" w:rsidR="008670E6" w:rsidRPr="008670E6" w:rsidRDefault="00F51363" w:rsidP="00CF2616">
            <w:pPr>
              <w:spacing w:after="120" w:line="240" w:lineRule="auto"/>
              <w:jc w:val="center"/>
              <w:rPr>
                <w:rFonts w:ascii="Xunta Sans" w:hAnsi="Xunta Sans" w:cstheme="minorHAnsi"/>
                <w:sz w:val="16"/>
                <w:szCs w:val="16"/>
                <w:lang w:val="gl-ES"/>
              </w:rPr>
            </w:pPr>
            <w:r>
              <w:rPr>
                <w:rFonts w:ascii="Xunta Sans" w:hAnsi="Xunta Sans" w:cs="Calibri"/>
                <w:sz w:val="16"/>
                <w:szCs w:val="16"/>
                <w:lang w:val="gl-ES"/>
              </w:rPr>
              <w:pict w14:anchorId="3D1621BD">
                <v:shape id="_x0000_i1044" type="#_x0000_t75" style="width:417.75pt;height:21.75pt">
                  <v:imagedata r:id="rId9" o:title=""/>
                </v:shape>
              </w:pict>
            </w:r>
          </w:p>
        </w:tc>
        <w:tc>
          <w:tcPr>
            <w:tcW w:w="837" w:type="dxa"/>
            <w:tcBorders>
              <w:top w:val="single" w:sz="4" w:space="0" w:color="000000"/>
              <w:bottom w:val="single" w:sz="4" w:space="0" w:color="000000"/>
              <w:right w:val="single" w:sz="4" w:space="0" w:color="000000"/>
            </w:tcBorders>
          </w:tcPr>
          <w:p w14:paraId="38950C15"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FD5CD1"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DE99F0"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7390BBC2" w14:textId="77777777" w:rsidTr="008670E6">
        <w:trPr>
          <w:trHeight w:val="42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DB6897"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MAC04000033656007</w:t>
            </w:r>
            <w:r w:rsidR="00FC6842">
              <w:rPr>
                <w:rFonts w:ascii="Xunta Sans" w:hAnsi="Xunta Sans" w:cs="Calibri"/>
                <w:sz w:val="16"/>
                <w:szCs w:val="16"/>
                <w:lang w:val="gl-ES"/>
              </w:rPr>
              <w:t>6</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486850"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Garda de recursos naturais</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D6777D"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C2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B2D99D"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14</w:t>
            </w:r>
          </w:p>
        </w:tc>
        <w:tc>
          <w:tcPr>
            <w:tcW w:w="864" w:type="dxa"/>
            <w:tcBorders>
              <w:top w:val="single" w:sz="4" w:space="0" w:color="000000"/>
              <w:bottom w:val="single" w:sz="4" w:space="0" w:color="000000"/>
              <w:right w:val="single" w:sz="4" w:space="0" w:color="000000"/>
            </w:tcBorders>
          </w:tcPr>
          <w:p w14:paraId="2F5348C2" w14:textId="77777777" w:rsidR="008670E6" w:rsidRPr="008670E6" w:rsidRDefault="00F51363" w:rsidP="00CF2616">
            <w:pPr>
              <w:spacing w:after="120" w:line="240" w:lineRule="auto"/>
              <w:jc w:val="center"/>
              <w:rPr>
                <w:rFonts w:ascii="Xunta Sans" w:hAnsi="Xunta Sans" w:cstheme="minorHAnsi"/>
                <w:sz w:val="16"/>
                <w:szCs w:val="16"/>
                <w:lang w:val="gl-ES"/>
              </w:rPr>
            </w:pPr>
            <w:r>
              <w:rPr>
                <w:rFonts w:ascii="Xunta Sans" w:hAnsi="Xunta Sans" w:cs="Calibri"/>
                <w:sz w:val="16"/>
                <w:szCs w:val="16"/>
                <w:lang w:val="gl-ES"/>
              </w:rPr>
              <w:pict w14:anchorId="15192A7A">
                <v:shape id="_x0000_i1045" type="#_x0000_t75" style="width:417.75pt;height:21.75pt">
                  <v:imagedata r:id="rId9" o:title=""/>
                </v:shape>
              </w:pict>
            </w:r>
          </w:p>
        </w:tc>
        <w:tc>
          <w:tcPr>
            <w:tcW w:w="837" w:type="dxa"/>
            <w:tcBorders>
              <w:top w:val="single" w:sz="4" w:space="0" w:color="000000"/>
              <w:bottom w:val="single" w:sz="4" w:space="0" w:color="000000"/>
              <w:right w:val="single" w:sz="4" w:space="0" w:color="000000"/>
            </w:tcBorders>
          </w:tcPr>
          <w:p w14:paraId="291B0389"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635612" w14:textId="77777777" w:rsidR="008670E6" w:rsidRPr="008670E6" w:rsidRDefault="008670E6" w:rsidP="00CF2616">
            <w:pPr>
              <w:spacing w:after="120" w:line="240" w:lineRule="auto"/>
              <w:jc w:val="center"/>
              <w:rPr>
                <w:rFonts w:ascii="Xunta Sans" w:hAnsi="Xunta Sans" w:cstheme="minorHAnsi"/>
                <w:sz w:val="16"/>
                <w:szCs w:val="16"/>
                <w:lang w:val="gl-ES"/>
              </w:rPr>
            </w:pPr>
            <w:r w:rsidRPr="008670E6">
              <w:rPr>
                <w:rFonts w:ascii="Xunta Sans" w:hAnsi="Xunta Sans" w:cstheme="minorHAnsi"/>
                <w:sz w:val="16"/>
                <w:szCs w:val="16"/>
                <w:lang w:val="gl-ES"/>
              </w:rPr>
              <w:t>5.264,04</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E9A5F6"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OCUPADO POR LABORAL INDEFINIDO NON FIXO</w:t>
            </w:r>
          </w:p>
        </w:tc>
      </w:tr>
      <w:tr w:rsidR="008670E6" w:rsidRPr="00703C2F" w14:paraId="08CE1390" w14:textId="77777777" w:rsidTr="008670E6">
        <w:trPr>
          <w:trHeight w:val="42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80092D"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MAC991000215001002</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ECB506" w14:textId="77777777" w:rsidR="008670E6" w:rsidRPr="008670E6" w:rsidRDefault="008670E6" w:rsidP="00CF2616">
            <w:pPr>
              <w:spacing w:after="120" w:line="240" w:lineRule="auto"/>
              <w:rPr>
                <w:rFonts w:ascii="Xunta Sans" w:hAnsi="Xunta Sans" w:cs="Calibri"/>
                <w:sz w:val="16"/>
                <w:szCs w:val="16"/>
                <w:lang w:val="gl-ES"/>
              </w:rPr>
            </w:pPr>
            <w:r w:rsidRPr="008670E6">
              <w:rPr>
                <w:rFonts w:ascii="Xunta Sans" w:hAnsi="Xunta Sans" w:cs="Calibri"/>
                <w:sz w:val="16"/>
                <w:szCs w:val="16"/>
                <w:lang w:val="gl-ES"/>
              </w:rPr>
              <w:t>Xefatura sección xurídica</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E9916E"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A1-A2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7CF22A"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25</w:t>
            </w:r>
          </w:p>
        </w:tc>
        <w:tc>
          <w:tcPr>
            <w:tcW w:w="864" w:type="dxa"/>
            <w:tcBorders>
              <w:top w:val="single" w:sz="4" w:space="0" w:color="000000"/>
              <w:bottom w:val="single" w:sz="4" w:space="0" w:color="000000"/>
              <w:right w:val="single" w:sz="4" w:space="0" w:color="000000"/>
            </w:tcBorders>
          </w:tcPr>
          <w:p w14:paraId="326320DB" w14:textId="77777777" w:rsidR="008670E6" w:rsidRPr="008670E6" w:rsidRDefault="008670E6" w:rsidP="00CF2616">
            <w:pPr>
              <w:spacing w:after="120" w:line="240" w:lineRule="auto"/>
              <w:jc w:val="center"/>
              <w:rPr>
                <w:rFonts w:ascii="Xunta Sans" w:hAnsi="Xunta Sans" w:cs="Calibri"/>
                <w:sz w:val="16"/>
                <w:szCs w:val="16"/>
                <w:lang w:val="gl-ES"/>
              </w:rPr>
            </w:pPr>
            <w:r w:rsidRPr="008670E6">
              <w:rPr>
                <w:rFonts w:ascii="Xunta Sans" w:hAnsi="Xunta Sans" w:cs="Calibri"/>
                <w:sz w:val="16"/>
                <w:szCs w:val="16"/>
                <w:lang w:val="gl-ES"/>
              </w:rPr>
              <w:t>2062</w:t>
            </w:r>
          </w:p>
        </w:tc>
        <w:tc>
          <w:tcPr>
            <w:tcW w:w="837" w:type="dxa"/>
            <w:tcBorders>
              <w:top w:val="single" w:sz="4" w:space="0" w:color="000000"/>
              <w:bottom w:val="single" w:sz="4" w:space="0" w:color="000000"/>
              <w:right w:val="single" w:sz="4" w:space="0" w:color="000000"/>
            </w:tcBorders>
          </w:tcPr>
          <w:p w14:paraId="1FF0451B" w14:textId="77777777" w:rsidR="008670E6" w:rsidRPr="008670E6" w:rsidRDefault="008670E6" w:rsidP="00CF2616">
            <w:pPr>
              <w:spacing w:after="120" w:line="240" w:lineRule="auto"/>
              <w:jc w:val="center"/>
              <w:rPr>
                <w:rFonts w:ascii="Xunta Sans" w:hAnsi="Xunta Sans" w:cstheme="minorHAnsi"/>
                <w:sz w:val="16"/>
                <w:szCs w:val="16"/>
                <w:lang w:val="gl-ES"/>
              </w:rPr>
            </w:pPr>
            <w:r>
              <w:rPr>
                <w:rFonts w:ascii="Xunta Sans" w:hAnsi="Xunta Sans" w:cstheme="minorHAnsi"/>
                <w:sz w:val="16"/>
                <w:szCs w:val="16"/>
                <w:lang w:val="gl-ES"/>
              </w:rPr>
              <w:t>XUR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97E497" w14:textId="77777777" w:rsidR="008670E6" w:rsidRPr="008670E6" w:rsidRDefault="008670E6" w:rsidP="00CF2616">
            <w:pPr>
              <w:spacing w:after="120" w:line="240" w:lineRule="auto"/>
              <w:jc w:val="center"/>
              <w:rPr>
                <w:rFonts w:ascii="Xunta Sans" w:hAnsi="Xunta Sans" w:cstheme="minorHAns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94F24" w14:textId="77777777" w:rsidR="008670E6" w:rsidRPr="008670E6" w:rsidRDefault="008670E6" w:rsidP="00CF2616">
            <w:pPr>
              <w:spacing w:after="120" w:line="240" w:lineRule="auto"/>
              <w:rPr>
                <w:rFonts w:ascii="Xunta Sans" w:hAnsi="Xunta Sans" w:cs="Calibri"/>
                <w:sz w:val="16"/>
                <w:szCs w:val="16"/>
                <w:lang w:val="gl-ES"/>
              </w:rPr>
            </w:pPr>
          </w:p>
        </w:tc>
      </w:tr>
      <w:tr w:rsidR="008670E6" w:rsidRPr="00703C2F" w14:paraId="4F2B9DE1" w14:textId="77777777" w:rsidTr="00574565">
        <w:trPr>
          <w:trHeight w:val="42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13BF9" w14:textId="77777777" w:rsidR="008670E6" w:rsidRDefault="008670E6" w:rsidP="00714AB8">
            <w:pPr>
              <w:spacing w:after="120" w:line="240" w:lineRule="auto"/>
              <w:rPr>
                <w:rFonts w:ascii="Xunta Sans" w:hAnsi="Xunta Sans" w:cs="Calibri"/>
                <w:sz w:val="16"/>
                <w:szCs w:val="16"/>
                <w:lang w:val="gl-ES"/>
              </w:rPr>
            </w:pPr>
            <w:r>
              <w:rPr>
                <w:rFonts w:ascii="Xunta Sans" w:hAnsi="Xunta Sans" w:cs="Calibri"/>
                <w:sz w:val="16"/>
                <w:szCs w:val="16"/>
                <w:lang w:val="gl-ES"/>
              </w:rPr>
              <w:t>MAC991000227001002</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F6B64B" w14:textId="77777777" w:rsidR="008670E6" w:rsidRPr="00703C2F" w:rsidRDefault="008670E6" w:rsidP="00714AB8">
            <w:pPr>
              <w:spacing w:after="120" w:line="240" w:lineRule="auto"/>
              <w:rPr>
                <w:rFonts w:ascii="Xunta Sans" w:hAnsi="Xunta Sans" w:cs="Calibri"/>
                <w:sz w:val="16"/>
                <w:szCs w:val="16"/>
                <w:lang w:val="gl-ES"/>
              </w:rPr>
            </w:pPr>
            <w:r>
              <w:rPr>
                <w:rFonts w:ascii="Xunta Sans" w:hAnsi="Xunta Sans" w:cs="Calibri"/>
                <w:sz w:val="16"/>
                <w:szCs w:val="16"/>
                <w:lang w:val="gl-ES"/>
              </w:rPr>
              <w:t>Xefatura sección xurídica</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BC383C" w14:textId="77777777" w:rsidR="008670E6" w:rsidRPr="00703C2F"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A1-A2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C6193C" w14:textId="77777777" w:rsidR="008670E6" w:rsidRPr="00703C2F"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25</w:t>
            </w:r>
          </w:p>
        </w:tc>
        <w:tc>
          <w:tcPr>
            <w:tcW w:w="864" w:type="dxa"/>
            <w:tcBorders>
              <w:top w:val="single" w:sz="4" w:space="0" w:color="000000"/>
              <w:bottom w:val="single" w:sz="4" w:space="0" w:color="000000"/>
              <w:right w:val="single" w:sz="4" w:space="0" w:color="000000"/>
            </w:tcBorders>
          </w:tcPr>
          <w:p w14:paraId="55C2D88E" w14:textId="77777777" w:rsidR="008670E6"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2062</w:t>
            </w:r>
          </w:p>
        </w:tc>
        <w:tc>
          <w:tcPr>
            <w:tcW w:w="837" w:type="dxa"/>
            <w:tcBorders>
              <w:top w:val="single" w:sz="4" w:space="0" w:color="000000"/>
              <w:bottom w:val="single" w:sz="4" w:space="0" w:color="000000"/>
              <w:right w:val="single" w:sz="4" w:space="0" w:color="000000"/>
            </w:tcBorders>
          </w:tcPr>
          <w:p w14:paraId="2EFA9D8C" w14:textId="77777777" w:rsidR="008670E6" w:rsidRPr="00703C2F" w:rsidRDefault="008670E6" w:rsidP="00714AB8">
            <w:pPr>
              <w:spacing w:after="120" w:line="240" w:lineRule="auto"/>
              <w:jc w:val="center"/>
              <w:rPr>
                <w:rFonts w:ascii="Xunta Sans" w:hAnsi="Xunta Sans" w:cstheme="minorHAnsi"/>
                <w:sz w:val="16"/>
                <w:szCs w:val="16"/>
                <w:lang w:val="gl-ES"/>
              </w:rPr>
            </w:pPr>
            <w:r>
              <w:rPr>
                <w:rFonts w:ascii="Xunta Sans" w:hAnsi="Xunta Sans" w:cstheme="minorHAnsi"/>
                <w:sz w:val="16"/>
                <w:szCs w:val="16"/>
                <w:lang w:val="gl-ES"/>
              </w:rPr>
              <w:t>XUR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AD528" w14:textId="77777777" w:rsidR="008670E6" w:rsidRPr="00703C2F" w:rsidRDefault="008670E6" w:rsidP="00714AB8">
            <w:pPr>
              <w:spacing w:after="120" w:line="240" w:lineRule="auto"/>
              <w:jc w:val="center"/>
              <w:rPr>
                <w:rFonts w:ascii="Xunta Sans" w:hAnsi="Xunta Sans" w:cstheme="minorHAns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503C72" w14:textId="77777777" w:rsidR="008670E6" w:rsidRPr="00703C2F" w:rsidRDefault="008670E6" w:rsidP="00714AB8">
            <w:pPr>
              <w:spacing w:after="120" w:line="240" w:lineRule="auto"/>
              <w:rPr>
                <w:rFonts w:ascii="Xunta Sans" w:hAnsi="Xunta Sans" w:cs="Calibri"/>
                <w:sz w:val="16"/>
                <w:szCs w:val="16"/>
                <w:lang w:val="gl-ES"/>
              </w:rPr>
            </w:pPr>
          </w:p>
        </w:tc>
      </w:tr>
      <w:tr w:rsidR="008670E6" w:rsidRPr="00703C2F" w14:paraId="5AA14120" w14:textId="77777777" w:rsidTr="00574565">
        <w:trPr>
          <w:trHeight w:val="42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54B0FB" w14:textId="77777777" w:rsidR="008670E6" w:rsidRPr="00703C2F" w:rsidRDefault="008670E6" w:rsidP="00714AB8">
            <w:pPr>
              <w:spacing w:after="120" w:line="240" w:lineRule="auto"/>
              <w:rPr>
                <w:rFonts w:ascii="Xunta Sans" w:hAnsi="Xunta Sans" w:cs="Calibri"/>
                <w:sz w:val="16"/>
                <w:szCs w:val="16"/>
                <w:lang w:val="gl-ES"/>
              </w:rPr>
            </w:pPr>
            <w:r>
              <w:rPr>
                <w:rFonts w:ascii="Xunta Sans" w:hAnsi="Xunta Sans" w:cs="Calibri"/>
                <w:sz w:val="16"/>
                <w:szCs w:val="16"/>
                <w:lang w:val="gl-ES"/>
              </w:rPr>
              <w:t>MAC991000232001002</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166AC4" w14:textId="77777777" w:rsidR="008670E6" w:rsidRPr="00703C2F" w:rsidRDefault="008670E6" w:rsidP="00714AB8">
            <w:pPr>
              <w:spacing w:after="120" w:line="240" w:lineRule="auto"/>
              <w:rPr>
                <w:rFonts w:ascii="Xunta Sans" w:hAnsi="Xunta Sans" w:cs="Calibri"/>
                <w:sz w:val="16"/>
                <w:szCs w:val="16"/>
                <w:lang w:val="gl-ES"/>
              </w:rPr>
            </w:pPr>
            <w:r>
              <w:rPr>
                <w:rFonts w:ascii="Xunta Sans" w:hAnsi="Xunta Sans" w:cs="Calibri"/>
                <w:sz w:val="16"/>
                <w:szCs w:val="16"/>
                <w:lang w:val="gl-ES"/>
              </w:rPr>
              <w:t>Xefatura sección xurídica</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ADC62" w14:textId="77777777" w:rsidR="008670E6" w:rsidRPr="00703C2F"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A1-A2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B58D1E" w14:textId="77777777" w:rsidR="008670E6" w:rsidRPr="00703C2F"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25</w:t>
            </w:r>
          </w:p>
        </w:tc>
        <w:tc>
          <w:tcPr>
            <w:tcW w:w="864" w:type="dxa"/>
            <w:tcBorders>
              <w:top w:val="single" w:sz="4" w:space="0" w:color="000000"/>
              <w:bottom w:val="single" w:sz="4" w:space="0" w:color="000000"/>
              <w:right w:val="single" w:sz="4" w:space="0" w:color="000000"/>
            </w:tcBorders>
          </w:tcPr>
          <w:p w14:paraId="30F398DB" w14:textId="77777777" w:rsidR="008670E6"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2062</w:t>
            </w:r>
          </w:p>
        </w:tc>
        <w:tc>
          <w:tcPr>
            <w:tcW w:w="837" w:type="dxa"/>
            <w:tcBorders>
              <w:top w:val="single" w:sz="4" w:space="0" w:color="000000"/>
              <w:bottom w:val="single" w:sz="4" w:space="0" w:color="000000"/>
              <w:right w:val="single" w:sz="4" w:space="0" w:color="000000"/>
            </w:tcBorders>
          </w:tcPr>
          <w:p w14:paraId="0C3BE50D" w14:textId="77777777" w:rsidR="008670E6" w:rsidRPr="00703C2F" w:rsidRDefault="008670E6" w:rsidP="00714AB8">
            <w:pPr>
              <w:spacing w:after="120" w:line="240" w:lineRule="auto"/>
              <w:jc w:val="center"/>
              <w:rPr>
                <w:rFonts w:ascii="Xunta Sans" w:hAnsi="Xunta Sans" w:cstheme="minorHAnsi"/>
                <w:sz w:val="16"/>
                <w:szCs w:val="16"/>
                <w:lang w:val="gl-ES"/>
              </w:rPr>
            </w:pPr>
            <w:r>
              <w:rPr>
                <w:rFonts w:ascii="Xunta Sans" w:hAnsi="Xunta Sans" w:cstheme="minorHAnsi"/>
                <w:sz w:val="16"/>
                <w:szCs w:val="16"/>
                <w:lang w:val="gl-ES"/>
              </w:rPr>
              <w:t>XUR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ECEE1" w14:textId="77777777" w:rsidR="008670E6" w:rsidRPr="00703C2F" w:rsidRDefault="008670E6" w:rsidP="00714AB8">
            <w:pPr>
              <w:spacing w:after="120" w:line="240" w:lineRule="auto"/>
              <w:jc w:val="center"/>
              <w:rPr>
                <w:rFonts w:ascii="Xunta Sans" w:hAnsi="Xunta Sans" w:cstheme="minorHAns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E37F8E" w14:textId="77777777" w:rsidR="008670E6" w:rsidRPr="00703C2F" w:rsidRDefault="008670E6" w:rsidP="00714AB8">
            <w:pPr>
              <w:spacing w:after="120" w:line="240" w:lineRule="auto"/>
              <w:rPr>
                <w:rFonts w:ascii="Xunta Sans" w:hAnsi="Xunta Sans" w:cs="Calibri"/>
                <w:sz w:val="16"/>
                <w:szCs w:val="16"/>
                <w:lang w:val="gl-ES"/>
              </w:rPr>
            </w:pPr>
          </w:p>
        </w:tc>
      </w:tr>
      <w:tr w:rsidR="008670E6" w:rsidRPr="00703C2F" w14:paraId="083A1123" w14:textId="77777777" w:rsidTr="00574565">
        <w:trPr>
          <w:trHeight w:val="42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4C60F5" w14:textId="77777777" w:rsidR="008670E6" w:rsidRPr="00703C2F" w:rsidRDefault="008670E6" w:rsidP="00714AB8">
            <w:pPr>
              <w:spacing w:after="120" w:line="240" w:lineRule="auto"/>
              <w:rPr>
                <w:rFonts w:ascii="Xunta Sans" w:hAnsi="Xunta Sans" w:cs="Calibri"/>
                <w:sz w:val="16"/>
                <w:szCs w:val="16"/>
                <w:lang w:val="gl-ES"/>
              </w:rPr>
            </w:pPr>
            <w:r>
              <w:rPr>
                <w:rFonts w:ascii="Xunta Sans" w:hAnsi="Xunta Sans" w:cs="Calibri"/>
                <w:sz w:val="16"/>
                <w:szCs w:val="16"/>
                <w:lang w:val="gl-ES"/>
              </w:rPr>
              <w:t>MAC991000236001002</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08C44" w14:textId="77777777" w:rsidR="008670E6" w:rsidRPr="00703C2F" w:rsidRDefault="008670E6" w:rsidP="00714AB8">
            <w:pPr>
              <w:spacing w:after="120" w:line="240" w:lineRule="auto"/>
              <w:rPr>
                <w:rFonts w:ascii="Xunta Sans" w:hAnsi="Xunta Sans" w:cs="Calibri"/>
                <w:sz w:val="16"/>
                <w:szCs w:val="16"/>
                <w:lang w:val="gl-ES"/>
              </w:rPr>
            </w:pPr>
            <w:r>
              <w:rPr>
                <w:rFonts w:ascii="Xunta Sans" w:hAnsi="Xunta Sans" w:cs="Calibri"/>
                <w:sz w:val="16"/>
                <w:szCs w:val="16"/>
                <w:lang w:val="gl-ES"/>
              </w:rPr>
              <w:t>Xefatura sección xurídica</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81F0E3" w14:textId="77777777" w:rsidR="008670E6" w:rsidRPr="00703C2F"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A1-A2</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2E252" w14:textId="77777777" w:rsidR="008670E6" w:rsidRPr="00703C2F"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25</w:t>
            </w:r>
          </w:p>
        </w:tc>
        <w:tc>
          <w:tcPr>
            <w:tcW w:w="864" w:type="dxa"/>
            <w:tcBorders>
              <w:top w:val="single" w:sz="4" w:space="0" w:color="000000"/>
              <w:bottom w:val="single" w:sz="4" w:space="0" w:color="000000"/>
              <w:right w:val="single" w:sz="4" w:space="0" w:color="000000"/>
            </w:tcBorders>
          </w:tcPr>
          <w:p w14:paraId="5EB143EC" w14:textId="77777777" w:rsidR="008670E6" w:rsidRDefault="008670E6" w:rsidP="00714AB8">
            <w:pPr>
              <w:spacing w:after="120" w:line="240" w:lineRule="auto"/>
              <w:jc w:val="center"/>
              <w:rPr>
                <w:rFonts w:ascii="Xunta Sans" w:hAnsi="Xunta Sans" w:cs="Calibri"/>
                <w:sz w:val="16"/>
                <w:szCs w:val="16"/>
                <w:lang w:val="gl-ES"/>
              </w:rPr>
            </w:pPr>
            <w:r>
              <w:rPr>
                <w:rFonts w:ascii="Xunta Sans" w:hAnsi="Xunta Sans" w:cs="Calibri"/>
                <w:sz w:val="16"/>
                <w:szCs w:val="16"/>
                <w:lang w:val="gl-ES"/>
              </w:rPr>
              <w:t>2062</w:t>
            </w:r>
          </w:p>
        </w:tc>
        <w:tc>
          <w:tcPr>
            <w:tcW w:w="837" w:type="dxa"/>
            <w:tcBorders>
              <w:top w:val="single" w:sz="4" w:space="0" w:color="000000"/>
              <w:bottom w:val="single" w:sz="4" w:space="0" w:color="000000"/>
              <w:right w:val="single" w:sz="4" w:space="0" w:color="000000"/>
            </w:tcBorders>
          </w:tcPr>
          <w:p w14:paraId="5187904C" w14:textId="77777777" w:rsidR="008670E6" w:rsidRPr="00703C2F" w:rsidRDefault="00FC6842" w:rsidP="00714AB8">
            <w:pPr>
              <w:spacing w:after="120" w:line="240" w:lineRule="auto"/>
              <w:jc w:val="center"/>
              <w:rPr>
                <w:rFonts w:ascii="Xunta Sans" w:hAnsi="Xunta Sans" w:cstheme="minorHAnsi"/>
                <w:sz w:val="16"/>
                <w:szCs w:val="16"/>
                <w:lang w:val="gl-ES"/>
              </w:rPr>
            </w:pPr>
            <w:r>
              <w:rPr>
                <w:rFonts w:ascii="Xunta Sans" w:hAnsi="Xunta Sans" w:cstheme="minorHAnsi"/>
                <w:sz w:val="16"/>
                <w:szCs w:val="16"/>
                <w:lang w:val="gl-ES"/>
              </w:rPr>
              <w:t>XUR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B78C19" w14:textId="77777777" w:rsidR="008670E6" w:rsidRPr="00703C2F" w:rsidRDefault="008670E6" w:rsidP="00714AB8">
            <w:pPr>
              <w:spacing w:after="120" w:line="240" w:lineRule="auto"/>
              <w:jc w:val="center"/>
              <w:rPr>
                <w:rFonts w:ascii="Xunta Sans" w:hAnsi="Xunta Sans" w:cstheme="minorHAns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688C8" w14:textId="77777777" w:rsidR="008670E6" w:rsidRPr="00703C2F" w:rsidRDefault="008670E6" w:rsidP="00714AB8">
            <w:pPr>
              <w:spacing w:after="120" w:line="240" w:lineRule="auto"/>
              <w:rPr>
                <w:rFonts w:ascii="Xunta Sans" w:hAnsi="Xunta Sans" w:cs="Calibri"/>
                <w:sz w:val="16"/>
                <w:szCs w:val="16"/>
                <w:lang w:val="gl-ES"/>
              </w:rPr>
            </w:pPr>
          </w:p>
        </w:tc>
      </w:tr>
      <w:tr w:rsidR="008670E6" w:rsidRPr="00703C2F" w14:paraId="23AAC669" w14:textId="77777777" w:rsidTr="00574565">
        <w:trPr>
          <w:trHeight w:val="42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B03333" w14:textId="77777777" w:rsidR="008670E6" w:rsidRPr="00703C2F" w:rsidRDefault="008670E6" w:rsidP="00CF2616">
            <w:pPr>
              <w:spacing w:after="120" w:line="240" w:lineRule="auto"/>
              <w:rPr>
                <w:rFonts w:ascii="Xunta Sans" w:hAnsi="Xunta Sans" w:cs="Calibri"/>
                <w:sz w:val="16"/>
                <w:szCs w:val="16"/>
                <w:lang w:val="gl-ES"/>
              </w:rPr>
            </w:pPr>
            <w:r>
              <w:rPr>
                <w:rFonts w:ascii="Xunta Sans" w:hAnsi="Xunta Sans" w:cs="Calibri"/>
                <w:sz w:val="16"/>
                <w:szCs w:val="16"/>
                <w:lang w:val="gl-ES"/>
              </w:rPr>
              <w:t>MAC030000015770022</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A8E9F2" w14:textId="77777777" w:rsidR="008670E6" w:rsidRPr="00703C2F" w:rsidRDefault="008670E6" w:rsidP="00CF2616">
            <w:pPr>
              <w:spacing w:after="120" w:line="240" w:lineRule="auto"/>
              <w:rPr>
                <w:rFonts w:ascii="Xunta Sans" w:hAnsi="Xunta Sans" w:cs="Calibri"/>
                <w:sz w:val="16"/>
                <w:szCs w:val="16"/>
                <w:lang w:val="gl-ES"/>
              </w:rPr>
            </w:pPr>
            <w:r>
              <w:rPr>
                <w:rFonts w:ascii="Xunta Sans" w:hAnsi="Xunta Sans" w:cs="Calibri"/>
                <w:sz w:val="16"/>
                <w:szCs w:val="16"/>
                <w:lang w:val="gl-ES"/>
              </w:rPr>
              <w:t>Posto base subgrupo A</w:t>
            </w:r>
            <w:r w:rsidR="00FC6842">
              <w:rPr>
                <w:rFonts w:ascii="Xunta Sans" w:hAnsi="Xunta Sans" w:cs="Calibri"/>
                <w:sz w:val="16"/>
                <w:szCs w:val="16"/>
                <w:lang w:val="gl-ES"/>
              </w:rPr>
              <w:t>1</w:t>
            </w:r>
          </w:p>
        </w:tc>
        <w:tc>
          <w:tcPr>
            <w:tcW w:w="7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23A828" w14:textId="77777777" w:rsidR="008670E6" w:rsidRPr="00703C2F" w:rsidRDefault="008670E6" w:rsidP="00CF2616">
            <w:pPr>
              <w:spacing w:after="120" w:line="240" w:lineRule="auto"/>
              <w:jc w:val="center"/>
              <w:rPr>
                <w:rFonts w:ascii="Xunta Sans" w:hAnsi="Xunta Sans" w:cs="Calibri"/>
                <w:sz w:val="16"/>
                <w:szCs w:val="16"/>
                <w:lang w:val="gl-ES"/>
              </w:rPr>
            </w:pPr>
            <w:r>
              <w:rPr>
                <w:rFonts w:ascii="Xunta Sans" w:hAnsi="Xunta Sans" w:cs="Calibri"/>
                <w:sz w:val="16"/>
                <w:szCs w:val="16"/>
                <w:lang w:val="gl-ES"/>
              </w:rPr>
              <w:t>A1</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F6C5B1" w14:textId="77777777" w:rsidR="008670E6" w:rsidRPr="00703C2F" w:rsidRDefault="008670E6" w:rsidP="00CF2616">
            <w:pPr>
              <w:spacing w:after="120" w:line="240" w:lineRule="auto"/>
              <w:jc w:val="center"/>
              <w:rPr>
                <w:rFonts w:ascii="Xunta Sans" w:hAnsi="Xunta Sans" w:cs="Calibri"/>
                <w:sz w:val="16"/>
                <w:szCs w:val="16"/>
                <w:lang w:val="gl-ES"/>
              </w:rPr>
            </w:pPr>
            <w:r>
              <w:rPr>
                <w:rFonts w:ascii="Xunta Sans" w:hAnsi="Xunta Sans" w:cs="Calibri"/>
                <w:sz w:val="16"/>
                <w:szCs w:val="16"/>
                <w:lang w:val="gl-ES"/>
              </w:rPr>
              <w:t>20</w:t>
            </w:r>
          </w:p>
        </w:tc>
        <w:tc>
          <w:tcPr>
            <w:tcW w:w="864" w:type="dxa"/>
            <w:tcBorders>
              <w:top w:val="single" w:sz="4" w:space="0" w:color="000000"/>
              <w:bottom w:val="single" w:sz="4" w:space="0" w:color="000000"/>
              <w:right w:val="single" w:sz="4" w:space="0" w:color="000000"/>
            </w:tcBorders>
          </w:tcPr>
          <w:p w14:paraId="230B1C3A" w14:textId="77777777" w:rsidR="008670E6" w:rsidRDefault="008670E6" w:rsidP="00CF2616">
            <w:pPr>
              <w:spacing w:after="120" w:line="240" w:lineRule="auto"/>
              <w:jc w:val="center"/>
              <w:rPr>
                <w:rFonts w:ascii="Xunta Sans" w:hAnsi="Xunta Sans" w:cs="Calibri"/>
                <w:sz w:val="16"/>
                <w:szCs w:val="16"/>
                <w:lang w:val="gl-ES"/>
              </w:rPr>
            </w:pPr>
            <w:r>
              <w:rPr>
                <w:rFonts w:ascii="Xunta Sans" w:hAnsi="Xunta Sans" w:cs="Calibri"/>
                <w:sz w:val="16"/>
                <w:szCs w:val="16"/>
                <w:lang w:val="gl-ES"/>
              </w:rPr>
              <w:t>ESC1</w:t>
            </w:r>
          </w:p>
        </w:tc>
        <w:tc>
          <w:tcPr>
            <w:tcW w:w="837" w:type="dxa"/>
            <w:tcBorders>
              <w:top w:val="single" w:sz="4" w:space="0" w:color="000000"/>
              <w:bottom w:val="single" w:sz="4" w:space="0" w:color="000000"/>
              <w:right w:val="single" w:sz="4" w:space="0" w:color="000000"/>
            </w:tcBorders>
          </w:tcPr>
          <w:p w14:paraId="7C469989" w14:textId="77777777" w:rsidR="008670E6" w:rsidRPr="00703C2F" w:rsidRDefault="008670E6" w:rsidP="00CF2616">
            <w:pPr>
              <w:spacing w:after="120" w:line="240" w:lineRule="auto"/>
              <w:jc w:val="center"/>
              <w:rPr>
                <w:rFonts w:ascii="Xunta Sans" w:hAnsi="Xunta Sans" w:cstheme="minorHAnsi"/>
                <w:sz w:val="16"/>
                <w:szCs w:val="16"/>
                <w:lang w:val="gl-E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D0D03" w14:textId="77777777" w:rsidR="008670E6" w:rsidRPr="00703C2F" w:rsidRDefault="008670E6" w:rsidP="00CF2616">
            <w:pPr>
              <w:spacing w:after="120" w:line="240" w:lineRule="auto"/>
              <w:jc w:val="center"/>
              <w:rPr>
                <w:rFonts w:ascii="Xunta Sans" w:hAnsi="Xunta Sans" w:cstheme="minorHAnsi"/>
                <w:sz w:val="16"/>
                <w:szCs w:val="16"/>
                <w:lang w:val="gl-ES"/>
              </w:rPr>
            </w:pP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909D3" w14:textId="77777777" w:rsidR="008670E6" w:rsidRPr="00703C2F" w:rsidRDefault="008670E6" w:rsidP="00CF2616">
            <w:pPr>
              <w:spacing w:after="120" w:line="240" w:lineRule="auto"/>
              <w:rPr>
                <w:rFonts w:ascii="Xunta Sans" w:hAnsi="Xunta Sans" w:cs="Calibri"/>
                <w:sz w:val="16"/>
                <w:szCs w:val="16"/>
                <w:lang w:val="gl-ES"/>
              </w:rPr>
            </w:pPr>
            <w:r w:rsidRPr="00703C2F">
              <w:rPr>
                <w:rFonts w:ascii="Xunta Sans" w:hAnsi="Xunta Sans" w:cs="Calibri"/>
                <w:sz w:val="16"/>
                <w:szCs w:val="16"/>
                <w:lang w:val="gl-ES"/>
              </w:rPr>
              <w:t>OCUPADO POR LABORAL INDEFINIDO NON FIXO</w:t>
            </w:r>
          </w:p>
        </w:tc>
      </w:tr>
    </w:tbl>
    <w:p w14:paraId="698A6D0E" w14:textId="77777777" w:rsidR="00926FAD" w:rsidRPr="00703C2F" w:rsidRDefault="00926FAD" w:rsidP="002F3F3C">
      <w:pPr>
        <w:spacing w:after="120" w:line="240" w:lineRule="auto"/>
        <w:rPr>
          <w:rFonts w:ascii="Xunta Sans" w:hAnsi="Xunta Sans" w:cs="Calibri"/>
          <w:sz w:val="16"/>
          <w:szCs w:val="16"/>
          <w:lang w:val="gl-ES"/>
        </w:rPr>
      </w:pPr>
    </w:p>
    <w:bookmarkEnd w:id="28"/>
    <w:p w14:paraId="7E8693CA" w14:textId="77777777" w:rsidR="000E2256" w:rsidRPr="006E501B" w:rsidRDefault="00926FAD" w:rsidP="00247645">
      <w:pPr>
        <w:spacing w:after="160"/>
        <w:jc w:val="both"/>
        <w:rPr>
          <w:rStyle w:val="Fuentedeprrafopredeter6"/>
          <w:rFonts w:ascii="Xunta Sans" w:eastAsia="Century Gothic" w:hAnsi="Xunta Sans" w:cs="Century Gothic"/>
          <w:b/>
          <w:color w:val="0070C0"/>
          <w:lang w:val="gl-ES"/>
        </w:rPr>
      </w:pPr>
      <w:r w:rsidRPr="006E501B">
        <w:rPr>
          <w:rStyle w:val="Fuentedeprrafopredeter6"/>
          <w:rFonts w:ascii="Xunta Sans" w:eastAsia="Century Gothic" w:hAnsi="Xunta Sans" w:cs="Century Gothic"/>
          <w:b/>
          <w:color w:val="0070C0"/>
          <w:lang w:val="gl-ES"/>
        </w:rPr>
        <w:t>MODIFICACIÓNS DE POSTOS DE PERSOAL FUNCIONARIO:</w:t>
      </w:r>
    </w:p>
    <w:p w14:paraId="0BE0A732" w14:textId="77777777" w:rsidR="00435B88" w:rsidRPr="00703C2F" w:rsidRDefault="00435B88" w:rsidP="00247645">
      <w:pPr>
        <w:spacing w:after="160"/>
        <w:jc w:val="both"/>
        <w:rPr>
          <w:b/>
          <w:lang w:val="gl-ES"/>
        </w:rPr>
      </w:pPr>
      <w:r w:rsidRPr="00703C2F">
        <w:rPr>
          <w:b/>
          <w:lang w:val="gl-ES"/>
        </w:rPr>
        <w:t>Modificación do complemento específico diferencial dos axentes:</w:t>
      </w:r>
    </w:p>
    <w:tbl>
      <w:tblPr>
        <w:tblW w:w="8789" w:type="dxa"/>
        <w:tblInd w:w="-5" w:type="dxa"/>
        <w:tblCellMar>
          <w:left w:w="70" w:type="dxa"/>
          <w:right w:w="70" w:type="dxa"/>
        </w:tblCellMar>
        <w:tblLook w:val="04A0" w:firstRow="1" w:lastRow="0" w:firstColumn="1" w:lastColumn="0" w:noHBand="0" w:noVBand="1"/>
      </w:tblPr>
      <w:tblGrid>
        <w:gridCol w:w="1940"/>
        <w:gridCol w:w="3022"/>
        <w:gridCol w:w="567"/>
        <w:gridCol w:w="1559"/>
        <w:gridCol w:w="1701"/>
      </w:tblGrid>
      <w:tr w:rsidR="00435B88" w:rsidRPr="00703C2F" w14:paraId="3D7BFAAE" w14:textId="77777777" w:rsidTr="00435B88">
        <w:trPr>
          <w:trHeight w:val="675"/>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AD18D"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Código</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36C5E464"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Denominación</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60D7A5D2"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Nivel</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C014CCB"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C. Específico antes da modificación</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8EBE9FA"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 xml:space="preserve">C. Específico </w:t>
            </w:r>
            <w:r w:rsidR="00E22D42" w:rsidRPr="00703C2F">
              <w:rPr>
                <w:rFonts w:ascii="Xunta Sans" w:eastAsia="Times New Roman" w:hAnsi="Xunta Sans" w:cs="Calibri"/>
                <w:sz w:val="16"/>
                <w:szCs w:val="16"/>
                <w:lang w:val="gl-ES" w:eastAsia="es-ES"/>
              </w:rPr>
              <w:t xml:space="preserve">despois </w:t>
            </w:r>
            <w:r w:rsidRPr="00703C2F">
              <w:rPr>
                <w:rFonts w:ascii="Xunta Sans" w:eastAsia="Times New Roman" w:hAnsi="Xunta Sans" w:cs="Calibri"/>
                <w:sz w:val="16"/>
                <w:szCs w:val="16"/>
                <w:lang w:val="gl-ES" w:eastAsia="es-ES"/>
              </w:rPr>
              <w:t>da modificación</w:t>
            </w:r>
          </w:p>
        </w:tc>
      </w:tr>
      <w:tr w:rsidR="00435B88" w:rsidRPr="00703C2F" w14:paraId="67C2A019" w14:textId="77777777" w:rsidTr="00435B88">
        <w:trPr>
          <w:trHeight w:val="355"/>
        </w:trPr>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584CBD66"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lastRenderedPageBreak/>
              <w:t>MAC040000336560024</w:t>
            </w:r>
          </w:p>
        </w:tc>
        <w:tc>
          <w:tcPr>
            <w:tcW w:w="3022" w:type="dxa"/>
            <w:tcBorders>
              <w:top w:val="nil"/>
              <w:left w:val="nil"/>
              <w:bottom w:val="single" w:sz="4" w:space="0" w:color="000000"/>
              <w:right w:val="single" w:sz="4" w:space="0" w:color="000000"/>
            </w:tcBorders>
            <w:shd w:val="clear" w:color="auto" w:fill="auto"/>
            <w:vAlign w:val="center"/>
            <w:hideMark/>
          </w:tcPr>
          <w:p w14:paraId="130AEA3E"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 AMBIENTAL COORDINADOR/A</w:t>
            </w:r>
          </w:p>
        </w:tc>
        <w:tc>
          <w:tcPr>
            <w:tcW w:w="567" w:type="dxa"/>
            <w:tcBorders>
              <w:top w:val="nil"/>
              <w:left w:val="nil"/>
              <w:bottom w:val="single" w:sz="4" w:space="0" w:color="000000"/>
              <w:right w:val="single" w:sz="4" w:space="0" w:color="000000"/>
            </w:tcBorders>
            <w:shd w:val="clear" w:color="auto" w:fill="auto"/>
            <w:vAlign w:val="center"/>
            <w:hideMark/>
          </w:tcPr>
          <w:p w14:paraId="24C90D7D"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20</w:t>
            </w:r>
          </w:p>
        </w:tc>
        <w:tc>
          <w:tcPr>
            <w:tcW w:w="1559" w:type="dxa"/>
            <w:tcBorders>
              <w:top w:val="nil"/>
              <w:left w:val="nil"/>
              <w:bottom w:val="single" w:sz="4" w:space="0" w:color="000000"/>
              <w:right w:val="single" w:sz="4" w:space="0" w:color="000000"/>
            </w:tcBorders>
            <w:shd w:val="clear" w:color="auto" w:fill="auto"/>
            <w:vAlign w:val="center"/>
            <w:hideMark/>
          </w:tcPr>
          <w:p w14:paraId="50173A64"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14.397,46</w:t>
            </w:r>
          </w:p>
        </w:tc>
        <w:tc>
          <w:tcPr>
            <w:tcW w:w="1701" w:type="dxa"/>
            <w:tcBorders>
              <w:top w:val="nil"/>
              <w:left w:val="nil"/>
              <w:bottom w:val="single" w:sz="4" w:space="0" w:color="000000"/>
              <w:right w:val="single" w:sz="4" w:space="0" w:color="000000"/>
            </w:tcBorders>
            <w:shd w:val="clear" w:color="auto" w:fill="auto"/>
            <w:vAlign w:val="center"/>
            <w:hideMark/>
          </w:tcPr>
          <w:p w14:paraId="26280132"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16.857,46</w:t>
            </w:r>
          </w:p>
        </w:tc>
      </w:tr>
      <w:tr w:rsidR="00435B88" w:rsidRPr="00703C2F" w14:paraId="21158424" w14:textId="77777777" w:rsidTr="00435B88">
        <w:trPr>
          <w:trHeight w:val="276"/>
        </w:trPr>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3084BD1E"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MAC040000336560025</w:t>
            </w:r>
          </w:p>
        </w:tc>
        <w:tc>
          <w:tcPr>
            <w:tcW w:w="3022" w:type="dxa"/>
            <w:tcBorders>
              <w:top w:val="nil"/>
              <w:left w:val="nil"/>
              <w:bottom w:val="single" w:sz="4" w:space="0" w:color="000000"/>
              <w:right w:val="single" w:sz="4" w:space="0" w:color="000000"/>
            </w:tcBorders>
            <w:shd w:val="clear" w:color="auto" w:fill="auto"/>
            <w:vAlign w:val="center"/>
            <w:hideMark/>
          </w:tcPr>
          <w:p w14:paraId="6F580029"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 AMBIENTAL COORDINADOR/A</w:t>
            </w:r>
          </w:p>
        </w:tc>
        <w:tc>
          <w:tcPr>
            <w:tcW w:w="567" w:type="dxa"/>
            <w:tcBorders>
              <w:top w:val="nil"/>
              <w:left w:val="nil"/>
              <w:bottom w:val="single" w:sz="4" w:space="0" w:color="000000"/>
              <w:right w:val="single" w:sz="4" w:space="0" w:color="000000"/>
            </w:tcBorders>
            <w:shd w:val="clear" w:color="auto" w:fill="auto"/>
            <w:vAlign w:val="center"/>
            <w:hideMark/>
          </w:tcPr>
          <w:p w14:paraId="1E0B240D"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20</w:t>
            </w:r>
          </w:p>
        </w:tc>
        <w:tc>
          <w:tcPr>
            <w:tcW w:w="1559" w:type="dxa"/>
            <w:tcBorders>
              <w:top w:val="nil"/>
              <w:left w:val="nil"/>
              <w:bottom w:val="single" w:sz="4" w:space="0" w:color="000000"/>
              <w:right w:val="single" w:sz="4" w:space="0" w:color="000000"/>
            </w:tcBorders>
            <w:shd w:val="clear" w:color="auto" w:fill="auto"/>
            <w:vAlign w:val="center"/>
            <w:hideMark/>
          </w:tcPr>
          <w:p w14:paraId="2C72C3A4"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14.397,46</w:t>
            </w:r>
          </w:p>
        </w:tc>
        <w:tc>
          <w:tcPr>
            <w:tcW w:w="1701" w:type="dxa"/>
            <w:tcBorders>
              <w:top w:val="nil"/>
              <w:left w:val="nil"/>
              <w:bottom w:val="single" w:sz="4" w:space="0" w:color="000000"/>
              <w:right w:val="single" w:sz="4" w:space="0" w:color="000000"/>
            </w:tcBorders>
            <w:shd w:val="clear" w:color="auto" w:fill="auto"/>
            <w:vAlign w:val="center"/>
            <w:hideMark/>
          </w:tcPr>
          <w:p w14:paraId="49C837E7"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16.857,46</w:t>
            </w:r>
          </w:p>
        </w:tc>
      </w:tr>
      <w:tr w:rsidR="00435B88" w:rsidRPr="00703C2F" w14:paraId="15C10107" w14:textId="77777777" w:rsidTr="00435B88">
        <w:trPr>
          <w:trHeight w:val="265"/>
        </w:trPr>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517B3025"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MAC040000336560027</w:t>
            </w:r>
          </w:p>
        </w:tc>
        <w:tc>
          <w:tcPr>
            <w:tcW w:w="3022" w:type="dxa"/>
            <w:tcBorders>
              <w:top w:val="nil"/>
              <w:left w:val="nil"/>
              <w:bottom w:val="single" w:sz="4" w:space="0" w:color="000000"/>
              <w:right w:val="single" w:sz="4" w:space="0" w:color="000000"/>
            </w:tcBorders>
            <w:shd w:val="clear" w:color="auto" w:fill="auto"/>
            <w:vAlign w:val="center"/>
            <w:hideMark/>
          </w:tcPr>
          <w:p w14:paraId="7DF2D7D3"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 AMBIENTAL</w:t>
            </w:r>
          </w:p>
        </w:tc>
        <w:tc>
          <w:tcPr>
            <w:tcW w:w="567" w:type="dxa"/>
            <w:tcBorders>
              <w:top w:val="nil"/>
              <w:left w:val="nil"/>
              <w:bottom w:val="single" w:sz="4" w:space="0" w:color="000000"/>
              <w:right w:val="single" w:sz="4" w:space="0" w:color="000000"/>
            </w:tcBorders>
            <w:shd w:val="clear" w:color="auto" w:fill="auto"/>
            <w:vAlign w:val="center"/>
            <w:hideMark/>
          </w:tcPr>
          <w:p w14:paraId="684EB86E"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nil"/>
              <w:left w:val="nil"/>
              <w:bottom w:val="single" w:sz="4" w:space="0" w:color="000000"/>
              <w:right w:val="single" w:sz="4" w:space="0" w:color="000000"/>
            </w:tcBorders>
            <w:shd w:val="clear" w:color="auto" w:fill="auto"/>
            <w:vAlign w:val="center"/>
            <w:hideMark/>
          </w:tcPr>
          <w:p w14:paraId="2F063AB0"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nil"/>
              <w:left w:val="nil"/>
              <w:bottom w:val="single" w:sz="4" w:space="0" w:color="000000"/>
              <w:right w:val="single" w:sz="4" w:space="0" w:color="000000"/>
            </w:tcBorders>
            <w:shd w:val="clear" w:color="auto" w:fill="auto"/>
            <w:vAlign w:val="center"/>
            <w:hideMark/>
          </w:tcPr>
          <w:p w14:paraId="1D064CE7"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5541EF93" w14:textId="77777777" w:rsidTr="00435B88">
        <w:trPr>
          <w:trHeight w:val="283"/>
        </w:trPr>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28512B7B"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MAC040000336560028</w:t>
            </w:r>
          </w:p>
        </w:tc>
        <w:tc>
          <w:tcPr>
            <w:tcW w:w="3022" w:type="dxa"/>
            <w:tcBorders>
              <w:top w:val="nil"/>
              <w:left w:val="nil"/>
              <w:bottom w:val="single" w:sz="4" w:space="0" w:color="000000"/>
              <w:right w:val="single" w:sz="4" w:space="0" w:color="000000"/>
            </w:tcBorders>
            <w:shd w:val="clear" w:color="auto" w:fill="auto"/>
            <w:vAlign w:val="center"/>
            <w:hideMark/>
          </w:tcPr>
          <w:p w14:paraId="4CFDE187"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 AMBIENTAL</w:t>
            </w:r>
          </w:p>
        </w:tc>
        <w:tc>
          <w:tcPr>
            <w:tcW w:w="567" w:type="dxa"/>
            <w:tcBorders>
              <w:top w:val="nil"/>
              <w:left w:val="nil"/>
              <w:bottom w:val="single" w:sz="4" w:space="0" w:color="000000"/>
              <w:right w:val="single" w:sz="4" w:space="0" w:color="000000"/>
            </w:tcBorders>
            <w:shd w:val="clear" w:color="auto" w:fill="auto"/>
            <w:vAlign w:val="center"/>
            <w:hideMark/>
          </w:tcPr>
          <w:p w14:paraId="42C1DBB3"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nil"/>
              <w:left w:val="nil"/>
              <w:bottom w:val="single" w:sz="4" w:space="0" w:color="000000"/>
              <w:right w:val="single" w:sz="4" w:space="0" w:color="000000"/>
            </w:tcBorders>
            <w:shd w:val="clear" w:color="auto" w:fill="auto"/>
            <w:vAlign w:val="center"/>
            <w:hideMark/>
          </w:tcPr>
          <w:p w14:paraId="22162BD5"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nil"/>
              <w:left w:val="nil"/>
              <w:bottom w:val="single" w:sz="4" w:space="0" w:color="000000"/>
              <w:right w:val="single" w:sz="4" w:space="0" w:color="000000"/>
            </w:tcBorders>
            <w:shd w:val="clear" w:color="auto" w:fill="auto"/>
            <w:vAlign w:val="center"/>
            <w:hideMark/>
          </w:tcPr>
          <w:p w14:paraId="479C60FF"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750FA24E" w14:textId="77777777" w:rsidTr="00435B88">
        <w:trPr>
          <w:trHeight w:val="259"/>
        </w:trPr>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5D90CB8B"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MAC040000336560030</w:t>
            </w:r>
          </w:p>
        </w:tc>
        <w:tc>
          <w:tcPr>
            <w:tcW w:w="3022" w:type="dxa"/>
            <w:tcBorders>
              <w:top w:val="nil"/>
              <w:left w:val="nil"/>
              <w:bottom w:val="single" w:sz="4" w:space="0" w:color="000000"/>
              <w:right w:val="single" w:sz="4" w:space="0" w:color="000000"/>
            </w:tcBorders>
            <w:shd w:val="clear" w:color="auto" w:fill="auto"/>
            <w:vAlign w:val="center"/>
            <w:hideMark/>
          </w:tcPr>
          <w:p w14:paraId="16DD77FA"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nil"/>
              <w:left w:val="nil"/>
              <w:bottom w:val="single" w:sz="4" w:space="0" w:color="000000"/>
              <w:right w:val="single" w:sz="4" w:space="0" w:color="000000"/>
            </w:tcBorders>
            <w:shd w:val="clear" w:color="auto" w:fill="auto"/>
            <w:vAlign w:val="center"/>
            <w:hideMark/>
          </w:tcPr>
          <w:p w14:paraId="49507B8D"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nil"/>
              <w:left w:val="nil"/>
              <w:bottom w:val="single" w:sz="4" w:space="0" w:color="000000"/>
              <w:right w:val="single" w:sz="4" w:space="0" w:color="000000"/>
            </w:tcBorders>
            <w:shd w:val="clear" w:color="auto" w:fill="auto"/>
            <w:vAlign w:val="center"/>
            <w:hideMark/>
          </w:tcPr>
          <w:p w14:paraId="2FA09FDF"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nil"/>
              <w:left w:val="nil"/>
              <w:bottom w:val="single" w:sz="4" w:space="0" w:color="000000"/>
              <w:right w:val="single" w:sz="4" w:space="0" w:color="000000"/>
            </w:tcBorders>
            <w:shd w:val="clear" w:color="auto" w:fill="auto"/>
            <w:vAlign w:val="center"/>
            <w:hideMark/>
          </w:tcPr>
          <w:p w14:paraId="40220B13"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015BDE14" w14:textId="77777777" w:rsidTr="00435B88">
        <w:trPr>
          <w:trHeight w:val="291"/>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27255"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MAC040000336560031</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6B792B93"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22899A9E"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3FD6EC0"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C8E7CEF"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56290205" w14:textId="77777777" w:rsidTr="00435B88">
        <w:trPr>
          <w:trHeight w:val="253"/>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3657B"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MAC040000336560032</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4C38ECB6"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3EDDDCEE"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07175FE"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BC881D0"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2DE2D865" w14:textId="77777777" w:rsidTr="00435B88">
        <w:trPr>
          <w:trHeight w:val="217"/>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F6496"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MAC040000336560033</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6102C879"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42D1BF12"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39BEBB6"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0FAE5440"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199FCCBE" w14:textId="77777777" w:rsidTr="00435B88">
        <w:trPr>
          <w:trHeight w:val="323"/>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4568E"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MAC040000336560034</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3FC98ACF"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31DEFF8A"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2FE30E4"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CA679E9"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3061CD0D" w14:textId="77777777" w:rsidTr="00435B88">
        <w:trPr>
          <w:trHeight w:val="225"/>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E5A7C"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MAC040000336560035</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64620922"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20053F23"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453D6C5"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F62E7C2"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6F4D09FE" w14:textId="77777777" w:rsidTr="00435B88">
        <w:trPr>
          <w:trHeight w:val="271"/>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441D1"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MAC040000336560036</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455DBD73"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3839CC67"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C636D47"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D63F8D0"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r w:rsidR="00435B88" w:rsidRPr="00703C2F" w14:paraId="10B6169E" w14:textId="77777777" w:rsidTr="00435B88">
        <w:trPr>
          <w:trHeight w:val="275"/>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54B95"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MAC040000336560037</w:t>
            </w:r>
          </w:p>
        </w:tc>
        <w:tc>
          <w:tcPr>
            <w:tcW w:w="3022" w:type="dxa"/>
            <w:tcBorders>
              <w:top w:val="single" w:sz="4" w:space="0" w:color="000000"/>
              <w:left w:val="nil"/>
              <w:bottom w:val="single" w:sz="4" w:space="0" w:color="000000"/>
              <w:right w:val="single" w:sz="4" w:space="0" w:color="000000"/>
            </w:tcBorders>
            <w:shd w:val="clear" w:color="auto" w:fill="auto"/>
            <w:vAlign w:val="center"/>
            <w:hideMark/>
          </w:tcPr>
          <w:p w14:paraId="09B18C24" w14:textId="77777777" w:rsidR="00926FAD" w:rsidRPr="00703C2F" w:rsidRDefault="00926FAD" w:rsidP="00926FAD">
            <w:pPr>
              <w:spacing w:after="0" w:line="240" w:lineRule="auto"/>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AXENTE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7B5A020A"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70D25FB"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13.771,10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5E76DAD5" w14:textId="77777777" w:rsidR="00926FAD" w:rsidRPr="00703C2F" w:rsidRDefault="00926FAD" w:rsidP="00926FAD">
            <w:pPr>
              <w:spacing w:after="0" w:line="240" w:lineRule="auto"/>
              <w:jc w:val="right"/>
              <w:rPr>
                <w:rFonts w:ascii="Xunta Sans" w:eastAsia="Times New Roman" w:hAnsi="Xunta Sans" w:cs="Calibri"/>
                <w:sz w:val="16"/>
                <w:szCs w:val="16"/>
                <w:lang w:val="gl-ES" w:eastAsia="es-ES"/>
              </w:rPr>
            </w:pPr>
            <w:r w:rsidRPr="00703C2F">
              <w:rPr>
                <w:rFonts w:ascii="Xunta Sans" w:eastAsia="Times New Roman" w:hAnsi="Xunta Sans" w:cs="Calibri"/>
                <w:sz w:val="16"/>
                <w:szCs w:val="16"/>
                <w:lang w:val="gl-ES" w:eastAsia="es-ES"/>
              </w:rPr>
              <w:t>16.231,10</w:t>
            </w:r>
          </w:p>
        </w:tc>
      </w:tr>
    </w:tbl>
    <w:p w14:paraId="348E5AD4" w14:textId="77777777" w:rsidR="000E2256" w:rsidRDefault="000E2256" w:rsidP="000E2256">
      <w:pPr>
        <w:pStyle w:val="Standard"/>
        <w:spacing w:after="120"/>
        <w:jc w:val="both"/>
        <w:rPr>
          <w:rStyle w:val="Fuentedeprrafopredeter10"/>
          <w:rFonts w:ascii="Xunta Sans" w:hAnsi="Xunta Sans" w:cs="Calibri"/>
          <w:color w:val="auto"/>
        </w:rPr>
      </w:pPr>
    </w:p>
    <w:p w14:paraId="543F5008" w14:textId="77777777" w:rsidR="006E501B" w:rsidRDefault="006E501B" w:rsidP="000E2256">
      <w:pPr>
        <w:pStyle w:val="Standard"/>
        <w:spacing w:after="120"/>
        <w:jc w:val="both"/>
        <w:rPr>
          <w:rStyle w:val="Fuentedeprrafopredeter10"/>
          <w:rFonts w:ascii="Xunta Sans" w:hAnsi="Xunta Sans" w:cs="Calibri"/>
          <w:b/>
          <w:color w:val="auto"/>
        </w:rPr>
      </w:pPr>
      <w:r w:rsidRPr="006E501B">
        <w:rPr>
          <w:rStyle w:val="Fuentedeprrafopredeter10"/>
          <w:rFonts w:ascii="Xunta Sans" w:hAnsi="Xunta Sans" w:cs="Calibri"/>
          <w:b/>
          <w:color w:val="auto"/>
        </w:rPr>
        <w:t xml:space="preserve">Modificación da </w:t>
      </w:r>
      <w:proofErr w:type="spellStart"/>
      <w:r w:rsidRPr="006E501B">
        <w:rPr>
          <w:rStyle w:val="Fuentedeprrafopredeter10"/>
          <w:rFonts w:ascii="Xunta Sans" w:hAnsi="Xunta Sans" w:cs="Calibri"/>
          <w:b/>
          <w:color w:val="auto"/>
        </w:rPr>
        <w:t>ubicación</w:t>
      </w:r>
      <w:proofErr w:type="spellEnd"/>
      <w:r w:rsidRPr="006E501B">
        <w:rPr>
          <w:rStyle w:val="Fuentedeprrafopredeter10"/>
          <w:rFonts w:ascii="Xunta Sans" w:hAnsi="Xunta Sans" w:cs="Calibri"/>
          <w:b/>
          <w:color w:val="auto"/>
        </w:rPr>
        <w:t xml:space="preserve"> dun posto de traballo:</w:t>
      </w:r>
    </w:p>
    <w:p w14:paraId="1BEE14A8" w14:textId="77777777" w:rsidR="005947F2" w:rsidRDefault="005947F2" w:rsidP="000E2256">
      <w:pPr>
        <w:pStyle w:val="Standard"/>
        <w:spacing w:after="120"/>
        <w:jc w:val="both"/>
        <w:rPr>
          <w:rStyle w:val="Fuentedeprrafopredeter10"/>
          <w:color w:val="auto"/>
        </w:rPr>
      </w:pPr>
      <w:r w:rsidRPr="005947F2">
        <w:rPr>
          <w:rStyle w:val="Fuentedeprrafopredeter10"/>
          <w:color w:val="auto"/>
        </w:rPr>
        <w:t>Antes da modificación:</w:t>
      </w:r>
    </w:p>
    <w:tbl>
      <w:tblPr>
        <w:tblpPr w:leftFromText="141" w:rightFromText="141" w:vertAnchor="text" w:tblpX="-5"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1643"/>
        <w:gridCol w:w="1559"/>
        <w:gridCol w:w="1177"/>
        <w:gridCol w:w="2509"/>
      </w:tblGrid>
      <w:tr w:rsidR="005947F2" w:rsidRPr="006E501B" w14:paraId="13E8F638" w14:textId="77777777" w:rsidTr="008303D6">
        <w:trPr>
          <w:trHeight w:val="263"/>
        </w:trPr>
        <w:tc>
          <w:tcPr>
            <w:tcW w:w="1896" w:type="dxa"/>
            <w:shd w:val="clear" w:color="auto" w:fill="auto"/>
            <w:vAlign w:val="center"/>
            <w:hideMark/>
          </w:tcPr>
          <w:p w14:paraId="179B2B07"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COD_POSTO_FP</w:t>
            </w:r>
          </w:p>
        </w:tc>
        <w:tc>
          <w:tcPr>
            <w:tcW w:w="1643" w:type="dxa"/>
            <w:shd w:val="clear" w:color="auto" w:fill="auto"/>
            <w:vAlign w:val="center"/>
            <w:hideMark/>
          </w:tcPr>
          <w:p w14:paraId="36CE75A6"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DENOM_POSTO</w:t>
            </w:r>
          </w:p>
        </w:tc>
        <w:tc>
          <w:tcPr>
            <w:tcW w:w="1559" w:type="dxa"/>
          </w:tcPr>
          <w:p w14:paraId="29842D6F"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Pr>
                <w:rFonts w:ascii="Xunta Sans" w:eastAsia="Times New Roman" w:hAnsi="Xunta Sans" w:cs="Calibri"/>
                <w:color w:val="000000"/>
                <w:sz w:val="16"/>
                <w:szCs w:val="16"/>
                <w:lang w:eastAsia="es-ES"/>
              </w:rPr>
              <w:t>DEPENDENCIA</w:t>
            </w:r>
          </w:p>
        </w:tc>
        <w:tc>
          <w:tcPr>
            <w:tcW w:w="1177" w:type="dxa"/>
            <w:shd w:val="clear" w:color="auto" w:fill="auto"/>
            <w:vAlign w:val="center"/>
            <w:hideMark/>
          </w:tcPr>
          <w:p w14:paraId="4ECFC3C8" w14:textId="77777777" w:rsidR="005947F2" w:rsidRPr="006E501B" w:rsidRDefault="008303D6"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TITULACION</w:t>
            </w:r>
          </w:p>
        </w:tc>
        <w:tc>
          <w:tcPr>
            <w:tcW w:w="2509" w:type="dxa"/>
            <w:shd w:val="clear" w:color="auto" w:fill="auto"/>
            <w:vAlign w:val="center"/>
            <w:hideMark/>
          </w:tcPr>
          <w:p w14:paraId="13969BF0" w14:textId="77777777" w:rsidR="005947F2" w:rsidRPr="006E501B" w:rsidRDefault="008303D6" w:rsidP="00AE2400">
            <w:pPr>
              <w:spacing w:after="0" w:line="240" w:lineRule="auto"/>
              <w:rPr>
                <w:rFonts w:ascii="Xunta Sans" w:eastAsia="Times New Roman" w:hAnsi="Xunta Sans" w:cs="Calibri"/>
                <w:color w:val="000000"/>
                <w:sz w:val="16"/>
                <w:szCs w:val="16"/>
                <w:lang w:eastAsia="es-ES"/>
              </w:rPr>
            </w:pPr>
            <w:r>
              <w:rPr>
                <w:rFonts w:ascii="Xunta Sans" w:eastAsia="Times New Roman" w:hAnsi="Xunta Sans" w:cs="Calibri"/>
                <w:color w:val="000000"/>
                <w:sz w:val="16"/>
                <w:szCs w:val="16"/>
                <w:lang w:eastAsia="es-ES"/>
              </w:rPr>
              <w:t>OBSERVACIONS</w:t>
            </w:r>
          </w:p>
        </w:tc>
      </w:tr>
      <w:tr w:rsidR="005947F2" w:rsidRPr="006E501B" w14:paraId="7B5152F1" w14:textId="77777777" w:rsidTr="008303D6">
        <w:trPr>
          <w:trHeight w:val="280"/>
        </w:trPr>
        <w:tc>
          <w:tcPr>
            <w:tcW w:w="1896" w:type="dxa"/>
            <w:shd w:val="clear" w:color="auto" w:fill="auto"/>
            <w:vAlign w:val="center"/>
            <w:hideMark/>
          </w:tcPr>
          <w:p w14:paraId="6B3A8660"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MAC040000015770012</w:t>
            </w:r>
          </w:p>
        </w:tc>
        <w:tc>
          <w:tcPr>
            <w:tcW w:w="1643" w:type="dxa"/>
            <w:shd w:val="clear" w:color="auto" w:fill="auto"/>
            <w:vAlign w:val="center"/>
            <w:hideMark/>
          </w:tcPr>
          <w:p w14:paraId="3F420E61"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POSTO BASE SUBGRUPO A1</w:t>
            </w:r>
          </w:p>
        </w:tc>
        <w:tc>
          <w:tcPr>
            <w:tcW w:w="1559" w:type="dxa"/>
          </w:tcPr>
          <w:p w14:paraId="642E82AB" w14:textId="77777777" w:rsidR="005947F2" w:rsidRPr="006E501B" w:rsidRDefault="005947F2" w:rsidP="005947F2">
            <w:pPr>
              <w:spacing w:after="0" w:line="240" w:lineRule="auto"/>
              <w:rPr>
                <w:rFonts w:ascii="Xunta Sans" w:eastAsia="Times New Roman" w:hAnsi="Xunta Sans" w:cs="Calibri"/>
                <w:color w:val="000000"/>
                <w:sz w:val="16"/>
                <w:szCs w:val="16"/>
                <w:lang w:eastAsia="es-ES"/>
              </w:rPr>
            </w:pPr>
            <w:r>
              <w:rPr>
                <w:rFonts w:ascii="Xunta Sans" w:eastAsia="Times New Roman" w:hAnsi="Xunta Sans" w:cs="Calibri"/>
                <w:color w:val="000000"/>
                <w:sz w:val="16"/>
                <w:szCs w:val="16"/>
                <w:lang w:eastAsia="es-ES"/>
              </w:rPr>
              <w:t>D. X. de Patrimonio Natural</w:t>
            </w:r>
          </w:p>
        </w:tc>
        <w:tc>
          <w:tcPr>
            <w:tcW w:w="1177" w:type="dxa"/>
            <w:shd w:val="clear" w:color="auto" w:fill="auto"/>
            <w:vAlign w:val="center"/>
            <w:hideMark/>
          </w:tcPr>
          <w:p w14:paraId="6757B562" w14:textId="77777777" w:rsidR="005947F2" w:rsidRPr="006E501B" w:rsidRDefault="005947F2" w:rsidP="00AE2400">
            <w:pPr>
              <w:spacing w:after="0" w:line="240" w:lineRule="auto"/>
              <w:jc w:val="right"/>
              <w:rPr>
                <w:rFonts w:ascii="Xunta Sans" w:eastAsia="Times New Roman" w:hAnsi="Xunta Sans" w:cs="Calibri"/>
                <w:color w:val="000000"/>
                <w:sz w:val="16"/>
                <w:szCs w:val="16"/>
                <w:lang w:eastAsia="es-ES"/>
              </w:rPr>
            </w:pPr>
          </w:p>
        </w:tc>
        <w:tc>
          <w:tcPr>
            <w:tcW w:w="2509" w:type="dxa"/>
            <w:shd w:val="clear" w:color="auto" w:fill="auto"/>
            <w:vAlign w:val="center"/>
            <w:hideMark/>
          </w:tcPr>
          <w:p w14:paraId="2AD65395" w14:textId="77777777" w:rsidR="005947F2" w:rsidRPr="006E501B" w:rsidRDefault="008303D6" w:rsidP="00AE2400">
            <w:pPr>
              <w:spacing w:after="0" w:line="240" w:lineRule="auto"/>
              <w:rPr>
                <w:rFonts w:ascii="Xunta Sans" w:eastAsia="Times New Roman" w:hAnsi="Xunta Sans" w:cs="Calibri"/>
                <w:color w:val="000000"/>
                <w:sz w:val="16"/>
                <w:szCs w:val="16"/>
                <w:lang w:eastAsia="es-ES"/>
              </w:rPr>
            </w:pPr>
            <w:r>
              <w:rPr>
                <w:rFonts w:ascii="Xunta Sans" w:eastAsia="Times New Roman" w:hAnsi="Xunta Sans" w:cs="Calibri"/>
                <w:color w:val="000000"/>
                <w:sz w:val="16"/>
                <w:szCs w:val="16"/>
                <w:lang w:eastAsia="es-ES"/>
              </w:rPr>
              <w:t>OCUPADO POR PERSOAL LABORAL INDEFINDO NON FIXO</w:t>
            </w:r>
          </w:p>
        </w:tc>
      </w:tr>
    </w:tbl>
    <w:p w14:paraId="79E7E341" w14:textId="77777777" w:rsidR="005947F2" w:rsidRDefault="005947F2" w:rsidP="000E2256">
      <w:pPr>
        <w:pStyle w:val="Standard"/>
        <w:spacing w:after="120"/>
        <w:jc w:val="both"/>
        <w:rPr>
          <w:rStyle w:val="Fuentedeprrafopredeter10"/>
          <w:rFonts w:ascii="Xunta Sans" w:hAnsi="Xunta Sans" w:cs="Calibri"/>
          <w:color w:val="auto"/>
        </w:rPr>
      </w:pPr>
      <w:r>
        <w:rPr>
          <w:rStyle w:val="Fuentedeprrafopredeter10"/>
          <w:rFonts w:ascii="Xunta Sans" w:hAnsi="Xunta Sans" w:cs="Calibri"/>
          <w:color w:val="auto"/>
        </w:rPr>
        <w:t>Despois da modificación:</w:t>
      </w:r>
    </w:p>
    <w:tbl>
      <w:tblPr>
        <w:tblpPr w:leftFromText="141" w:rightFromText="141" w:vertAnchor="text" w:tblpX="-5"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9"/>
        <w:gridCol w:w="1630"/>
        <w:gridCol w:w="1559"/>
        <w:gridCol w:w="1134"/>
        <w:gridCol w:w="2552"/>
      </w:tblGrid>
      <w:tr w:rsidR="005947F2" w:rsidRPr="006E501B" w14:paraId="29348B1A" w14:textId="77777777" w:rsidTr="008303D6">
        <w:trPr>
          <w:trHeight w:val="263"/>
        </w:trPr>
        <w:tc>
          <w:tcPr>
            <w:tcW w:w="1909" w:type="dxa"/>
            <w:shd w:val="clear" w:color="auto" w:fill="auto"/>
            <w:vAlign w:val="center"/>
            <w:hideMark/>
          </w:tcPr>
          <w:p w14:paraId="5006309E"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COD_POSTO_FP</w:t>
            </w:r>
          </w:p>
        </w:tc>
        <w:tc>
          <w:tcPr>
            <w:tcW w:w="1630" w:type="dxa"/>
            <w:shd w:val="clear" w:color="auto" w:fill="auto"/>
            <w:vAlign w:val="center"/>
            <w:hideMark/>
          </w:tcPr>
          <w:p w14:paraId="18840EEB"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DENOM_POSTO</w:t>
            </w:r>
          </w:p>
        </w:tc>
        <w:tc>
          <w:tcPr>
            <w:tcW w:w="1559" w:type="dxa"/>
          </w:tcPr>
          <w:p w14:paraId="1D3D07F8"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Pr>
                <w:rFonts w:ascii="Xunta Sans" w:eastAsia="Times New Roman" w:hAnsi="Xunta Sans" w:cs="Calibri"/>
                <w:color w:val="000000"/>
                <w:sz w:val="16"/>
                <w:szCs w:val="16"/>
                <w:lang w:eastAsia="es-ES"/>
              </w:rPr>
              <w:t>DEPENDENCIA</w:t>
            </w:r>
          </w:p>
        </w:tc>
        <w:tc>
          <w:tcPr>
            <w:tcW w:w="1134" w:type="dxa"/>
            <w:shd w:val="clear" w:color="auto" w:fill="auto"/>
            <w:vAlign w:val="center"/>
            <w:hideMark/>
          </w:tcPr>
          <w:p w14:paraId="49676A38" w14:textId="77777777" w:rsidR="005947F2" w:rsidRPr="006E501B" w:rsidRDefault="008303D6"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TITULACION</w:t>
            </w:r>
          </w:p>
        </w:tc>
        <w:tc>
          <w:tcPr>
            <w:tcW w:w="2552" w:type="dxa"/>
            <w:shd w:val="clear" w:color="auto" w:fill="auto"/>
            <w:vAlign w:val="center"/>
            <w:hideMark/>
          </w:tcPr>
          <w:p w14:paraId="1F62B7DE"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TITULACION</w:t>
            </w:r>
          </w:p>
        </w:tc>
      </w:tr>
      <w:tr w:rsidR="005947F2" w:rsidRPr="006E501B" w14:paraId="790C77CB" w14:textId="77777777" w:rsidTr="008303D6">
        <w:trPr>
          <w:trHeight w:val="280"/>
        </w:trPr>
        <w:tc>
          <w:tcPr>
            <w:tcW w:w="1909" w:type="dxa"/>
            <w:shd w:val="clear" w:color="auto" w:fill="auto"/>
            <w:vAlign w:val="center"/>
            <w:hideMark/>
          </w:tcPr>
          <w:p w14:paraId="5FC93AE9" w14:textId="77777777" w:rsidR="005947F2" w:rsidRPr="006E501B" w:rsidRDefault="005947F2" w:rsidP="00AE2400">
            <w:pPr>
              <w:spacing w:after="0" w:line="240" w:lineRule="auto"/>
              <w:rPr>
                <w:rFonts w:ascii="Xunta Sans" w:eastAsia="Times New Roman" w:hAnsi="Xunta Sans" w:cs="Calibri"/>
                <w:b/>
                <w:color w:val="000000"/>
                <w:sz w:val="16"/>
                <w:szCs w:val="16"/>
                <w:lang w:eastAsia="es-ES"/>
              </w:rPr>
            </w:pPr>
            <w:r w:rsidRPr="006E501B">
              <w:rPr>
                <w:rFonts w:ascii="Xunta Sans" w:eastAsia="Times New Roman" w:hAnsi="Xunta Sans" w:cs="Calibri"/>
                <w:b/>
                <w:color w:val="000000"/>
                <w:sz w:val="16"/>
                <w:szCs w:val="16"/>
                <w:lang w:eastAsia="es-ES"/>
              </w:rPr>
              <w:t>MAC0</w:t>
            </w:r>
            <w:r w:rsidRPr="005947F2">
              <w:rPr>
                <w:rFonts w:ascii="Xunta Sans" w:eastAsia="Times New Roman" w:hAnsi="Xunta Sans" w:cs="Calibri"/>
                <w:b/>
                <w:color w:val="000000"/>
                <w:sz w:val="16"/>
                <w:szCs w:val="16"/>
                <w:lang w:eastAsia="es-ES"/>
              </w:rPr>
              <w:t>2</w:t>
            </w:r>
            <w:r w:rsidRPr="006E501B">
              <w:rPr>
                <w:rFonts w:ascii="Xunta Sans" w:eastAsia="Times New Roman" w:hAnsi="Xunta Sans" w:cs="Calibri"/>
                <w:b/>
                <w:color w:val="000000"/>
                <w:sz w:val="16"/>
                <w:szCs w:val="16"/>
                <w:lang w:eastAsia="es-ES"/>
              </w:rPr>
              <w:t>000001577001</w:t>
            </w:r>
            <w:r w:rsidRPr="005947F2">
              <w:rPr>
                <w:rFonts w:ascii="Xunta Sans" w:eastAsia="Times New Roman" w:hAnsi="Xunta Sans" w:cs="Calibri"/>
                <w:b/>
                <w:color w:val="000000"/>
                <w:sz w:val="16"/>
                <w:szCs w:val="16"/>
                <w:lang w:eastAsia="es-ES"/>
              </w:rPr>
              <w:t>5</w:t>
            </w:r>
          </w:p>
        </w:tc>
        <w:tc>
          <w:tcPr>
            <w:tcW w:w="1630" w:type="dxa"/>
            <w:shd w:val="clear" w:color="auto" w:fill="auto"/>
            <w:vAlign w:val="center"/>
            <w:hideMark/>
          </w:tcPr>
          <w:p w14:paraId="45E5EE03" w14:textId="77777777" w:rsidR="005947F2" w:rsidRPr="006E501B" w:rsidRDefault="005947F2"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POSTO BASE SUBGRUPO A1</w:t>
            </w:r>
          </w:p>
        </w:tc>
        <w:tc>
          <w:tcPr>
            <w:tcW w:w="1559" w:type="dxa"/>
          </w:tcPr>
          <w:p w14:paraId="20E8BC1D" w14:textId="77777777" w:rsidR="005947F2" w:rsidRPr="005947F2" w:rsidRDefault="005947F2" w:rsidP="00AE2400">
            <w:pPr>
              <w:spacing w:after="0" w:line="240" w:lineRule="auto"/>
              <w:rPr>
                <w:rFonts w:ascii="Xunta Sans" w:eastAsia="Times New Roman" w:hAnsi="Xunta Sans" w:cs="Calibri"/>
                <w:b/>
                <w:color w:val="000000"/>
                <w:sz w:val="16"/>
                <w:szCs w:val="16"/>
                <w:lang w:eastAsia="es-ES"/>
              </w:rPr>
            </w:pPr>
            <w:r w:rsidRPr="005947F2">
              <w:rPr>
                <w:rFonts w:ascii="Xunta Sans" w:eastAsia="Times New Roman" w:hAnsi="Xunta Sans" w:cs="Calibri"/>
                <w:b/>
                <w:color w:val="000000"/>
                <w:sz w:val="16"/>
                <w:szCs w:val="16"/>
                <w:lang w:eastAsia="es-ES"/>
              </w:rPr>
              <w:t>Secretaría Xeral Técnica</w:t>
            </w:r>
          </w:p>
        </w:tc>
        <w:tc>
          <w:tcPr>
            <w:tcW w:w="1134" w:type="dxa"/>
            <w:shd w:val="clear" w:color="auto" w:fill="auto"/>
            <w:vAlign w:val="center"/>
            <w:hideMark/>
          </w:tcPr>
          <w:p w14:paraId="1B8561E7" w14:textId="77777777" w:rsidR="005947F2" w:rsidRPr="008303D6" w:rsidRDefault="008303D6" w:rsidP="00AE2400">
            <w:pPr>
              <w:spacing w:after="0" w:line="240" w:lineRule="auto"/>
              <w:jc w:val="right"/>
              <w:rPr>
                <w:rFonts w:ascii="Xunta Sans" w:eastAsia="Times New Roman" w:hAnsi="Xunta Sans" w:cs="Calibri"/>
                <w:b/>
                <w:color w:val="000000"/>
                <w:sz w:val="16"/>
                <w:szCs w:val="16"/>
                <w:lang w:eastAsia="es-ES"/>
              </w:rPr>
            </w:pPr>
            <w:r w:rsidRPr="008303D6">
              <w:rPr>
                <w:rFonts w:ascii="Xunta Sans" w:eastAsia="Times New Roman" w:hAnsi="Xunta Sans" w:cs="Calibri"/>
                <w:b/>
                <w:color w:val="000000"/>
                <w:sz w:val="16"/>
                <w:szCs w:val="16"/>
                <w:lang w:eastAsia="es-ES"/>
              </w:rPr>
              <w:t>2062</w:t>
            </w:r>
          </w:p>
        </w:tc>
        <w:tc>
          <w:tcPr>
            <w:tcW w:w="2552" w:type="dxa"/>
            <w:shd w:val="clear" w:color="auto" w:fill="auto"/>
            <w:vAlign w:val="center"/>
            <w:hideMark/>
          </w:tcPr>
          <w:p w14:paraId="6709ABB0" w14:textId="77777777" w:rsidR="005947F2" w:rsidRPr="006E501B" w:rsidRDefault="008303D6" w:rsidP="00AE2400">
            <w:pPr>
              <w:spacing w:after="0" w:line="240" w:lineRule="auto"/>
              <w:rPr>
                <w:rFonts w:ascii="Xunta Sans" w:eastAsia="Times New Roman" w:hAnsi="Xunta Sans" w:cs="Calibri"/>
                <w:b/>
                <w:color w:val="000000"/>
                <w:sz w:val="16"/>
                <w:szCs w:val="16"/>
                <w:lang w:eastAsia="es-ES"/>
              </w:rPr>
            </w:pPr>
            <w:r>
              <w:rPr>
                <w:rFonts w:ascii="Xunta Sans" w:eastAsia="Times New Roman" w:hAnsi="Xunta Sans" w:cs="Calibri"/>
                <w:b/>
                <w:color w:val="000000"/>
                <w:sz w:val="16"/>
                <w:szCs w:val="16"/>
                <w:lang w:eastAsia="es-ES"/>
              </w:rPr>
              <w:t>---</w:t>
            </w:r>
          </w:p>
        </w:tc>
      </w:tr>
    </w:tbl>
    <w:p w14:paraId="6E5CA66C" w14:textId="77777777" w:rsidR="005947F2" w:rsidRDefault="005947F2" w:rsidP="000E2256">
      <w:pPr>
        <w:pStyle w:val="Standard"/>
        <w:spacing w:after="120"/>
        <w:jc w:val="both"/>
        <w:rPr>
          <w:rStyle w:val="Fuentedeprrafopredeter10"/>
          <w:rFonts w:ascii="Xunta Sans" w:hAnsi="Xunta Sans" w:cs="Calibri"/>
          <w:color w:val="auto"/>
        </w:rPr>
      </w:pPr>
    </w:p>
    <w:p w14:paraId="73696ADA" w14:textId="77777777" w:rsidR="005947F2" w:rsidRDefault="005947F2" w:rsidP="005947F2">
      <w:pPr>
        <w:pStyle w:val="Standard"/>
        <w:spacing w:after="120"/>
        <w:jc w:val="both"/>
        <w:rPr>
          <w:rStyle w:val="Fuentedeprrafopredeter10"/>
          <w:rFonts w:ascii="Xunta Sans" w:hAnsi="Xunta Sans" w:cs="Calibri"/>
          <w:b/>
          <w:color w:val="auto"/>
        </w:rPr>
      </w:pPr>
      <w:r w:rsidRPr="006E501B">
        <w:rPr>
          <w:rStyle w:val="Fuentedeprrafopredeter10"/>
          <w:rFonts w:ascii="Xunta Sans" w:hAnsi="Xunta Sans" w:cs="Calibri"/>
          <w:b/>
          <w:color w:val="auto"/>
        </w:rPr>
        <w:t xml:space="preserve">Modificación </w:t>
      </w:r>
      <w:r>
        <w:rPr>
          <w:rStyle w:val="Fuentedeprrafopredeter10"/>
          <w:rFonts w:ascii="Xunta Sans" w:hAnsi="Xunta Sans" w:cs="Calibri"/>
          <w:b/>
          <w:color w:val="auto"/>
        </w:rPr>
        <w:t>das observacións de varios postos</w:t>
      </w:r>
      <w:r w:rsidRPr="006E501B">
        <w:rPr>
          <w:rStyle w:val="Fuentedeprrafopredeter10"/>
          <w:rFonts w:ascii="Xunta Sans" w:hAnsi="Xunta Sans" w:cs="Calibri"/>
          <w:b/>
          <w:color w:val="auto"/>
        </w:rPr>
        <w:t xml:space="preserve"> de traballo:</w:t>
      </w:r>
    </w:p>
    <w:p w14:paraId="2E352382" w14:textId="77777777" w:rsidR="005947F2" w:rsidRDefault="005947F2" w:rsidP="005947F2">
      <w:pPr>
        <w:pStyle w:val="Standard"/>
        <w:spacing w:after="120"/>
        <w:jc w:val="both"/>
        <w:rPr>
          <w:rStyle w:val="Fuentedeprrafopredeter10"/>
          <w:color w:val="auto"/>
        </w:rPr>
      </w:pPr>
      <w:r w:rsidRPr="005947F2">
        <w:rPr>
          <w:rStyle w:val="Fuentedeprrafopredeter10"/>
          <w:color w:val="auto"/>
        </w:rPr>
        <w:t>Antes da modificación:</w:t>
      </w:r>
    </w:p>
    <w:tbl>
      <w:tblPr>
        <w:tblpPr w:leftFromText="141" w:rightFromText="141" w:vertAnchor="text" w:tblpX="-5" w:tblpY="1"/>
        <w:tblOverlap w:val="neve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3338"/>
        <w:gridCol w:w="3279"/>
      </w:tblGrid>
      <w:tr w:rsidR="00F15B4C" w:rsidRPr="006E501B" w14:paraId="471FAC77" w14:textId="77777777" w:rsidTr="00F15B4C">
        <w:trPr>
          <w:trHeight w:val="263"/>
        </w:trPr>
        <w:tc>
          <w:tcPr>
            <w:tcW w:w="1902" w:type="dxa"/>
            <w:shd w:val="clear" w:color="auto" w:fill="auto"/>
            <w:vAlign w:val="center"/>
            <w:hideMark/>
          </w:tcPr>
          <w:p w14:paraId="47A004DF" w14:textId="77777777" w:rsidR="00F15B4C" w:rsidRPr="006E501B" w:rsidRDefault="00F15B4C"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COD_POSTO_FP</w:t>
            </w:r>
          </w:p>
        </w:tc>
        <w:tc>
          <w:tcPr>
            <w:tcW w:w="3338" w:type="dxa"/>
            <w:shd w:val="clear" w:color="auto" w:fill="auto"/>
            <w:vAlign w:val="center"/>
            <w:hideMark/>
          </w:tcPr>
          <w:p w14:paraId="60E7C643" w14:textId="77777777" w:rsidR="00F15B4C" w:rsidRPr="006E501B" w:rsidRDefault="00F15B4C"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DENOM_POSTO</w:t>
            </w:r>
          </w:p>
        </w:tc>
        <w:tc>
          <w:tcPr>
            <w:tcW w:w="3279" w:type="dxa"/>
          </w:tcPr>
          <w:p w14:paraId="36ADDDB8" w14:textId="77777777" w:rsidR="00F15B4C" w:rsidRPr="006E501B" w:rsidRDefault="00F15B4C" w:rsidP="00AE2400">
            <w:pPr>
              <w:spacing w:after="0" w:line="240" w:lineRule="auto"/>
              <w:rPr>
                <w:rFonts w:ascii="Xunta Sans" w:eastAsia="Times New Roman" w:hAnsi="Xunta Sans" w:cs="Calibri"/>
                <w:color w:val="000000"/>
                <w:sz w:val="16"/>
                <w:szCs w:val="16"/>
                <w:lang w:eastAsia="es-ES"/>
              </w:rPr>
            </w:pPr>
            <w:r>
              <w:rPr>
                <w:rFonts w:ascii="Xunta Sans" w:eastAsia="Times New Roman" w:hAnsi="Xunta Sans" w:cs="Calibri"/>
                <w:color w:val="000000"/>
                <w:sz w:val="16"/>
                <w:szCs w:val="16"/>
                <w:lang w:eastAsia="es-ES"/>
              </w:rPr>
              <w:t>OBSERVACIÓNS</w:t>
            </w:r>
          </w:p>
        </w:tc>
      </w:tr>
      <w:tr w:rsidR="00667B04" w:rsidRPr="006E501B" w14:paraId="3969912F" w14:textId="77777777" w:rsidTr="00AE2400">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25283C28" w14:textId="77777777" w:rsidR="00667B04" w:rsidRPr="00F06A55" w:rsidRDefault="00667B04" w:rsidP="00667B04">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MAC040000015770004</w:t>
            </w:r>
          </w:p>
        </w:tc>
        <w:tc>
          <w:tcPr>
            <w:tcW w:w="3338" w:type="dxa"/>
            <w:tcBorders>
              <w:top w:val="nil"/>
              <w:left w:val="nil"/>
              <w:bottom w:val="single" w:sz="4" w:space="0" w:color="auto"/>
              <w:right w:val="single" w:sz="4" w:space="0" w:color="auto"/>
            </w:tcBorders>
            <w:shd w:val="clear" w:color="auto" w:fill="auto"/>
            <w:vAlign w:val="center"/>
          </w:tcPr>
          <w:p w14:paraId="139885BA" w14:textId="77777777" w:rsidR="00667B04" w:rsidRPr="00F06A55" w:rsidRDefault="00667B04" w:rsidP="00667B04">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5D4EF714" w14:textId="77777777" w:rsidR="00667B04" w:rsidRPr="00F06A55" w:rsidRDefault="00F06A55" w:rsidP="00667B04">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OCUPADO POR PERSOAL LABORAL INDEFINIDO NON FIXO</w:t>
            </w:r>
          </w:p>
        </w:tc>
      </w:tr>
      <w:tr w:rsidR="00F15B4C" w:rsidRPr="006E501B" w14:paraId="107C465A" w14:textId="77777777" w:rsidTr="00F15B4C">
        <w:trPr>
          <w:trHeight w:val="280"/>
        </w:trPr>
        <w:tc>
          <w:tcPr>
            <w:tcW w:w="1902" w:type="dxa"/>
            <w:shd w:val="clear" w:color="auto" w:fill="auto"/>
            <w:vAlign w:val="center"/>
          </w:tcPr>
          <w:p w14:paraId="21F38687" w14:textId="77777777" w:rsidR="00F15B4C" w:rsidRPr="00F06A55" w:rsidRDefault="00F15B4C" w:rsidP="00AE2400">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MAC991000036001156</w:t>
            </w:r>
          </w:p>
        </w:tc>
        <w:tc>
          <w:tcPr>
            <w:tcW w:w="3338" w:type="dxa"/>
            <w:shd w:val="clear" w:color="auto" w:fill="auto"/>
            <w:vAlign w:val="center"/>
          </w:tcPr>
          <w:p w14:paraId="167CA357" w14:textId="77777777" w:rsidR="00F15B4C" w:rsidRPr="00F06A55" w:rsidRDefault="00F15B4C" w:rsidP="00AE2400">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AGRUPACIÓN PROFESIONAL TELEFONISTA</w:t>
            </w:r>
          </w:p>
        </w:tc>
        <w:tc>
          <w:tcPr>
            <w:tcW w:w="3279" w:type="dxa"/>
          </w:tcPr>
          <w:p w14:paraId="46930038" w14:textId="77777777" w:rsidR="00F15B4C" w:rsidRDefault="00F15B4C" w:rsidP="00AE2400">
            <w:pPr>
              <w:spacing w:after="0" w:line="240" w:lineRule="auto"/>
              <w:rPr>
                <w:rFonts w:ascii="Xunta Sans" w:eastAsia="Times New Roman" w:hAnsi="Xunta Sans" w:cs="Calibri"/>
                <w:color w:val="000000"/>
                <w:sz w:val="16"/>
                <w:szCs w:val="16"/>
                <w:lang w:eastAsia="es-ES"/>
              </w:rPr>
            </w:pPr>
          </w:p>
        </w:tc>
      </w:tr>
      <w:tr w:rsidR="008303D6" w:rsidRPr="006E501B" w14:paraId="2AA3AF4B"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0AA3B4A7"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w:t>
            </w:r>
            <w:r>
              <w:rPr>
                <w:rFonts w:ascii="Xunta Sans" w:eastAsia="Times New Roman" w:hAnsi="Xunta Sans" w:cs="Calibri"/>
                <w:color w:val="000000"/>
                <w:sz w:val="16"/>
                <w:szCs w:val="16"/>
                <w:lang w:eastAsia="es-ES"/>
              </w:rPr>
              <w:t>3</w:t>
            </w:r>
            <w:r w:rsidRPr="00667B04">
              <w:rPr>
                <w:rFonts w:ascii="Xunta Sans" w:eastAsia="Times New Roman" w:hAnsi="Xunta Sans" w:cs="Calibri"/>
                <w:color w:val="000000"/>
                <w:sz w:val="16"/>
                <w:szCs w:val="16"/>
                <w:lang w:eastAsia="es-ES"/>
              </w:rPr>
              <w:t>000001577000</w:t>
            </w:r>
            <w:r>
              <w:rPr>
                <w:rFonts w:ascii="Xunta Sans" w:eastAsia="Times New Roman" w:hAnsi="Xunta Sans" w:cs="Calibri"/>
                <w:color w:val="000000"/>
                <w:sz w:val="16"/>
                <w:szCs w:val="16"/>
                <w:lang w:eastAsia="es-ES"/>
              </w:rPr>
              <w:t>5</w:t>
            </w:r>
          </w:p>
        </w:tc>
        <w:tc>
          <w:tcPr>
            <w:tcW w:w="3338" w:type="dxa"/>
            <w:tcBorders>
              <w:top w:val="nil"/>
              <w:left w:val="nil"/>
              <w:bottom w:val="single" w:sz="4" w:space="0" w:color="auto"/>
              <w:right w:val="single" w:sz="4" w:space="0" w:color="auto"/>
            </w:tcBorders>
            <w:shd w:val="clear" w:color="auto" w:fill="auto"/>
            <w:vAlign w:val="center"/>
          </w:tcPr>
          <w:p w14:paraId="455628DC"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156A509F"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OCUPADO POR PERSOAL LABORAL INDEFINIDO NON FIXO</w:t>
            </w:r>
          </w:p>
        </w:tc>
      </w:tr>
      <w:tr w:rsidR="008303D6" w:rsidRPr="006E501B" w14:paraId="4F8A5FF2"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64888751"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w:t>
            </w:r>
            <w:r>
              <w:rPr>
                <w:rFonts w:ascii="Xunta Sans" w:eastAsia="Times New Roman" w:hAnsi="Xunta Sans" w:cs="Calibri"/>
                <w:color w:val="000000"/>
                <w:sz w:val="16"/>
                <w:szCs w:val="16"/>
                <w:lang w:eastAsia="es-ES"/>
              </w:rPr>
              <w:t>3</w:t>
            </w:r>
            <w:r w:rsidRPr="00667B04">
              <w:rPr>
                <w:rFonts w:ascii="Xunta Sans" w:eastAsia="Times New Roman" w:hAnsi="Xunta Sans" w:cs="Calibri"/>
                <w:color w:val="000000"/>
                <w:sz w:val="16"/>
                <w:szCs w:val="16"/>
                <w:lang w:eastAsia="es-ES"/>
              </w:rPr>
              <w:t>000001577000</w:t>
            </w:r>
            <w:r>
              <w:rPr>
                <w:rFonts w:ascii="Xunta Sans" w:eastAsia="Times New Roman" w:hAnsi="Xunta Sans" w:cs="Calibri"/>
                <w:color w:val="000000"/>
                <w:sz w:val="16"/>
                <w:szCs w:val="16"/>
                <w:lang w:eastAsia="es-ES"/>
              </w:rPr>
              <w:t>7</w:t>
            </w:r>
          </w:p>
        </w:tc>
        <w:tc>
          <w:tcPr>
            <w:tcW w:w="3338" w:type="dxa"/>
            <w:tcBorders>
              <w:top w:val="nil"/>
              <w:left w:val="nil"/>
              <w:bottom w:val="single" w:sz="4" w:space="0" w:color="auto"/>
              <w:right w:val="single" w:sz="4" w:space="0" w:color="auto"/>
            </w:tcBorders>
            <w:shd w:val="clear" w:color="auto" w:fill="auto"/>
            <w:vAlign w:val="center"/>
          </w:tcPr>
          <w:p w14:paraId="64BC1BAB"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1F7E68E2"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OCUPADO POR PERSOAL LABORAL INDEFINIDO NON FIXO</w:t>
            </w:r>
          </w:p>
        </w:tc>
      </w:tr>
      <w:tr w:rsidR="008303D6" w:rsidRPr="006E501B" w14:paraId="4A397EE4"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0A8FA973"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w:t>
            </w:r>
            <w:r>
              <w:rPr>
                <w:rFonts w:ascii="Xunta Sans" w:eastAsia="Times New Roman" w:hAnsi="Xunta Sans" w:cs="Calibri"/>
                <w:color w:val="000000"/>
                <w:sz w:val="16"/>
                <w:szCs w:val="16"/>
                <w:lang w:eastAsia="es-ES"/>
              </w:rPr>
              <w:t>3</w:t>
            </w:r>
            <w:r w:rsidRPr="00667B04">
              <w:rPr>
                <w:rFonts w:ascii="Xunta Sans" w:eastAsia="Times New Roman" w:hAnsi="Xunta Sans" w:cs="Calibri"/>
                <w:color w:val="000000"/>
                <w:sz w:val="16"/>
                <w:szCs w:val="16"/>
                <w:lang w:eastAsia="es-ES"/>
              </w:rPr>
              <w:t>00000157700</w:t>
            </w:r>
            <w:r>
              <w:rPr>
                <w:rFonts w:ascii="Xunta Sans" w:eastAsia="Times New Roman" w:hAnsi="Xunta Sans" w:cs="Calibri"/>
                <w:color w:val="000000"/>
                <w:sz w:val="16"/>
                <w:szCs w:val="16"/>
                <w:lang w:eastAsia="es-ES"/>
              </w:rPr>
              <w:t>20</w:t>
            </w:r>
          </w:p>
        </w:tc>
        <w:tc>
          <w:tcPr>
            <w:tcW w:w="3338" w:type="dxa"/>
            <w:tcBorders>
              <w:top w:val="nil"/>
              <w:left w:val="nil"/>
              <w:bottom w:val="single" w:sz="4" w:space="0" w:color="auto"/>
              <w:right w:val="single" w:sz="4" w:space="0" w:color="auto"/>
            </w:tcBorders>
            <w:shd w:val="clear" w:color="auto" w:fill="auto"/>
            <w:vAlign w:val="center"/>
          </w:tcPr>
          <w:p w14:paraId="44644EC9"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572F3CBA"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OCUPADO POR PERSOAL LABORAL INDEFINIDO NON FIXO</w:t>
            </w:r>
          </w:p>
        </w:tc>
      </w:tr>
      <w:tr w:rsidR="008303D6" w:rsidRPr="006E501B" w14:paraId="56EE4751"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1AC5CA12"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MAC04000001577000</w:t>
            </w:r>
            <w:r>
              <w:rPr>
                <w:rFonts w:ascii="Xunta Sans" w:eastAsia="Times New Roman" w:hAnsi="Xunta Sans" w:cs="Calibri"/>
                <w:color w:val="000000"/>
                <w:sz w:val="16"/>
                <w:szCs w:val="16"/>
                <w:lang w:eastAsia="es-ES"/>
              </w:rPr>
              <w:t>9</w:t>
            </w:r>
          </w:p>
        </w:tc>
        <w:tc>
          <w:tcPr>
            <w:tcW w:w="3338" w:type="dxa"/>
            <w:tcBorders>
              <w:top w:val="nil"/>
              <w:left w:val="nil"/>
              <w:bottom w:val="single" w:sz="4" w:space="0" w:color="auto"/>
              <w:right w:val="single" w:sz="4" w:space="0" w:color="auto"/>
            </w:tcBorders>
            <w:shd w:val="clear" w:color="auto" w:fill="auto"/>
            <w:vAlign w:val="center"/>
          </w:tcPr>
          <w:p w14:paraId="30E5D4D4"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7C229D02"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OCUPADO POR PERSOAL LABORAL INDEFINIDO NON FIXO</w:t>
            </w:r>
          </w:p>
        </w:tc>
      </w:tr>
    </w:tbl>
    <w:p w14:paraId="0E32D65B" w14:textId="77777777" w:rsidR="00F15B4C" w:rsidRPr="00F15B4C" w:rsidRDefault="00F15B4C" w:rsidP="00F15B4C">
      <w:pPr>
        <w:pStyle w:val="Standard"/>
        <w:spacing w:after="120"/>
        <w:jc w:val="both"/>
        <w:rPr>
          <w:rFonts w:ascii="Xunta Sans" w:hAnsi="Xunta Sans" w:cs="Calibri"/>
          <w:b/>
        </w:rPr>
      </w:pPr>
      <w:r w:rsidRPr="00F15B4C">
        <w:rPr>
          <w:rFonts w:ascii="Xunta Sans" w:hAnsi="Xunta Sans" w:cs="Calibri"/>
        </w:rPr>
        <w:t>Despois da modificación:</w:t>
      </w:r>
    </w:p>
    <w:tbl>
      <w:tblPr>
        <w:tblpPr w:leftFromText="141" w:rightFromText="141" w:vertAnchor="text" w:tblpX="-5" w:tblpY="1"/>
        <w:tblOverlap w:val="neve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3338"/>
        <w:gridCol w:w="3279"/>
      </w:tblGrid>
      <w:tr w:rsidR="00F15B4C" w:rsidRPr="006E501B" w14:paraId="0EFB5397" w14:textId="77777777" w:rsidTr="00AE2400">
        <w:trPr>
          <w:trHeight w:val="263"/>
        </w:trPr>
        <w:tc>
          <w:tcPr>
            <w:tcW w:w="1902" w:type="dxa"/>
            <w:shd w:val="clear" w:color="auto" w:fill="auto"/>
            <w:vAlign w:val="center"/>
            <w:hideMark/>
          </w:tcPr>
          <w:p w14:paraId="4F561210" w14:textId="77777777" w:rsidR="00F15B4C" w:rsidRPr="006E501B" w:rsidRDefault="00F15B4C"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COD_POSTO_FP</w:t>
            </w:r>
          </w:p>
        </w:tc>
        <w:tc>
          <w:tcPr>
            <w:tcW w:w="3338" w:type="dxa"/>
            <w:shd w:val="clear" w:color="auto" w:fill="auto"/>
            <w:vAlign w:val="center"/>
            <w:hideMark/>
          </w:tcPr>
          <w:p w14:paraId="33FFC1B6" w14:textId="77777777" w:rsidR="00F15B4C" w:rsidRPr="006E501B" w:rsidRDefault="00F15B4C" w:rsidP="00AE2400">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DENOM_POSTO</w:t>
            </w:r>
          </w:p>
        </w:tc>
        <w:tc>
          <w:tcPr>
            <w:tcW w:w="3279" w:type="dxa"/>
          </w:tcPr>
          <w:p w14:paraId="75B72B0C" w14:textId="77777777" w:rsidR="00F15B4C" w:rsidRPr="00F06A55" w:rsidRDefault="00F15B4C" w:rsidP="00AE2400">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OBSERVACIÓNS</w:t>
            </w:r>
          </w:p>
        </w:tc>
      </w:tr>
      <w:tr w:rsidR="00667B04" w:rsidRPr="006E501B" w14:paraId="781D2975" w14:textId="77777777" w:rsidTr="00AE2400">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5AC26E71" w14:textId="77777777" w:rsidR="00667B04" w:rsidRPr="00F06A55" w:rsidRDefault="00667B04" w:rsidP="00667B04">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MAC040000015770004</w:t>
            </w:r>
          </w:p>
        </w:tc>
        <w:tc>
          <w:tcPr>
            <w:tcW w:w="3338" w:type="dxa"/>
            <w:tcBorders>
              <w:top w:val="nil"/>
              <w:left w:val="nil"/>
              <w:bottom w:val="single" w:sz="4" w:space="0" w:color="auto"/>
              <w:right w:val="single" w:sz="4" w:space="0" w:color="auto"/>
            </w:tcBorders>
            <w:shd w:val="clear" w:color="auto" w:fill="auto"/>
            <w:vAlign w:val="center"/>
          </w:tcPr>
          <w:p w14:paraId="7013D3CB" w14:textId="77777777" w:rsidR="00667B04" w:rsidRPr="00F06A55" w:rsidRDefault="00667B04" w:rsidP="00667B04">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43B0FE6B" w14:textId="77777777" w:rsidR="00667B04" w:rsidRPr="00F06A55" w:rsidRDefault="00F06A55" w:rsidP="00667B04">
            <w:pPr>
              <w:spacing w:after="0" w:line="240" w:lineRule="auto"/>
              <w:rPr>
                <w:rFonts w:ascii="Xunta Sans" w:eastAsia="Times New Roman" w:hAnsi="Xunta Sans" w:cs="Calibri"/>
                <w:b/>
                <w:color w:val="000000"/>
                <w:sz w:val="16"/>
                <w:szCs w:val="16"/>
                <w:lang w:eastAsia="es-ES"/>
              </w:rPr>
            </w:pPr>
            <w:r w:rsidRPr="00F06A55">
              <w:rPr>
                <w:rFonts w:ascii="Xunta Sans" w:eastAsia="Times New Roman" w:hAnsi="Xunta Sans" w:cs="Calibri"/>
                <w:b/>
                <w:color w:val="000000"/>
                <w:sz w:val="16"/>
                <w:szCs w:val="16"/>
                <w:lang w:eastAsia="es-ES"/>
              </w:rPr>
              <w:t>__</w:t>
            </w:r>
          </w:p>
        </w:tc>
      </w:tr>
      <w:tr w:rsidR="00F15B4C" w:rsidRPr="006E501B" w14:paraId="2F8C2EFA" w14:textId="77777777" w:rsidTr="00AE2400">
        <w:trPr>
          <w:trHeight w:val="280"/>
        </w:trPr>
        <w:tc>
          <w:tcPr>
            <w:tcW w:w="1902" w:type="dxa"/>
            <w:shd w:val="clear" w:color="auto" w:fill="auto"/>
            <w:vAlign w:val="center"/>
          </w:tcPr>
          <w:p w14:paraId="11CC5E80" w14:textId="77777777" w:rsidR="00F15B4C" w:rsidRPr="00F06A55" w:rsidRDefault="00F15B4C" w:rsidP="00AE2400">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MAC991000036001156</w:t>
            </w:r>
          </w:p>
        </w:tc>
        <w:tc>
          <w:tcPr>
            <w:tcW w:w="3338" w:type="dxa"/>
            <w:shd w:val="clear" w:color="auto" w:fill="auto"/>
            <w:vAlign w:val="center"/>
          </w:tcPr>
          <w:p w14:paraId="685204AD" w14:textId="77777777" w:rsidR="00F15B4C" w:rsidRPr="00F06A55" w:rsidRDefault="00F15B4C" w:rsidP="00AE2400">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AGRUPACIÓN PROFESIONAL TELEFONISTA</w:t>
            </w:r>
          </w:p>
        </w:tc>
        <w:tc>
          <w:tcPr>
            <w:tcW w:w="3279" w:type="dxa"/>
          </w:tcPr>
          <w:p w14:paraId="2D8A592F" w14:textId="77777777" w:rsidR="00F15B4C" w:rsidRPr="00F06A55" w:rsidRDefault="00F15B4C" w:rsidP="00AE2400">
            <w:pPr>
              <w:spacing w:after="0" w:line="240" w:lineRule="auto"/>
              <w:rPr>
                <w:rFonts w:ascii="Xunta Sans" w:eastAsia="Times New Roman" w:hAnsi="Xunta Sans" w:cs="Calibri"/>
                <w:b/>
                <w:color w:val="000000"/>
                <w:sz w:val="16"/>
                <w:szCs w:val="16"/>
                <w:lang w:eastAsia="es-ES"/>
              </w:rPr>
            </w:pPr>
            <w:r w:rsidRPr="00F06A55">
              <w:rPr>
                <w:rFonts w:ascii="Xunta Sans" w:eastAsia="Times New Roman" w:hAnsi="Xunta Sans" w:cs="Calibri"/>
                <w:b/>
                <w:color w:val="000000"/>
                <w:sz w:val="16"/>
                <w:szCs w:val="16"/>
                <w:lang w:eastAsia="es-ES"/>
              </w:rPr>
              <w:t>OCUPADO POR LABORAL FIXO</w:t>
            </w:r>
          </w:p>
        </w:tc>
      </w:tr>
      <w:tr w:rsidR="008303D6" w:rsidRPr="006E501B" w14:paraId="37A1E8DD"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2FF2EA90"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lastRenderedPageBreak/>
              <w:t>MAC0</w:t>
            </w:r>
            <w:r>
              <w:rPr>
                <w:rFonts w:ascii="Xunta Sans" w:eastAsia="Times New Roman" w:hAnsi="Xunta Sans" w:cs="Calibri"/>
                <w:color w:val="000000"/>
                <w:sz w:val="16"/>
                <w:szCs w:val="16"/>
                <w:lang w:eastAsia="es-ES"/>
              </w:rPr>
              <w:t>3</w:t>
            </w:r>
            <w:r w:rsidRPr="00667B04">
              <w:rPr>
                <w:rFonts w:ascii="Xunta Sans" w:eastAsia="Times New Roman" w:hAnsi="Xunta Sans" w:cs="Calibri"/>
                <w:color w:val="000000"/>
                <w:sz w:val="16"/>
                <w:szCs w:val="16"/>
                <w:lang w:eastAsia="es-ES"/>
              </w:rPr>
              <w:t>000001577000</w:t>
            </w:r>
            <w:r>
              <w:rPr>
                <w:rFonts w:ascii="Xunta Sans" w:eastAsia="Times New Roman" w:hAnsi="Xunta Sans" w:cs="Calibri"/>
                <w:color w:val="000000"/>
                <w:sz w:val="16"/>
                <w:szCs w:val="16"/>
                <w:lang w:eastAsia="es-ES"/>
              </w:rPr>
              <w:t>5</w:t>
            </w:r>
          </w:p>
        </w:tc>
        <w:tc>
          <w:tcPr>
            <w:tcW w:w="3338" w:type="dxa"/>
            <w:tcBorders>
              <w:top w:val="nil"/>
              <w:left w:val="nil"/>
              <w:bottom w:val="single" w:sz="4" w:space="0" w:color="auto"/>
              <w:right w:val="single" w:sz="4" w:space="0" w:color="auto"/>
            </w:tcBorders>
            <w:shd w:val="clear" w:color="auto" w:fill="auto"/>
            <w:vAlign w:val="center"/>
          </w:tcPr>
          <w:p w14:paraId="151D6391"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23816F92" w14:textId="77777777" w:rsidR="008303D6" w:rsidRPr="00F06A55" w:rsidRDefault="008303D6" w:rsidP="008303D6">
            <w:pPr>
              <w:spacing w:after="0" w:line="240" w:lineRule="auto"/>
              <w:rPr>
                <w:rFonts w:ascii="Xunta Sans" w:eastAsia="Times New Roman" w:hAnsi="Xunta Sans" w:cs="Calibri"/>
                <w:b/>
                <w:color w:val="000000"/>
                <w:sz w:val="16"/>
                <w:szCs w:val="16"/>
                <w:lang w:eastAsia="es-ES"/>
              </w:rPr>
            </w:pPr>
            <w:r>
              <w:rPr>
                <w:rFonts w:ascii="Xunta Sans" w:eastAsia="Times New Roman" w:hAnsi="Xunta Sans" w:cs="Calibri"/>
                <w:b/>
                <w:color w:val="000000"/>
                <w:sz w:val="16"/>
                <w:szCs w:val="16"/>
                <w:lang w:eastAsia="es-ES"/>
              </w:rPr>
              <w:t>--</w:t>
            </w:r>
          </w:p>
        </w:tc>
      </w:tr>
      <w:tr w:rsidR="008303D6" w:rsidRPr="006E501B" w14:paraId="3977921B"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596F424C"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w:t>
            </w:r>
            <w:r>
              <w:rPr>
                <w:rFonts w:ascii="Xunta Sans" w:eastAsia="Times New Roman" w:hAnsi="Xunta Sans" w:cs="Calibri"/>
                <w:color w:val="000000"/>
                <w:sz w:val="16"/>
                <w:szCs w:val="16"/>
                <w:lang w:eastAsia="es-ES"/>
              </w:rPr>
              <w:t>3</w:t>
            </w:r>
            <w:r w:rsidRPr="00667B04">
              <w:rPr>
                <w:rFonts w:ascii="Xunta Sans" w:eastAsia="Times New Roman" w:hAnsi="Xunta Sans" w:cs="Calibri"/>
                <w:color w:val="000000"/>
                <w:sz w:val="16"/>
                <w:szCs w:val="16"/>
                <w:lang w:eastAsia="es-ES"/>
              </w:rPr>
              <w:t>000001577000</w:t>
            </w:r>
            <w:r>
              <w:rPr>
                <w:rFonts w:ascii="Xunta Sans" w:eastAsia="Times New Roman" w:hAnsi="Xunta Sans" w:cs="Calibri"/>
                <w:color w:val="000000"/>
                <w:sz w:val="16"/>
                <w:szCs w:val="16"/>
                <w:lang w:eastAsia="es-ES"/>
              </w:rPr>
              <w:t>7</w:t>
            </w:r>
          </w:p>
        </w:tc>
        <w:tc>
          <w:tcPr>
            <w:tcW w:w="3338" w:type="dxa"/>
            <w:tcBorders>
              <w:top w:val="nil"/>
              <w:left w:val="nil"/>
              <w:bottom w:val="single" w:sz="4" w:space="0" w:color="auto"/>
              <w:right w:val="single" w:sz="4" w:space="0" w:color="auto"/>
            </w:tcBorders>
            <w:shd w:val="clear" w:color="auto" w:fill="auto"/>
            <w:vAlign w:val="center"/>
          </w:tcPr>
          <w:p w14:paraId="1C4F398D"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265F84D4" w14:textId="77777777" w:rsidR="008303D6" w:rsidRPr="00F06A55" w:rsidRDefault="008303D6" w:rsidP="008303D6">
            <w:pPr>
              <w:spacing w:after="0" w:line="240" w:lineRule="auto"/>
              <w:rPr>
                <w:rFonts w:ascii="Xunta Sans" w:eastAsia="Times New Roman" w:hAnsi="Xunta Sans" w:cs="Calibri"/>
                <w:b/>
                <w:color w:val="000000"/>
                <w:sz w:val="16"/>
                <w:szCs w:val="16"/>
                <w:lang w:eastAsia="es-ES"/>
              </w:rPr>
            </w:pPr>
            <w:r>
              <w:rPr>
                <w:rFonts w:ascii="Xunta Sans" w:eastAsia="Times New Roman" w:hAnsi="Xunta Sans" w:cs="Calibri"/>
                <w:b/>
                <w:color w:val="000000"/>
                <w:sz w:val="16"/>
                <w:szCs w:val="16"/>
                <w:lang w:eastAsia="es-ES"/>
              </w:rPr>
              <w:t>--</w:t>
            </w:r>
          </w:p>
        </w:tc>
      </w:tr>
      <w:tr w:rsidR="008303D6" w:rsidRPr="006E501B" w14:paraId="35A0E6CD"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3B2CEE86"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w:t>
            </w:r>
            <w:r>
              <w:rPr>
                <w:rFonts w:ascii="Xunta Sans" w:eastAsia="Times New Roman" w:hAnsi="Xunta Sans" w:cs="Calibri"/>
                <w:color w:val="000000"/>
                <w:sz w:val="16"/>
                <w:szCs w:val="16"/>
                <w:lang w:eastAsia="es-ES"/>
              </w:rPr>
              <w:t>3</w:t>
            </w:r>
            <w:r w:rsidRPr="00667B04">
              <w:rPr>
                <w:rFonts w:ascii="Xunta Sans" w:eastAsia="Times New Roman" w:hAnsi="Xunta Sans" w:cs="Calibri"/>
                <w:color w:val="000000"/>
                <w:sz w:val="16"/>
                <w:szCs w:val="16"/>
                <w:lang w:eastAsia="es-ES"/>
              </w:rPr>
              <w:t>00000157700</w:t>
            </w:r>
            <w:r>
              <w:rPr>
                <w:rFonts w:ascii="Xunta Sans" w:eastAsia="Times New Roman" w:hAnsi="Xunta Sans" w:cs="Calibri"/>
                <w:color w:val="000000"/>
                <w:sz w:val="16"/>
                <w:szCs w:val="16"/>
                <w:lang w:eastAsia="es-ES"/>
              </w:rPr>
              <w:t>20</w:t>
            </w:r>
          </w:p>
        </w:tc>
        <w:tc>
          <w:tcPr>
            <w:tcW w:w="3338" w:type="dxa"/>
            <w:tcBorders>
              <w:top w:val="nil"/>
              <w:left w:val="nil"/>
              <w:bottom w:val="single" w:sz="4" w:space="0" w:color="auto"/>
              <w:right w:val="single" w:sz="4" w:space="0" w:color="auto"/>
            </w:tcBorders>
            <w:shd w:val="clear" w:color="auto" w:fill="auto"/>
            <w:vAlign w:val="center"/>
          </w:tcPr>
          <w:p w14:paraId="45C766EB"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0DC40FDA" w14:textId="77777777" w:rsidR="008303D6" w:rsidRPr="00F06A55" w:rsidRDefault="008303D6" w:rsidP="008303D6">
            <w:pPr>
              <w:spacing w:after="0" w:line="240" w:lineRule="auto"/>
              <w:rPr>
                <w:rFonts w:ascii="Xunta Sans" w:eastAsia="Times New Roman" w:hAnsi="Xunta Sans" w:cs="Calibri"/>
                <w:b/>
                <w:color w:val="000000"/>
                <w:sz w:val="16"/>
                <w:szCs w:val="16"/>
                <w:lang w:eastAsia="es-ES"/>
              </w:rPr>
            </w:pPr>
            <w:r>
              <w:rPr>
                <w:rFonts w:ascii="Xunta Sans" w:eastAsia="Times New Roman" w:hAnsi="Xunta Sans" w:cs="Calibri"/>
                <w:b/>
                <w:color w:val="000000"/>
                <w:sz w:val="16"/>
                <w:szCs w:val="16"/>
                <w:lang w:eastAsia="es-ES"/>
              </w:rPr>
              <w:t>--</w:t>
            </w:r>
          </w:p>
        </w:tc>
      </w:tr>
      <w:tr w:rsidR="008303D6" w:rsidRPr="006E501B" w14:paraId="15ABCE20" w14:textId="77777777" w:rsidTr="00711E71">
        <w:trPr>
          <w:trHeight w:val="280"/>
        </w:trPr>
        <w:tc>
          <w:tcPr>
            <w:tcW w:w="1902" w:type="dxa"/>
            <w:tcBorders>
              <w:top w:val="nil"/>
              <w:left w:val="single" w:sz="4" w:space="0" w:color="auto"/>
              <w:bottom w:val="single" w:sz="4" w:space="0" w:color="auto"/>
              <w:right w:val="single" w:sz="4" w:space="0" w:color="auto"/>
            </w:tcBorders>
            <w:shd w:val="clear" w:color="auto" w:fill="auto"/>
            <w:vAlign w:val="center"/>
          </w:tcPr>
          <w:p w14:paraId="78C320AF"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MAC04000001577000</w:t>
            </w:r>
            <w:r>
              <w:rPr>
                <w:rFonts w:ascii="Xunta Sans" w:eastAsia="Times New Roman" w:hAnsi="Xunta Sans" w:cs="Calibri"/>
                <w:color w:val="000000"/>
                <w:sz w:val="16"/>
                <w:szCs w:val="16"/>
                <w:lang w:eastAsia="es-ES"/>
              </w:rPr>
              <w:t>9</w:t>
            </w:r>
          </w:p>
        </w:tc>
        <w:tc>
          <w:tcPr>
            <w:tcW w:w="3338" w:type="dxa"/>
            <w:tcBorders>
              <w:top w:val="nil"/>
              <w:left w:val="nil"/>
              <w:bottom w:val="single" w:sz="4" w:space="0" w:color="auto"/>
              <w:right w:val="single" w:sz="4" w:space="0" w:color="auto"/>
            </w:tcBorders>
            <w:shd w:val="clear" w:color="auto" w:fill="auto"/>
            <w:vAlign w:val="center"/>
          </w:tcPr>
          <w:p w14:paraId="70C9CE16" w14:textId="77777777" w:rsidR="008303D6" w:rsidRPr="00F06A55" w:rsidRDefault="008303D6" w:rsidP="008303D6">
            <w:pPr>
              <w:spacing w:after="0" w:line="240" w:lineRule="auto"/>
              <w:rPr>
                <w:rFonts w:ascii="Xunta Sans" w:eastAsia="Times New Roman" w:hAnsi="Xunta Sans" w:cs="Calibri"/>
                <w:color w:val="000000"/>
                <w:sz w:val="16"/>
                <w:szCs w:val="16"/>
                <w:lang w:eastAsia="es-ES"/>
              </w:rPr>
            </w:pPr>
            <w:r w:rsidRPr="00667B04">
              <w:rPr>
                <w:rFonts w:ascii="Xunta Sans" w:eastAsia="Times New Roman" w:hAnsi="Xunta Sans" w:cs="Calibri"/>
                <w:color w:val="000000"/>
                <w:sz w:val="16"/>
                <w:szCs w:val="16"/>
                <w:lang w:eastAsia="es-ES"/>
              </w:rPr>
              <w:t>POSTO BASE SUBGRUPO A1</w:t>
            </w:r>
          </w:p>
        </w:tc>
        <w:tc>
          <w:tcPr>
            <w:tcW w:w="3279" w:type="dxa"/>
          </w:tcPr>
          <w:p w14:paraId="08F40D38" w14:textId="77777777" w:rsidR="008303D6" w:rsidRPr="00F06A55" w:rsidRDefault="008303D6" w:rsidP="008303D6">
            <w:pPr>
              <w:spacing w:after="0" w:line="240" w:lineRule="auto"/>
              <w:rPr>
                <w:rFonts w:ascii="Xunta Sans" w:eastAsia="Times New Roman" w:hAnsi="Xunta Sans" w:cs="Calibri"/>
                <w:b/>
                <w:color w:val="000000"/>
                <w:sz w:val="16"/>
                <w:szCs w:val="16"/>
                <w:lang w:eastAsia="es-ES"/>
              </w:rPr>
            </w:pPr>
            <w:r>
              <w:rPr>
                <w:rFonts w:ascii="Xunta Sans" w:eastAsia="Times New Roman" w:hAnsi="Xunta Sans" w:cs="Calibri"/>
                <w:b/>
                <w:color w:val="000000"/>
                <w:sz w:val="16"/>
                <w:szCs w:val="16"/>
                <w:lang w:eastAsia="es-ES"/>
              </w:rPr>
              <w:t>--</w:t>
            </w:r>
          </w:p>
        </w:tc>
      </w:tr>
    </w:tbl>
    <w:p w14:paraId="7B0F5E9D" w14:textId="77777777" w:rsidR="00F06A55" w:rsidRDefault="00F06A55" w:rsidP="00F06A55">
      <w:pPr>
        <w:pStyle w:val="Standard"/>
        <w:spacing w:after="120"/>
        <w:jc w:val="both"/>
        <w:rPr>
          <w:rStyle w:val="Fuentedeprrafopredeter10"/>
          <w:rFonts w:ascii="Xunta Sans" w:hAnsi="Xunta Sans" w:cs="Calibri"/>
          <w:b/>
          <w:color w:val="auto"/>
        </w:rPr>
      </w:pPr>
    </w:p>
    <w:p w14:paraId="17ADA7B2" w14:textId="77777777" w:rsidR="00F06A55" w:rsidRDefault="00F06A55" w:rsidP="00F06A55">
      <w:pPr>
        <w:pStyle w:val="Standard"/>
        <w:spacing w:after="120"/>
        <w:jc w:val="both"/>
        <w:rPr>
          <w:rStyle w:val="Fuentedeprrafopredeter10"/>
          <w:rFonts w:ascii="Xunta Sans" w:hAnsi="Xunta Sans" w:cs="Calibri"/>
          <w:b/>
          <w:color w:val="auto"/>
        </w:rPr>
      </w:pPr>
      <w:r w:rsidRPr="006E501B">
        <w:rPr>
          <w:rStyle w:val="Fuentedeprrafopredeter10"/>
          <w:rFonts w:ascii="Xunta Sans" w:hAnsi="Xunta Sans" w:cs="Calibri"/>
          <w:b/>
          <w:color w:val="auto"/>
        </w:rPr>
        <w:t>Modificación do perfil de varios postos de traballo:</w:t>
      </w:r>
    </w:p>
    <w:p w14:paraId="7C071879" w14:textId="77777777" w:rsidR="00F06A55" w:rsidRDefault="00F06A55" w:rsidP="000E2256">
      <w:pPr>
        <w:pStyle w:val="Standard"/>
        <w:spacing w:after="120"/>
        <w:jc w:val="both"/>
        <w:rPr>
          <w:rStyle w:val="Fuentedeprrafopredeter10"/>
          <w:rFonts w:ascii="Xunta Sans" w:hAnsi="Xunta Sans" w:cs="Calibri"/>
          <w:color w:val="auto"/>
        </w:rPr>
      </w:pPr>
      <w:r w:rsidRPr="00F06A55">
        <w:rPr>
          <w:rStyle w:val="Fuentedeprrafopredeter10"/>
          <w:rFonts w:ascii="Xunta Sans" w:hAnsi="Xunta Sans" w:cs="Calibri"/>
          <w:color w:val="auto"/>
        </w:rPr>
        <w:t>Antes da modificación</w:t>
      </w:r>
      <w:r>
        <w:rPr>
          <w:rStyle w:val="Fuentedeprrafopredeter10"/>
          <w:rFonts w:ascii="Xunta Sans" w:hAnsi="Xunta Sans" w:cs="Calibri"/>
          <w:color w:val="auto"/>
        </w:rPr>
        <w:t>:</w:t>
      </w:r>
    </w:p>
    <w:tbl>
      <w:tblPr>
        <w:tblW w:w="8505" w:type="dxa"/>
        <w:tblInd w:w="-5" w:type="dxa"/>
        <w:tblCellMar>
          <w:left w:w="70" w:type="dxa"/>
          <w:right w:w="70" w:type="dxa"/>
        </w:tblCellMar>
        <w:tblLook w:val="04A0" w:firstRow="1" w:lastRow="0" w:firstColumn="1" w:lastColumn="0" w:noHBand="0" w:noVBand="1"/>
      </w:tblPr>
      <w:tblGrid>
        <w:gridCol w:w="1751"/>
        <w:gridCol w:w="3211"/>
        <w:gridCol w:w="1276"/>
        <w:gridCol w:w="2267"/>
      </w:tblGrid>
      <w:tr w:rsidR="008F13E6" w:rsidRPr="008F13E6" w14:paraId="69A23AC0" w14:textId="77777777" w:rsidTr="008F13E6">
        <w:trPr>
          <w:trHeight w:val="225"/>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DEB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COD_POSTO_FP</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14:paraId="1B6780A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DENOM_POSTO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C05765"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TIPO_ADMON</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29E5A2C5"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FORMACIONES</w:t>
            </w:r>
          </w:p>
        </w:tc>
      </w:tr>
      <w:tr w:rsidR="008F13E6" w:rsidRPr="008F13E6" w14:paraId="4E942E9A"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0FB4DA21"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MAC030000015770006</w:t>
            </w:r>
          </w:p>
        </w:tc>
        <w:tc>
          <w:tcPr>
            <w:tcW w:w="3211" w:type="dxa"/>
            <w:tcBorders>
              <w:top w:val="nil"/>
              <w:left w:val="nil"/>
              <w:bottom w:val="single" w:sz="4" w:space="0" w:color="auto"/>
              <w:right w:val="single" w:sz="4" w:space="0" w:color="auto"/>
            </w:tcBorders>
            <w:shd w:val="clear" w:color="auto" w:fill="auto"/>
            <w:vAlign w:val="center"/>
            <w:hideMark/>
          </w:tcPr>
          <w:p w14:paraId="2820D990"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0F473E49"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XERAL</w:t>
            </w:r>
          </w:p>
        </w:tc>
        <w:tc>
          <w:tcPr>
            <w:tcW w:w="2267" w:type="dxa"/>
            <w:tcBorders>
              <w:top w:val="nil"/>
              <w:left w:val="nil"/>
              <w:bottom w:val="single" w:sz="4" w:space="0" w:color="auto"/>
              <w:right w:val="single" w:sz="4" w:space="0" w:color="auto"/>
            </w:tcBorders>
            <w:shd w:val="clear" w:color="auto" w:fill="auto"/>
            <w:vAlign w:val="center"/>
            <w:hideMark/>
          </w:tcPr>
          <w:p w14:paraId="3B2D293F"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5C06D09A"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25CCA62F"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MAC030000015770016</w:t>
            </w:r>
          </w:p>
        </w:tc>
        <w:tc>
          <w:tcPr>
            <w:tcW w:w="3211" w:type="dxa"/>
            <w:tcBorders>
              <w:top w:val="nil"/>
              <w:left w:val="nil"/>
              <w:bottom w:val="single" w:sz="4" w:space="0" w:color="auto"/>
              <w:right w:val="single" w:sz="4" w:space="0" w:color="auto"/>
            </w:tcBorders>
            <w:shd w:val="clear" w:color="auto" w:fill="auto"/>
            <w:vAlign w:val="center"/>
            <w:hideMark/>
          </w:tcPr>
          <w:p w14:paraId="3710238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0130C732"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w:t>
            </w:r>
          </w:p>
        </w:tc>
        <w:tc>
          <w:tcPr>
            <w:tcW w:w="2267" w:type="dxa"/>
            <w:tcBorders>
              <w:top w:val="nil"/>
              <w:left w:val="nil"/>
              <w:bottom w:val="nil"/>
              <w:right w:val="single" w:sz="4" w:space="0" w:color="auto"/>
            </w:tcBorders>
            <w:shd w:val="clear" w:color="auto" w:fill="auto"/>
            <w:vAlign w:val="center"/>
            <w:hideMark/>
          </w:tcPr>
          <w:p w14:paraId="47567D04" w14:textId="77777777" w:rsidR="008F13E6" w:rsidRPr="008F13E6" w:rsidRDefault="008F13E6" w:rsidP="008F13E6">
            <w:pPr>
              <w:spacing w:after="0" w:line="240" w:lineRule="auto"/>
              <w:rPr>
                <w:rFonts w:ascii="Calibri" w:eastAsia="Times New Roman" w:hAnsi="Calibri" w:cs="Calibri"/>
                <w:b/>
                <w:bCs/>
                <w:sz w:val="16"/>
                <w:szCs w:val="16"/>
                <w:lang w:eastAsia="es-ES"/>
              </w:rPr>
            </w:pPr>
            <w:r w:rsidRPr="008F13E6">
              <w:rPr>
                <w:rFonts w:ascii="Calibri" w:eastAsia="Times New Roman" w:hAnsi="Calibri" w:cs="Calibri"/>
                <w:b/>
                <w:bCs/>
                <w:sz w:val="16"/>
                <w:szCs w:val="16"/>
                <w:lang w:eastAsia="es-ES"/>
              </w:rPr>
              <w:t> </w:t>
            </w:r>
          </w:p>
        </w:tc>
      </w:tr>
      <w:tr w:rsidR="008F13E6" w:rsidRPr="008F13E6" w14:paraId="3746EC7E"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0C7D9A8F"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MAC030000015770018</w:t>
            </w:r>
          </w:p>
        </w:tc>
        <w:tc>
          <w:tcPr>
            <w:tcW w:w="3211" w:type="dxa"/>
            <w:tcBorders>
              <w:top w:val="nil"/>
              <w:left w:val="nil"/>
              <w:bottom w:val="single" w:sz="4" w:space="0" w:color="auto"/>
              <w:right w:val="single" w:sz="4" w:space="0" w:color="auto"/>
            </w:tcBorders>
            <w:shd w:val="clear" w:color="auto" w:fill="auto"/>
            <w:vAlign w:val="center"/>
            <w:hideMark/>
          </w:tcPr>
          <w:p w14:paraId="499F2808"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79CF8AB4"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w:t>
            </w:r>
          </w:p>
        </w:tc>
        <w:tc>
          <w:tcPr>
            <w:tcW w:w="2267" w:type="dxa"/>
            <w:tcBorders>
              <w:top w:val="single" w:sz="4" w:space="0" w:color="auto"/>
              <w:left w:val="nil"/>
              <w:bottom w:val="nil"/>
              <w:right w:val="single" w:sz="4" w:space="0" w:color="auto"/>
            </w:tcBorders>
            <w:shd w:val="clear" w:color="auto" w:fill="auto"/>
            <w:vAlign w:val="center"/>
            <w:hideMark/>
          </w:tcPr>
          <w:p w14:paraId="2A090664" w14:textId="77777777" w:rsidR="008F13E6" w:rsidRPr="008F13E6" w:rsidRDefault="008F13E6" w:rsidP="008F13E6">
            <w:pPr>
              <w:spacing w:after="0" w:line="240" w:lineRule="auto"/>
              <w:rPr>
                <w:rFonts w:ascii="Calibri" w:eastAsia="Times New Roman" w:hAnsi="Calibri" w:cs="Calibri"/>
                <w:b/>
                <w:bCs/>
                <w:sz w:val="16"/>
                <w:szCs w:val="16"/>
                <w:lang w:eastAsia="es-ES"/>
              </w:rPr>
            </w:pPr>
            <w:r w:rsidRPr="008F13E6">
              <w:rPr>
                <w:rFonts w:ascii="Calibri" w:eastAsia="Times New Roman" w:hAnsi="Calibri" w:cs="Calibri"/>
                <w:b/>
                <w:bCs/>
                <w:sz w:val="16"/>
                <w:szCs w:val="16"/>
                <w:lang w:eastAsia="es-ES"/>
              </w:rPr>
              <w:t> </w:t>
            </w:r>
          </w:p>
        </w:tc>
      </w:tr>
      <w:tr w:rsidR="008F13E6" w:rsidRPr="008F13E6" w14:paraId="1329CE62"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36EB6029"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MAC030000015770017</w:t>
            </w:r>
          </w:p>
        </w:tc>
        <w:tc>
          <w:tcPr>
            <w:tcW w:w="3211" w:type="dxa"/>
            <w:tcBorders>
              <w:top w:val="nil"/>
              <w:left w:val="nil"/>
              <w:bottom w:val="single" w:sz="4" w:space="0" w:color="auto"/>
              <w:right w:val="single" w:sz="4" w:space="0" w:color="auto"/>
            </w:tcBorders>
            <w:shd w:val="clear" w:color="auto" w:fill="auto"/>
            <w:vAlign w:val="center"/>
            <w:hideMark/>
          </w:tcPr>
          <w:p w14:paraId="7ED4DC2F"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470FE85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w:t>
            </w:r>
          </w:p>
        </w:tc>
        <w:tc>
          <w:tcPr>
            <w:tcW w:w="2267" w:type="dxa"/>
            <w:tcBorders>
              <w:top w:val="single" w:sz="4" w:space="0" w:color="auto"/>
              <w:left w:val="nil"/>
              <w:bottom w:val="nil"/>
              <w:right w:val="single" w:sz="4" w:space="0" w:color="auto"/>
            </w:tcBorders>
            <w:shd w:val="clear" w:color="auto" w:fill="auto"/>
            <w:vAlign w:val="center"/>
            <w:hideMark/>
          </w:tcPr>
          <w:p w14:paraId="48522A33" w14:textId="77777777" w:rsidR="008F13E6" w:rsidRPr="008F13E6" w:rsidRDefault="008F13E6" w:rsidP="008F13E6">
            <w:pPr>
              <w:spacing w:after="0" w:line="240" w:lineRule="auto"/>
              <w:rPr>
                <w:rFonts w:ascii="Calibri" w:eastAsia="Times New Roman" w:hAnsi="Calibri" w:cs="Calibri"/>
                <w:b/>
                <w:bCs/>
                <w:sz w:val="16"/>
                <w:szCs w:val="16"/>
                <w:lang w:eastAsia="es-ES"/>
              </w:rPr>
            </w:pPr>
            <w:r w:rsidRPr="008F13E6">
              <w:rPr>
                <w:rFonts w:ascii="Calibri" w:eastAsia="Times New Roman" w:hAnsi="Calibri" w:cs="Calibri"/>
                <w:b/>
                <w:bCs/>
                <w:sz w:val="16"/>
                <w:szCs w:val="16"/>
                <w:lang w:eastAsia="es-ES"/>
              </w:rPr>
              <w:t> </w:t>
            </w:r>
          </w:p>
        </w:tc>
      </w:tr>
      <w:tr w:rsidR="008F13E6" w:rsidRPr="008F13E6" w14:paraId="44DEF388"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45DF2FA3"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MAC030000015770025</w:t>
            </w:r>
          </w:p>
        </w:tc>
        <w:tc>
          <w:tcPr>
            <w:tcW w:w="3211" w:type="dxa"/>
            <w:tcBorders>
              <w:top w:val="nil"/>
              <w:left w:val="nil"/>
              <w:bottom w:val="single" w:sz="4" w:space="0" w:color="auto"/>
              <w:right w:val="single" w:sz="4" w:space="0" w:color="auto"/>
            </w:tcBorders>
            <w:shd w:val="clear" w:color="auto" w:fill="auto"/>
            <w:vAlign w:val="center"/>
            <w:hideMark/>
          </w:tcPr>
          <w:p w14:paraId="1E33563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A2</w:t>
            </w:r>
          </w:p>
        </w:tc>
        <w:tc>
          <w:tcPr>
            <w:tcW w:w="1276" w:type="dxa"/>
            <w:tcBorders>
              <w:top w:val="nil"/>
              <w:left w:val="nil"/>
              <w:bottom w:val="single" w:sz="4" w:space="0" w:color="auto"/>
              <w:right w:val="single" w:sz="4" w:space="0" w:color="auto"/>
            </w:tcBorders>
            <w:shd w:val="clear" w:color="auto" w:fill="auto"/>
            <w:vAlign w:val="center"/>
            <w:hideMark/>
          </w:tcPr>
          <w:p w14:paraId="3280035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EME2</w:t>
            </w:r>
          </w:p>
        </w:tc>
        <w:tc>
          <w:tcPr>
            <w:tcW w:w="2267" w:type="dxa"/>
            <w:tcBorders>
              <w:top w:val="single" w:sz="4" w:space="0" w:color="auto"/>
              <w:left w:val="nil"/>
              <w:bottom w:val="nil"/>
              <w:right w:val="single" w:sz="4" w:space="0" w:color="auto"/>
            </w:tcBorders>
            <w:shd w:val="clear" w:color="auto" w:fill="auto"/>
            <w:vAlign w:val="center"/>
            <w:hideMark/>
          </w:tcPr>
          <w:p w14:paraId="740D7F70" w14:textId="77777777" w:rsidR="008F13E6" w:rsidRPr="008F13E6" w:rsidRDefault="008F13E6" w:rsidP="008F13E6">
            <w:pPr>
              <w:spacing w:after="0" w:line="240" w:lineRule="auto"/>
              <w:rPr>
                <w:rFonts w:ascii="Calibri" w:eastAsia="Times New Roman" w:hAnsi="Calibri" w:cs="Calibri"/>
                <w:b/>
                <w:bCs/>
                <w:sz w:val="16"/>
                <w:szCs w:val="16"/>
                <w:lang w:eastAsia="es-ES"/>
              </w:rPr>
            </w:pPr>
            <w:r w:rsidRPr="008F13E6">
              <w:rPr>
                <w:rFonts w:ascii="Calibri" w:eastAsia="Times New Roman" w:hAnsi="Calibri" w:cs="Calibri"/>
                <w:b/>
                <w:bCs/>
                <w:sz w:val="16"/>
                <w:szCs w:val="16"/>
                <w:lang w:eastAsia="es-ES"/>
              </w:rPr>
              <w:t> </w:t>
            </w:r>
          </w:p>
        </w:tc>
      </w:tr>
      <w:tr w:rsidR="008F13E6" w:rsidRPr="008F13E6" w14:paraId="6D4F46E8"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38318E62"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MAC030000015770026</w:t>
            </w:r>
          </w:p>
        </w:tc>
        <w:tc>
          <w:tcPr>
            <w:tcW w:w="3211" w:type="dxa"/>
            <w:tcBorders>
              <w:top w:val="nil"/>
              <w:left w:val="nil"/>
              <w:bottom w:val="single" w:sz="4" w:space="0" w:color="auto"/>
              <w:right w:val="single" w:sz="4" w:space="0" w:color="auto"/>
            </w:tcBorders>
            <w:shd w:val="clear" w:color="auto" w:fill="auto"/>
            <w:vAlign w:val="center"/>
            <w:hideMark/>
          </w:tcPr>
          <w:p w14:paraId="6030279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A2</w:t>
            </w:r>
          </w:p>
        </w:tc>
        <w:tc>
          <w:tcPr>
            <w:tcW w:w="1276" w:type="dxa"/>
            <w:tcBorders>
              <w:top w:val="nil"/>
              <w:left w:val="nil"/>
              <w:bottom w:val="single" w:sz="4" w:space="0" w:color="auto"/>
              <w:right w:val="single" w:sz="4" w:space="0" w:color="auto"/>
            </w:tcBorders>
            <w:shd w:val="clear" w:color="auto" w:fill="auto"/>
            <w:vAlign w:val="center"/>
            <w:hideMark/>
          </w:tcPr>
          <w:p w14:paraId="326C55A1"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EME4</w:t>
            </w:r>
          </w:p>
        </w:tc>
        <w:tc>
          <w:tcPr>
            <w:tcW w:w="2267" w:type="dxa"/>
            <w:tcBorders>
              <w:top w:val="single" w:sz="4" w:space="0" w:color="auto"/>
              <w:left w:val="nil"/>
              <w:bottom w:val="nil"/>
              <w:right w:val="single" w:sz="4" w:space="0" w:color="auto"/>
            </w:tcBorders>
            <w:shd w:val="clear" w:color="auto" w:fill="auto"/>
            <w:vAlign w:val="center"/>
            <w:hideMark/>
          </w:tcPr>
          <w:p w14:paraId="011DBFAF" w14:textId="77777777" w:rsidR="008F13E6" w:rsidRPr="008F13E6" w:rsidRDefault="008F13E6" w:rsidP="008F13E6">
            <w:pPr>
              <w:spacing w:after="0" w:line="240" w:lineRule="auto"/>
              <w:rPr>
                <w:rFonts w:ascii="Calibri" w:eastAsia="Times New Roman" w:hAnsi="Calibri" w:cs="Calibri"/>
                <w:b/>
                <w:bCs/>
                <w:sz w:val="16"/>
                <w:szCs w:val="16"/>
                <w:lang w:eastAsia="es-ES"/>
              </w:rPr>
            </w:pPr>
            <w:r w:rsidRPr="008F13E6">
              <w:rPr>
                <w:rFonts w:ascii="Calibri" w:eastAsia="Times New Roman" w:hAnsi="Calibri" w:cs="Calibri"/>
                <w:b/>
                <w:bCs/>
                <w:sz w:val="16"/>
                <w:szCs w:val="16"/>
                <w:lang w:eastAsia="es-ES"/>
              </w:rPr>
              <w:t> </w:t>
            </w:r>
          </w:p>
        </w:tc>
      </w:tr>
      <w:tr w:rsidR="008F13E6" w:rsidRPr="008F13E6" w14:paraId="7F94F9C0"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1560242D"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MAC030000215770015</w:t>
            </w:r>
          </w:p>
        </w:tc>
        <w:tc>
          <w:tcPr>
            <w:tcW w:w="3211" w:type="dxa"/>
            <w:tcBorders>
              <w:top w:val="nil"/>
              <w:left w:val="nil"/>
              <w:bottom w:val="single" w:sz="4" w:space="0" w:color="auto"/>
              <w:right w:val="single" w:sz="4" w:space="0" w:color="auto"/>
            </w:tcBorders>
            <w:shd w:val="clear" w:color="auto" w:fill="auto"/>
            <w:vAlign w:val="center"/>
            <w:hideMark/>
          </w:tcPr>
          <w:p w14:paraId="245894F6"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XEFATURA SERVIZO AVALIACIÓN AMBIENTAL DE PROXECTOS</w:t>
            </w:r>
          </w:p>
        </w:tc>
        <w:tc>
          <w:tcPr>
            <w:tcW w:w="1276" w:type="dxa"/>
            <w:tcBorders>
              <w:top w:val="nil"/>
              <w:left w:val="nil"/>
              <w:bottom w:val="single" w:sz="4" w:space="0" w:color="auto"/>
              <w:right w:val="single" w:sz="4" w:space="0" w:color="auto"/>
            </w:tcBorders>
            <w:shd w:val="clear" w:color="auto" w:fill="auto"/>
            <w:vAlign w:val="center"/>
            <w:hideMark/>
          </w:tcPr>
          <w:p w14:paraId="75576733"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ESC1/ESV</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351EF475"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16482CAD"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113E455F"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MAC030000215770017</w:t>
            </w:r>
          </w:p>
        </w:tc>
        <w:tc>
          <w:tcPr>
            <w:tcW w:w="3211" w:type="dxa"/>
            <w:tcBorders>
              <w:top w:val="nil"/>
              <w:left w:val="nil"/>
              <w:bottom w:val="single" w:sz="4" w:space="0" w:color="auto"/>
              <w:right w:val="single" w:sz="4" w:space="0" w:color="auto"/>
            </w:tcBorders>
            <w:shd w:val="clear" w:color="auto" w:fill="auto"/>
            <w:vAlign w:val="center"/>
            <w:hideMark/>
          </w:tcPr>
          <w:p w14:paraId="1CF8027D"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XEFATURA SECCIÓN AVALIACIÓN AMBIENTAL</w:t>
            </w:r>
          </w:p>
        </w:tc>
        <w:tc>
          <w:tcPr>
            <w:tcW w:w="1276" w:type="dxa"/>
            <w:tcBorders>
              <w:top w:val="nil"/>
              <w:left w:val="nil"/>
              <w:bottom w:val="single" w:sz="4" w:space="0" w:color="auto"/>
              <w:right w:val="single" w:sz="4" w:space="0" w:color="auto"/>
            </w:tcBorders>
            <w:shd w:val="clear" w:color="auto" w:fill="auto"/>
            <w:vAlign w:val="center"/>
            <w:hideMark/>
          </w:tcPr>
          <w:p w14:paraId="718438F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ESC1/ESE4</w:t>
            </w:r>
          </w:p>
        </w:tc>
        <w:tc>
          <w:tcPr>
            <w:tcW w:w="2267" w:type="dxa"/>
            <w:tcBorders>
              <w:top w:val="nil"/>
              <w:left w:val="nil"/>
              <w:bottom w:val="single" w:sz="4" w:space="0" w:color="auto"/>
              <w:right w:val="single" w:sz="4" w:space="0" w:color="auto"/>
            </w:tcBorders>
            <w:shd w:val="clear" w:color="auto" w:fill="auto"/>
            <w:vAlign w:val="center"/>
            <w:hideMark/>
          </w:tcPr>
          <w:p w14:paraId="788B6254"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1816E9C6"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69E69B92"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MAC030000015770013</w:t>
            </w:r>
          </w:p>
        </w:tc>
        <w:tc>
          <w:tcPr>
            <w:tcW w:w="3211" w:type="dxa"/>
            <w:tcBorders>
              <w:top w:val="nil"/>
              <w:left w:val="nil"/>
              <w:bottom w:val="single" w:sz="4" w:space="0" w:color="auto"/>
              <w:right w:val="single" w:sz="4" w:space="0" w:color="auto"/>
            </w:tcBorders>
            <w:shd w:val="clear" w:color="auto" w:fill="auto"/>
            <w:vAlign w:val="center"/>
            <w:hideMark/>
          </w:tcPr>
          <w:p w14:paraId="4EEB2F1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2F7B6E23"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ESC1/ESC3</w:t>
            </w:r>
          </w:p>
        </w:tc>
        <w:tc>
          <w:tcPr>
            <w:tcW w:w="2267" w:type="dxa"/>
            <w:tcBorders>
              <w:top w:val="nil"/>
              <w:left w:val="nil"/>
              <w:bottom w:val="single" w:sz="4" w:space="0" w:color="auto"/>
              <w:right w:val="single" w:sz="4" w:space="0" w:color="auto"/>
            </w:tcBorders>
            <w:shd w:val="clear" w:color="auto" w:fill="auto"/>
            <w:vAlign w:val="center"/>
            <w:hideMark/>
          </w:tcPr>
          <w:p w14:paraId="2D3CFF32"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5ACAB430"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421304C8"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MAC030000015770014</w:t>
            </w:r>
          </w:p>
        </w:tc>
        <w:tc>
          <w:tcPr>
            <w:tcW w:w="3211" w:type="dxa"/>
            <w:tcBorders>
              <w:top w:val="nil"/>
              <w:left w:val="nil"/>
              <w:bottom w:val="single" w:sz="4" w:space="0" w:color="auto"/>
              <w:right w:val="single" w:sz="4" w:space="0" w:color="auto"/>
            </w:tcBorders>
            <w:shd w:val="clear" w:color="auto" w:fill="auto"/>
            <w:vAlign w:val="center"/>
            <w:hideMark/>
          </w:tcPr>
          <w:p w14:paraId="6EAB3AC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39FBDBF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ESC1</w:t>
            </w:r>
          </w:p>
        </w:tc>
        <w:tc>
          <w:tcPr>
            <w:tcW w:w="2267" w:type="dxa"/>
            <w:tcBorders>
              <w:top w:val="nil"/>
              <w:left w:val="nil"/>
              <w:bottom w:val="single" w:sz="4" w:space="0" w:color="auto"/>
              <w:right w:val="single" w:sz="4" w:space="0" w:color="auto"/>
            </w:tcBorders>
            <w:shd w:val="clear" w:color="auto" w:fill="auto"/>
            <w:vAlign w:val="center"/>
            <w:hideMark/>
          </w:tcPr>
          <w:p w14:paraId="0E3322C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0BF1BA26"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2D6F8B9A"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MAC030000015770029</w:t>
            </w:r>
          </w:p>
        </w:tc>
        <w:tc>
          <w:tcPr>
            <w:tcW w:w="3211" w:type="dxa"/>
            <w:tcBorders>
              <w:top w:val="nil"/>
              <w:left w:val="nil"/>
              <w:bottom w:val="single" w:sz="4" w:space="0" w:color="auto"/>
              <w:right w:val="single" w:sz="4" w:space="0" w:color="auto"/>
            </w:tcBorders>
            <w:shd w:val="clear" w:color="auto" w:fill="auto"/>
            <w:vAlign w:val="center"/>
            <w:hideMark/>
          </w:tcPr>
          <w:p w14:paraId="2B4B5795"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A2</w:t>
            </w:r>
          </w:p>
        </w:tc>
        <w:tc>
          <w:tcPr>
            <w:tcW w:w="1276" w:type="dxa"/>
            <w:tcBorders>
              <w:top w:val="nil"/>
              <w:left w:val="nil"/>
              <w:bottom w:val="single" w:sz="4" w:space="0" w:color="auto"/>
              <w:right w:val="single" w:sz="4" w:space="0" w:color="auto"/>
            </w:tcBorders>
            <w:shd w:val="clear" w:color="auto" w:fill="auto"/>
            <w:vAlign w:val="center"/>
            <w:hideMark/>
          </w:tcPr>
          <w:p w14:paraId="046BB14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EME4</w:t>
            </w:r>
          </w:p>
        </w:tc>
        <w:tc>
          <w:tcPr>
            <w:tcW w:w="2267" w:type="dxa"/>
            <w:tcBorders>
              <w:top w:val="nil"/>
              <w:left w:val="nil"/>
              <w:bottom w:val="single" w:sz="4" w:space="0" w:color="auto"/>
              <w:right w:val="single" w:sz="4" w:space="0" w:color="auto"/>
            </w:tcBorders>
            <w:shd w:val="clear" w:color="auto" w:fill="auto"/>
            <w:vAlign w:val="center"/>
            <w:hideMark/>
          </w:tcPr>
          <w:p w14:paraId="327D4CA2"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0672BE0E"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537EE85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MAC030000015770011</w:t>
            </w:r>
          </w:p>
        </w:tc>
        <w:tc>
          <w:tcPr>
            <w:tcW w:w="3211" w:type="dxa"/>
            <w:tcBorders>
              <w:top w:val="nil"/>
              <w:left w:val="nil"/>
              <w:bottom w:val="single" w:sz="4" w:space="0" w:color="auto"/>
              <w:right w:val="single" w:sz="4" w:space="0" w:color="auto"/>
            </w:tcBorders>
            <w:shd w:val="clear" w:color="auto" w:fill="auto"/>
            <w:vAlign w:val="center"/>
            <w:hideMark/>
          </w:tcPr>
          <w:p w14:paraId="46A55090"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4F108C2A"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ESE3/ESE8</w:t>
            </w:r>
          </w:p>
        </w:tc>
        <w:tc>
          <w:tcPr>
            <w:tcW w:w="2267" w:type="dxa"/>
            <w:tcBorders>
              <w:top w:val="nil"/>
              <w:left w:val="nil"/>
              <w:bottom w:val="single" w:sz="4" w:space="0" w:color="auto"/>
              <w:right w:val="single" w:sz="4" w:space="0" w:color="auto"/>
            </w:tcBorders>
            <w:shd w:val="clear" w:color="auto" w:fill="auto"/>
            <w:vAlign w:val="center"/>
            <w:hideMark/>
          </w:tcPr>
          <w:p w14:paraId="48DDF7A8"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70B8B401"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7AF1C047"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MAC030000015770019</w:t>
            </w:r>
          </w:p>
        </w:tc>
        <w:tc>
          <w:tcPr>
            <w:tcW w:w="3211" w:type="dxa"/>
            <w:tcBorders>
              <w:top w:val="nil"/>
              <w:left w:val="nil"/>
              <w:bottom w:val="single" w:sz="4" w:space="0" w:color="auto"/>
              <w:right w:val="single" w:sz="4" w:space="0" w:color="auto"/>
            </w:tcBorders>
            <w:shd w:val="clear" w:color="auto" w:fill="auto"/>
            <w:vAlign w:val="center"/>
            <w:hideMark/>
          </w:tcPr>
          <w:p w14:paraId="276A4F8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347A42C4"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ESE3</w:t>
            </w:r>
          </w:p>
        </w:tc>
        <w:tc>
          <w:tcPr>
            <w:tcW w:w="2267" w:type="dxa"/>
            <w:tcBorders>
              <w:top w:val="nil"/>
              <w:left w:val="nil"/>
              <w:bottom w:val="single" w:sz="4" w:space="0" w:color="auto"/>
              <w:right w:val="single" w:sz="4" w:space="0" w:color="auto"/>
            </w:tcBorders>
            <w:shd w:val="clear" w:color="auto" w:fill="auto"/>
            <w:vAlign w:val="center"/>
            <w:hideMark/>
          </w:tcPr>
          <w:p w14:paraId="516026A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2A4E84E0"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78DE7F8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MAC030000015770028</w:t>
            </w:r>
          </w:p>
        </w:tc>
        <w:tc>
          <w:tcPr>
            <w:tcW w:w="3211" w:type="dxa"/>
            <w:tcBorders>
              <w:top w:val="nil"/>
              <w:left w:val="nil"/>
              <w:bottom w:val="single" w:sz="4" w:space="0" w:color="auto"/>
              <w:right w:val="single" w:sz="4" w:space="0" w:color="auto"/>
            </w:tcBorders>
            <w:shd w:val="clear" w:color="auto" w:fill="auto"/>
            <w:vAlign w:val="center"/>
            <w:hideMark/>
          </w:tcPr>
          <w:p w14:paraId="0AD0215D"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A2</w:t>
            </w:r>
          </w:p>
        </w:tc>
        <w:tc>
          <w:tcPr>
            <w:tcW w:w="1276" w:type="dxa"/>
            <w:tcBorders>
              <w:top w:val="nil"/>
              <w:left w:val="nil"/>
              <w:bottom w:val="single" w:sz="4" w:space="0" w:color="auto"/>
              <w:right w:val="single" w:sz="4" w:space="0" w:color="auto"/>
            </w:tcBorders>
            <w:shd w:val="clear" w:color="auto" w:fill="auto"/>
            <w:vAlign w:val="center"/>
            <w:hideMark/>
          </w:tcPr>
          <w:p w14:paraId="6D9C97D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EME4</w:t>
            </w:r>
          </w:p>
        </w:tc>
        <w:tc>
          <w:tcPr>
            <w:tcW w:w="2267" w:type="dxa"/>
            <w:tcBorders>
              <w:top w:val="nil"/>
              <w:left w:val="nil"/>
              <w:bottom w:val="single" w:sz="4" w:space="0" w:color="auto"/>
              <w:right w:val="single" w:sz="4" w:space="0" w:color="auto"/>
            </w:tcBorders>
            <w:shd w:val="clear" w:color="auto" w:fill="auto"/>
            <w:vAlign w:val="center"/>
            <w:hideMark/>
          </w:tcPr>
          <w:p w14:paraId="2B7B0A7F"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43AEDE54"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214C5DF1"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MAC030000015770015</w:t>
            </w:r>
          </w:p>
        </w:tc>
        <w:tc>
          <w:tcPr>
            <w:tcW w:w="3211" w:type="dxa"/>
            <w:tcBorders>
              <w:top w:val="nil"/>
              <w:left w:val="nil"/>
              <w:bottom w:val="single" w:sz="4" w:space="0" w:color="auto"/>
              <w:right w:val="single" w:sz="4" w:space="0" w:color="auto"/>
            </w:tcBorders>
            <w:shd w:val="clear" w:color="auto" w:fill="auto"/>
            <w:vAlign w:val="center"/>
            <w:hideMark/>
          </w:tcPr>
          <w:p w14:paraId="09BCB4D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POSTO BASE SUBGRUPO A1</w:t>
            </w:r>
          </w:p>
        </w:tc>
        <w:tc>
          <w:tcPr>
            <w:tcW w:w="1276" w:type="dxa"/>
            <w:tcBorders>
              <w:top w:val="nil"/>
              <w:left w:val="nil"/>
              <w:bottom w:val="single" w:sz="4" w:space="0" w:color="auto"/>
              <w:right w:val="single" w:sz="4" w:space="0" w:color="auto"/>
            </w:tcBorders>
            <w:shd w:val="clear" w:color="auto" w:fill="auto"/>
            <w:vAlign w:val="center"/>
            <w:hideMark/>
          </w:tcPr>
          <w:p w14:paraId="2772E1E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ESC1/ESE3</w:t>
            </w:r>
          </w:p>
        </w:tc>
        <w:tc>
          <w:tcPr>
            <w:tcW w:w="2267" w:type="dxa"/>
            <w:tcBorders>
              <w:top w:val="nil"/>
              <w:left w:val="nil"/>
              <w:bottom w:val="single" w:sz="4" w:space="0" w:color="auto"/>
              <w:right w:val="single" w:sz="4" w:space="0" w:color="auto"/>
            </w:tcBorders>
            <w:shd w:val="clear" w:color="auto" w:fill="auto"/>
            <w:vAlign w:val="center"/>
            <w:hideMark/>
          </w:tcPr>
          <w:p w14:paraId="7D51BC39"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34379530"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26940DAA"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MAC030000315770025</w:t>
            </w:r>
          </w:p>
        </w:tc>
        <w:tc>
          <w:tcPr>
            <w:tcW w:w="3211" w:type="dxa"/>
            <w:tcBorders>
              <w:top w:val="nil"/>
              <w:left w:val="nil"/>
              <w:bottom w:val="single" w:sz="4" w:space="0" w:color="auto"/>
              <w:right w:val="single" w:sz="4" w:space="0" w:color="auto"/>
            </w:tcBorders>
            <w:shd w:val="clear" w:color="auto" w:fill="auto"/>
            <w:vAlign w:val="center"/>
            <w:hideMark/>
          </w:tcPr>
          <w:p w14:paraId="18DD01B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SECCIÓN CONTROL TRASLADOS E INFORMACIÓN RESIDUOS</w:t>
            </w:r>
          </w:p>
        </w:tc>
        <w:tc>
          <w:tcPr>
            <w:tcW w:w="1276" w:type="dxa"/>
            <w:tcBorders>
              <w:top w:val="nil"/>
              <w:left w:val="nil"/>
              <w:bottom w:val="single" w:sz="4" w:space="0" w:color="auto"/>
              <w:right w:val="single" w:sz="4" w:space="0" w:color="auto"/>
            </w:tcBorders>
            <w:shd w:val="clear" w:color="auto" w:fill="auto"/>
            <w:vAlign w:val="center"/>
            <w:hideMark/>
          </w:tcPr>
          <w:p w14:paraId="71984E01"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ESE2/ESE5</w:t>
            </w:r>
          </w:p>
        </w:tc>
        <w:tc>
          <w:tcPr>
            <w:tcW w:w="2267" w:type="dxa"/>
            <w:tcBorders>
              <w:top w:val="nil"/>
              <w:left w:val="nil"/>
              <w:bottom w:val="single" w:sz="4" w:space="0" w:color="auto"/>
              <w:right w:val="single" w:sz="4" w:space="0" w:color="auto"/>
            </w:tcBorders>
            <w:shd w:val="clear" w:color="auto" w:fill="auto"/>
            <w:vAlign w:val="center"/>
            <w:hideMark/>
          </w:tcPr>
          <w:p w14:paraId="7AF56BDA"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35E47755" w14:textId="77777777" w:rsidTr="008F13E6">
        <w:trPr>
          <w:trHeight w:val="450"/>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53632A2D"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MAC030000415770006</w:t>
            </w:r>
          </w:p>
        </w:tc>
        <w:tc>
          <w:tcPr>
            <w:tcW w:w="3211" w:type="dxa"/>
            <w:tcBorders>
              <w:top w:val="nil"/>
              <w:left w:val="nil"/>
              <w:bottom w:val="single" w:sz="4" w:space="0" w:color="auto"/>
              <w:right w:val="single" w:sz="4" w:space="0" w:color="auto"/>
            </w:tcBorders>
            <w:shd w:val="clear" w:color="auto" w:fill="auto"/>
            <w:vAlign w:val="center"/>
            <w:hideMark/>
          </w:tcPr>
          <w:p w14:paraId="1E55F517"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X. SECCIÓN OBSERVACIÓN E PREDICIÓN EN ATMÓSFERA E OCÉANO</w:t>
            </w:r>
          </w:p>
        </w:tc>
        <w:tc>
          <w:tcPr>
            <w:tcW w:w="1276" w:type="dxa"/>
            <w:tcBorders>
              <w:top w:val="nil"/>
              <w:left w:val="nil"/>
              <w:bottom w:val="single" w:sz="4" w:space="0" w:color="auto"/>
              <w:right w:val="single" w:sz="4" w:space="0" w:color="auto"/>
            </w:tcBorders>
            <w:shd w:val="clear" w:color="auto" w:fill="auto"/>
            <w:vAlign w:val="center"/>
            <w:hideMark/>
          </w:tcPr>
          <w:p w14:paraId="62A826AE"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w:t>
            </w:r>
          </w:p>
        </w:tc>
        <w:tc>
          <w:tcPr>
            <w:tcW w:w="2267" w:type="dxa"/>
            <w:tcBorders>
              <w:top w:val="nil"/>
              <w:left w:val="nil"/>
              <w:bottom w:val="single" w:sz="4" w:space="0" w:color="auto"/>
              <w:right w:val="single" w:sz="4" w:space="0" w:color="auto"/>
            </w:tcBorders>
            <w:shd w:val="clear" w:color="auto" w:fill="auto"/>
            <w:vAlign w:val="center"/>
            <w:hideMark/>
          </w:tcPr>
          <w:p w14:paraId="67E0CB4F"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4717D509"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18C2C55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MAC991000132001005</w:t>
            </w:r>
          </w:p>
        </w:tc>
        <w:tc>
          <w:tcPr>
            <w:tcW w:w="3211" w:type="dxa"/>
            <w:tcBorders>
              <w:top w:val="nil"/>
              <w:left w:val="nil"/>
              <w:bottom w:val="single" w:sz="4" w:space="0" w:color="auto"/>
              <w:right w:val="single" w:sz="4" w:space="0" w:color="auto"/>
            </w:tcBorders>
            <w:shd w:val="clear" w:color="auto" w:fill="auto"/>
            <w:vAlign w:val="center"/>
            <w:hideMark/>
          </w:tcPr>
          <w:p w14:paraId="031A06D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XEFATURA SECCIÓN XESTIÓN AMBIENTAL I</w:t>
            </w:r>
          </w:p>
        </w:tc>
        <w:tc>
          <w:tcPr>
            <w:tcW w:w="1276" w:type="dxa"/>
            <w:tcBorders>
              <w:top w:val="nil"/>
              <w:left w:val="nil"/>
              <w:bottom w:val="single" w:sz="4" w:space="0" w:color="auto"/>
              <w:right w:val="single" w:sz="4" w:space="0" w:color="auto"/>
            </w:tcBorders>
            <w:shd w:val="clear" w:color="auto" w:fill="auto"/>
            <w:vAlign w:val="center"/>
            <w:hideMark/>
          </w:tcPr>
          <w:p w14:paraId="1885CE63"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ESE1/ESE3/ESE5</w:t>
            </w:r>
          </w:p>
        </w:tc>
        <w:tc>
          <w:tcPr>
            <w:tcW w:w="2267" w:type="dxa"/>
            <w:tcBorders>
              <w:top w:val="nil"/>
              <w:left w:val="nil"/>
              <w:bottom w:val="single" w:sz="4" w:space="0" w:color="auto"/>
              <w:right w:val="single" w:sz="4" w:space="0" w:color="auto"/>
            </w:tcBorders>
            <w:shd w:val="clear" w:color="auto" w:fill="auto"/>
            <w:vAlign w:val="center"/>
            <w:hideMark/>
          </w:tcPr>
          <w:p w14:paraId="604B62BD"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5AE9D73E"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78549514"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MAC991000132001009</w:t>
            </w:r>
          </w:p>
        </w:tc>
        <w:tc>
          <w:tcPr>
            <w:tcW w:w="3211" w:type="dxa"/>
            <w:tcBorders>
              <w:top w:val="nil"/>
              <w:left w:val="nil"/>
              <w:bottom w:val="single" w:sz="4" w:space="0" w:color="auto"/>
              <w:right w:val="single" w:sz="4" w:space="0" w:color="auto"/>
            </w:tcBorders>
            <w:shd w:val="clear" w:color="auto" w:fill="auto"/>
            <w:vAlign w:val="center"/>
            <w:hideMark/>
          </w:tcPr>
          <w:p w14:paraId="5FE82629"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XEFATURA SECCIÓN XESTIÓN AMBIENTAL II</w:t>
            </w:r>
          </w:p>
        </w:tc>
        <w:tc>
          <w:tcPr>
            <w:tcW w:w="1276" w:type="dxa"/>
            <w:tcBorders>
              <w:top w:val="nil"/>
              <w:left w:val="nil"/>
              <w:bottom w:val="single" w:sz="4" w:space="0" w:color="auto"/>
              <w:right w:val="single" w:sz="4" w:space="0" w:color="auto"/>
            </w:tcBorders>
            <w:shd w:val="clear" w:color="auto" w:fill="auto"/>
            <w:vAlign w:val="center"/>
            <w:hideMark/>
          </w:tcPr>
          <w:p w14:paraId="680CE382"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ESC1</w:t>
            </w:r>
          </w:p>
        </w:tc>
        <w:tc>
          <w:tcPr>
            <w:tcW w:w="2267" w:type="dxa"/>
            <w:tcBorders>
              <w:top w:val="nil"/>
              <w:left w:val="nil"/>
              <w:bottom w:val="single" w:sz="4" w:space="0" w:color="auto"/>
              <w:right w:val="single" w:sz="4" w:space="0" w:color="auto"/>
            </w:tcBorders>
            <w:shd w:val="clear" w:color="auto" w:fill="auto"/>
            <w:vAlign w:val="center"/>
            <w:hideMark/>
          </w:tcPr>
          <w:p w14:paraId="5180F2A7"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r w:rsidR="008F13E6" w:rsidRPr="008F13E6" w14:paraId="72C85586" w14:textId="77777777" w:rsidTr="008F13E6">
        <w:trPr>
          <w:trHeight w:val="225"/>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57F358E9"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MAC991000136001008</w:t>
            </w:r>
          </w:p>
        </w:tc>
        <w:tc>
          <w:tcPr>
            <w:tcW w:w="3211" w:type="dxa"/>
            <w:tcBorders>
              <w:top w:val="nil"/>
              <w:left w:val="nil"/>
              <w:bottom w:val="single" w:sz="4" w:space="0" w:color="auto"/>
              <w:right w:val="single" w:sz="4" w:space="0" w:color="auto"/>
            </w:tcBorders>
            <w:shd w:val="clear" w:color="auto" w:fill="auto"/>
            <w:vAlign w:val="center"/>
            <w:hideMark/>
          </w:tcPr>
          <w:p w14:paraId="2DA6D85C"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XEFATURA SECCIÓN XESTIÓN AMBIENTAL III</w:t>
            </w:r>
          </w:p>
        </w:tc>
        <w:tc>
          <w:tcPr>
            <w:tcW w:w="1276" w:type="dxa"/>
            <w:tcBorders>
              <w:top w:val="nil"/>
              <w:left w:val="nil"/>
              <w:bottom w:val="single" w:sz="4" w:space="0" w:color="auto"/>
              <w:right w:val="single" w:sz="4" w:space="0" w:color="auto"/>
            </w:tcBorders>
            <w:shd w:val="clear" w:color="auto" w:fill="auto"/>
            <w:vAlign w:val="center"/>
            <w:hideMark/>
          </w:tcPr>
          <w:p w14:paraId="74C7029B"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ESE3</w:t>
            </w:r>
          </w:p>
        </w:tc>
        <w:tc>
          <w:tcPr>
            <w:tcW w:w="2267" w:type="dxa"/>
            <w:tcBorders>
              <w:top w:val="nil"/>
              <w:left w:val="nil"/>
              <w:bottom w:val="single" w:sz="4" w:space="0" w:color="auto"/>
              <w:right w:val="single" w:sz="4" w:space="0" w:color="auto"/>
            </w:tcBorders>
            <w:shd w:val="clear" w:color="auto" w:fill="auto"/>
            <w:vAlign w:val="center"/>
            <w:hideMark/>
          </w:tcPr>
          <w:p w14:paraId="11BBF590" w14:textId="77777777" w:rsidR="008F13E6" w:rsidRPr="008F13E6" w:rsidRDefault="008F13E6" w:rsidP="008F13E6">
            <w:pPr>
              <w:spacing w:after="0" w:line="240" w:lineRule="auto"/>
              <w:rPr>
                <w:rFonts w:ascii="Calibri" w:eastAsia="Times New Roman" w:hAnsi="Calibri" w:cs="Calibri"/>
                <w:sz w:val="16"/>
                <w:szCs w:val="16"/>
                <w:lang w:eastAsia="es-ES"/>
              </w:rPr>
            </w:pPr>
            <w:r w:rsidRPr="008F13E6">
              <w:rPr>
                <w:rFonts w:ascii="Calibri" w:eastAsia="Times New Roman" w:hAnsi="Calibri" w:cs="Calibri"/>
                <w:sz w:val="16"/>
                <w:szCs w:val="16"/>
                <w:lang w:eastAsia="es-ES"/>
              </w:rPr>
              <w:t> </w:t>
            </w:r>
          </w:p>
        </w:tc>
      </w:tr>
    </w:tbl>
    <w:p w14:paraId="0A85E913" w14:textId="77777777" w:rsidR="00FB675C" w:rsidRDefault="00FB675C" w:rsidP="000E2256">
      <w:pPr>
        <w:pStyle w:val="Standard"/>
        <w:spacing w:after="120"/>
        <w:jc w:val="both"/>
        <w:rPr>
          <w:rStyle w:val="Fuentedeprrafopredeter10"/>
          <w:rFonts w:ascii="Xunta Sans" w:hAnsi="Xunta Sans" w:cs="Calibri"/>
          <w:color w:val="auto"/>
        </w:rPr>
      </w:pPr>
    </w:p>
    <w:p w14:paraId="4E4B26E3" w14:textId="77777777" w:rsidR="00667B04" w:rsidRDefault="00F06A55" w:rsidP="000E2256">
      <w:pPr>
        <w:pStyle w:val="Standard"/>
        <w:spacing w:after="120"/>
        <w:jc w:val="both"/>
        <w:rPr>
          <w:rStyle w:val="Fuentedeprrafopredeter10"/>
          <w:rFonts w:ascii="Xunta Sans" w:hAnsi="Xunta Sans" w:cs="Calibri"/>
          <w:color w:val="auto"/>
        </w:rPr>
      </w:pPr>
      <w:r w:rsidRPr="00F06A55">
        <w:rPr>
          <w:rStyle w:val="Fuentedeprrafopredeter10"/>
          <w:rFonts w:ascii="Xunta Sans" w:hAnsi="Xunta Sans" w:cs="Calibri"/>
          <w:color w:val="auto"/>
        </w:rPr>
        <w:t>Despois da modificación:</w:t>
      </w:r>
    </w:p>
    <w:tbl>
      <w:tblPr>
        <w:tblW w:w="8665" w:type="dxa"/>
        <w:tblInd w:w="-5" w:type="dxa"/>
        <w:tblCellMar>
          <w:left w:w="70" w:type="dxa"/>
          <w:right w:w="70" w:type="dxa"/>
        </w:tblCellMar>
        <w:tblLook w:val="04A0" w:firstRow="1" w:lastRow="0" w:firstColumn="1" w:lastColumn="0" w:noHBand="0" w:noVBand="1"/>
      </w:tblPr>
      <w:tblGrid>
        <w:gridCol w:w="1712"/>
        <w:gridCol w:w="2116"/>
        <w:gridCol w:w="1275"/>
        <w:gridCol w:w="851"/>
        <w:gridCol w:w="2591"/>
        <w:gridCol w:w="120"/>
      </w:tblGrid>
      <w:tr w:rsidR="00787812" w:rsidRPr="00FB675C" w14:paraId="0D559519" w14:textId="77777777" w:rsidTr="002A183B">
        <w:trPr>
          <w:gridAfter w:val="1"/>
          <w:wAfter w:w="120" w:type="dxa"/>
          <w:trHeight w:val="22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FBA04"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COD_POSTO_FP</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0300657"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DENOM_POSTO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701E1C"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TIPO_ADMON</w:t>
            </w:r>
          </w:p>
        </w:tc>
        <w:tc>
          <w:tcPr>
            <w:tcW w:w="851" w:type="dxa"/>
            <w:tcBorders>
              <w:top w:val="single" w:sz="4" w:space="0" w:color="auto"/>
              <w:left w:val="nil"/>
              <w:bottom w:val="single" w:sz="4" w:space="0" w:color="auto"/>
              <w:right w:val="single" w:sz="4" w:space="0" w:color="auto"/>
            </w:tcBorders>
          </w:tcPr>
          <w:p w14:paraId="213FDE3B"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Pr>
                <w:rFonts w:ascii="Calibri" w:eastAsia="Times New Roman" w:hAnsi="Calibri" w:cs="Calibri"/>
                <w:color w:val="000000"/>
                <w:sz w:val="16"/>
                <w:szCs w:val="16"/>
                <w:lang w:eastAsia="es-ES"/>
              </w:rPr>
              <w:t>Titulación</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D50E8"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FORMACIONES</w:t>
            </w:r>
          </w:p>
        </w:tc>
      </w:tr>
      <w:tr w:rsidR="00787812" w:rsidRPr="00FB675C" w14:paraId="2BB285B0" w14:textId="77777777" w:rsidTr="002A183B">
        <w:trPr>
          <w:gridAfter w:val="1"/>
          <w:wAfter w:w="120" w:type="dxa"/>
          <w:trHeight w:val="900"/>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27459821"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MAC030000015770006</w:t>
            </w:r>
          </w:p>
        </w:tc>
        <w:tc>
          <w:tcPr>
            <w:tcW w:w="2116" w:type="dxa"/>
            <w:tcBorders>
              <w:top w:val="nil"/>
              <w:left w:val="nil"/>
              <w:bottom w:val="single" w:sz="4" w:space="0" w:color="auto"/>
              <w:right w:val="single" w:sz="4" w:space="0" w:color="auto"/>
            </w:tcBorders>
            <w:shd w:val="clear" w:color="auto" w:fill="auto"/>
            <w:vAlign w:val="center"/>
            <w:hideMark/>
          </w:tcPr>
          <w:p w14:paraId="33E9FEBC"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32DE367C" w14:textId="77777777" w:rsidR="00787812" w:rsidRPr="00A8159A" w:rsidRDefault="00787812" w:rsidP="00FB675C">
            <w:pPr>
              <w:spacing w:after="0" w:line="240" w:lineRule="auto"/>
              <w:rPr>
                <w:rFonts w:ascii="Calibri" w:eastAsia="Times New Roman" w:hAnsi="Calibri" w:cs="Calibri"/>
                <w:b/>
                <w:bCs/>
                <w:sz w:val="16"/>
                <w:szCs w:val="16"/>
                <w:lang w:eastAsia="es-ES"/>
              </w:rPr>
            </w:pPr>
            <w:r w:rsidRPr="00A8159A">
              <w:rPr>
                <w:rFonts w:ascii="Calibri" w:eastAsia="Times New Roman" w:hAnsi="Calibri" w:cs="Calibri"/>
                <w:b/>
                <w:bCs/>
                <w:sz w:val="16"/>
                <w:szCs w:val="16"/>
                <w:lang w:eastAsia="es-ES"/>
              </w:rPr>
              <w:t>ESC</w:t>
            </w:r>
          </w:p>
        </w:tc>
        <w:tc>
          <w:tcPr>
            <w:tcW w:w="851" w:type="dxa"/>
            <w:tcBorders>
              <w:top w:val="nil"/>
              <w:left w:val="nil"/>
              <w:bottom w:val="single" w:sz="4" w:space="0" w:color="auto"/>
              <w:right w:val="single" w:sz="4" w:space="0" w:color="auto"/>
            </w:tcBorders>
          </w:tcPr>
          <w:p w14:paraId="11DCF1C4" w14:textId="77777777" w:rsidR="00787812" w:rsidRPr="00A8159A" w:rsidRDefault="00787812" w:rsidP="00FB675C">
            <w:pPr>
              <w:spacing w:after="0" w:line="240" w:lineRule="auto"/>
              <w:rPr>
                <w:rFonts w:ascii="Calibri" w:eastAsia="Times New Roman" w:hAnsi="Calibri" w:cs="Calibri"/>
                <w:b/>
                <w:bCs/>
                <w:sz w:val="16"/>
                <w:szCs w:val="16"/>
                <w:lang w:eastAsia="es-ES"/>
              </w:rPr>
            </w:pPr>
          </w:p>
        </w:tc>
        <w:tc>
          <w:tcPr>
            <w:tcW w:w="2591" w:type="dxa"/>
            <w:tcBorders>
              <w:top w:val="nil"/>
              <w:left w:val="single" w:sz="4" w:space="0" w:color="auto"/>
              <w:bottom w:val="single" w:sz="4" w:space="0" w:color="auto"/>
              <w:right w:val="single" w:sz="4" w:space="0" w:color="auto"/>
            </w:tcBorders>
            <w:shd w:val="clear" w:color="auto" w:fill="auto"/>
            <w:vAlign w:val="center"/>
            <w:hideMark/>
          </w:tcPr>
          <w:p w14:paraId="6433A0F3" w14:textId="77777777" w:rsidR="00787812" w:rsidRPr="00A8159A" w:rsidRDefault="00787812" w:rsidP="00FB675C">
            <w:pPr>
              <w:spacing w:after="0" w:line="240" w:lineRule="auto"/>
              <w:rPr>
                <w:rFonts w:ascii="Calibri" w:eastAsia="Times New Roman" w:hAnsi="Calibri" w:cs="Calibri"/>
                <w:b/>
                <w:bCs/>
                <w:sz w:val="16"/>
                <w:szCs w:val="16"/>
                <w:lang w:val="gl-ES" w:eastAsia="es-ES"/>
              </w:rPr>
            </w:pPr>
            <w:r w:rsidRPr="00A8159A">
              <w:rPr>
                <w:rFonts w:ascii="Calibri" w:eastAsia="Times New Roman" w:hAnsi="Calibri" w:cs="Calibri"/>
                <w:b/>
                <w:bCs/>
                <w:sz w:val="16"/>
                <w:szCs w:val="16"/>
                <w:lang w:val="gl-ES" w:eastAsia="es-ES"/>
              </w:rPr>
              <w:t>470 + Requisito imprescindible: Experiencia mínima de 3 anos na tramitación das autorización ambientais integradas</w:t>
            </w:r>
          </w:p>
        </w:tc>
      </w:tr>
      <w:tr w:rsidR="00787812" w:rsidRPr="00FB675C" w14:paraId="34C9C493" w14:textId="77777777" w:rsidTr="002A183B">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7ABF6AA1"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MAC030000015770016</w:t>
            </w:r>
          </w:p>
        </w:tc>
        <w:tc>
          <w:tcPr>
            <w:tcW w:w="2116" w:type="dxa"/>
            <w:tcBorders>
              <w:top w:val="nil"/>
              <w:left w:val="nil"/>
              <w:bottom w:val="single" w:sz="4" w:space="0" w:color="auto"/>
              <w:right w:val="single" w:sz="4" w:space="0" w:color="auto"/>
            </w:tcBorders>
            <w:shd w:val="clear" w:color="auto" w:fill="auto"/>
            <w:vAlign w:val="center"/>
            <w:hideMark/>
          </w:tcPr>
          <w:p w14:paraId="1C6A9D73"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4126FB1A" w14:textId="77777777" w:rsidR="00787812" w:rsidRPr="00A8159A" w:rsidRDefault="00787812" w:rsidP="00FB675C">
            <w:pPr>
              <w:spacing w:after="0" w:line="240" w:lineRule="auto"/>
              <w:rPr>
                <w:rFonts w:ascii="Calibri" w:eastAsia="Times New Roman" w:hAnsi="Calibri" w:cs="Calibri"/>
                <w:b/>
                <w:sz w:val="16"/>
                <w:szCs w:val="16"/>
                <w:lang w:eastAsia="es-ES"/>
              </w:rPr>
            </w:pPr>
            <w:r w:rsidRPr="00A8159A">
              <w:rPr>
                <w:rFonts w:ascii="Calibri" w:eastAsia="Times New Roman" w:hAnsi="Calibri" w:cs="Calibri"/>
                <w:b/>
                <w:sz w:val="16"/>
                <w:szCs w:val="16"/>
                <w:lang w:eastAsia="es-ES"/>
              </w:rPr>
              <w:t>Xeral</w:t>
            </w:r>
          </w:p>
        </w:tc>
        <w:tc>
          <w:tcPr>
            <w:tcW w:w="851" w:type="dxa"/>
            <w:tcBorders>
              <w:top w:val="nil"/>
              <w:left w:val="single" w:sz="4" w:space="0" w:color="auto"/>
              <w:bottom w:val="single" w:sz="4" w:space="0" w:color="000000"/>
              <w:right w:val="single" w:sz="4" w:space="0" w:color="auto"/>
            </w:tcBorders>
          </w:tcPr>
          <w:p w14:paraId="0F7BE260" w14:textId="77777777" w:rsidR="00787812" w:rsidRPr="00A8159A" w:rsidRDefault="00787812" w:rsidP="00FB675C">
            <w:pPr>
              <w:spacing w:after="0" w:line="240" w:lineRule="auto"/>
              <w:rPr>
                <w:rFonts w:ascii="Calibri" w:eastAsia="Times New Roman" w:hAnsi="Calibri" w:cs="Calibri"/>
                <w:b/>
                <w:bCs/>
                <w:sz w:val="16"/>
                <w:szCs w:val="16"/>
                <w:lang w:eastAsia="es-ES"/>
              </w:rPr>
            </w:pPr>
            <w:r w:rsidRPr="00A8159A">
              <w:rPr>
                <w:rFonts w:ascii="Calibri" w:eastAsia="Times New Roman" w:hAnsi="Calibri" w:cs="Calibri"/>
                <w:b/>
                <w:bCs/>
                <w:sz w:val="16"/>
                <w:szCs w:val="16"/>
                <w:lang w:eastAsia="es-ES"/>
              </w:rPr>
              <w:t>Farmacia</w:t>
            </w: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14:paraId="1EA82CC2" w14:textId="77777777" w:rsidR="00787812" w:rsidRPr="00A8159A" w:rsidRDefault="00787812" w:rsidP="00FB675C">
            <w:pPr>
              <w:spacing w:after="0" w:line="240" w:lineRule="auto"/>
              <w:rPr>
                <w:rFonts w:ascii="Calibri" w:eastAsia="Times New Roman" w:hAnsi="Calibri" w:cs="Calibri"/>
                <w:b/>
                <w:bCs/>
                <w:sz w:val="16"/>
                <w:szCs w:val="16"/>
                <w:lang w:val="gl-ES" w:eastAsia="es-ES"/>
              </w:rPr>
            </w:pPr>
            <w:r w:rsidRPr="00A8159A">
              <w:rPr>
                <w:rFonts w:ascii="Calibri" w:eastAsia="Times New Roman" w:hAnsi="Calibri" w:cs="Calibri"/>
                <w:b/>
                <w:bCs/>
                <w:sz w:val="16"/>
                <w:szCs w:val="16"/>
                <w:lang w:val="gl-ES" w:eastAsia="es-ES"/>
              </w:rPr>
              <w:t>Requisito imprescindible: Experiencia mínima de 3 anos na tramitación das autorización ambientais integradas</w:t>
            </w:r>
          </w:p>
        </w:tc>
      </w:tr>
      <w:tr w:rsidR="00787812" w:rsidRPr="00FB675C" w14:paraId="48B77E7B" w14:textId="77777777" w:rsidTr="003F5CD0">
        <w:trPr>
          <w:gridAfter w:val="1"/>
          <w:wAfter w:w="120" w:type="dxa"/>
          <w:trHeight w:val="596"/>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3B871AC9"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MAC030000015770018</w:t>
            </w:r>
          </w:p>
        </w:tc>
        <w:tc>
          <w:tcPr>
            <w:tcW w:w="2116" w:type="dxa"/>
            <w:tcBorders>
              <w:top w:val="nil"/>
              <w:left w:val="nil"/>
              <w:bottom w:val="single" w:sz="4" w:space="0" w:color="auto"/>
              <w:right w:val="single" w:sz="4" w:space="0" w:color="auto"/>
            </w:tcBorders>
            <w:shd w:val="clear" w:color="auto" w:fill="auto"/>
            <w:vAlign w:val="center"/>
            <w:hideMark/>
          </w:tcPr>
          <w:p w14:paraId="491B73A0"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3D2F9C77" w14:textId="77777777" w:rsidR="00787812" w:rsidRPr="00A8159A" w:rsidRDefault="00787812" w:rsidP="00FB675C">
            <w:pPr>
              <w:spacing w:after="0" w:line="240" w:lineRule="auto"/>
              <w:rPr>
                <w:rFonts w:ascii="Calibri" w:eastAsia="Times New Roman" w:hAnsi="Calibri" w:cs="Calibri"/>
                <w:b/>
                <w:sz w:val="16"/>
                <w:szCs w:val="16"/>
                <w:lang w:eastAsia="es-ES"/>
              </w:rPr>
            </w:pPr>
            <w:r w:rsidRPr="00A8159A">
              <w:rPr>
                <w:rFonts w:ascii="Calibri" w:eastAsia="Times New Roman" w:hAnsi="Calibri" w:cs="Calibri"/>
                <w:b/>
                <w:sz w:val="16"/>
                <w:szCs w:val="16"/>
                <w:lang w:eastAsia="es-ES"/>
              </w:rPr>
              <w:t>Xeral</w:t>
            </w:r>
          </w:p>
        </w:tc>
        <w:tc>
          <w:tcPr>
            <w:tcW w:w="851" w:type="dxa"/>
            <w:tcBorders>
              <w:top w:val="nil"/>
              <w:left w:val="single" w:sz="4" w:space="0" w:color="auto"/>
              <w:bottom w:val="single" w:sz="4" w:space="0" w:color="000000"/>
              <w:right w:val="single" w:sz="4" w:space="0" w:color="auto"/>
            </w:tcBorders>
          </w:tcPr>
          <w:p w14:paraId="669244D0" w14:textId="77777777" w:rsidR="00787812" w:rsidRPr="00A8159A" w:rsidRDefault="00787812" w:rsidP="00FB675C">
            <w:pPr>
              <w:spacing w:after="0" w:line="240" w:lineRule="auto"/>
              <w:rPr>
                <w:rFonts w:ascii="Calibri" w:eastAsia="Times New Roman" w:hAnsi="Calibri" w:cs="Calibri"/>
                <w:b/>
                <w:bCs/>
                <w:sz w:val="16"/>
                <w:szCs w:val="16"/>
                <w:lang w:eastAsia="es-ES"/>
              </w:rPr>
            </w:pPr>
            <w:r w:rsidRPr="00A8159A">
              <w:rPr>
                <w:rFonts w:ascii="Calibri" w:eastAsia="Times New Roman" w:hAnsi="Calibri" w:cs="Calibri"/>
                <w:b/>
                <w:bCs/>
                <w:sz w:val="16"/>
                <w:szCs w:val="16"/>
                <w:lang w:eastAsia="es-ES"/>
              </w:rPr>
              <w:t>Farmacia</w:t>
            </w:r>
          </w:p>
        </w:tc>
        <w:tc>
          <w:tcPr>
            <w:tcW w:w="2591" w:type="dxa"/>
            <w:vMerge/>
            <w:tcBorders>
              <w:top w:val="nil"/>
              <w:left w:val="single" w:sz="4" w:space="0" w:color="auto"/>
              <w:bottom w:val="single" w:sz="4" w:space="0" w:color="000000"/>
              <w:right w:val="single" w:sz="4" w:space="0" w:color="auto"/>
            </w:tcBorders>
            <w:vAlign w:val="center"/>
            <w:hideMark/>
          </w:tcPr>
          <w:p w14:paraId="1466D9A0" w14:textId="77777777" w:rsidR="00787812" w:rsidRPr="00A8159A" w:rsidRDefault="00787812" w:rsidP="00FB675C">
            <w:pPr>
              <w:spacing w:after="0" w:line="240" w:lineRule="auto"/>
              <w:rPr>
                <w:rFonts w:ascii="Calibri" w:eastAsia="Times New Roman" w:hAnsi="Calibri" w:cs="Calibri"/>
                <w:b/>
                <w:bCs/>
                <w:sz w:val="16"/>
                <w:szCs w:val="16"/>
                <w:lang w:val="gl-ES" w:eastAsia="es-ES"/>
              </w:rPr>
            </w:pPr>
          </w:p>
        </w:tc>
      </w:tr>
      <w:tr w:rsidR="00A96F36" w:rsidRPr="00FB675C" w14:paraId="0068A0DE" w14:textId="77777777" w:rsidTr="003F5CD0">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427C06BB" w14:textId="77777777" w:rsidR="00A96F36" w:rsidRPr="00FB675C" w:rsidRDefault="00A96F36"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MAC030000015770017</w:t>
            </w:r>
          </w:p>
        </w:tc>
        <w:tc>
          <w:tcPr>
            <w:tcW w:w="2116" w:type="dxa"/>
            <w:tcBorders>
              <w:top w:val="nil"/>
              <w:left w:val="nil"/>
              <w:bottom w:val="single" w:sz="4" w:space="0" w:color="auto"/>
              <w:right w:val="single" w:sz="4" w:space="0" w:color="auto"/>
            </w:tcBorders>
            <w:shd w:val="clear" w:color="auto" w:fill="auto"/>
            <w:vAlign w:val="center"/>
            <w:hideMark/>
          </w:tcPr>
          <w:p w14:paraId="2B1B09CE" w14:textId="77777777" w:rsidR="00A96F36" w:rsidRPr="00FB675C" w:rsidRDefault="00A96F36"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4753DD75" w14:textId="77777777" w:rsidR="00A96F36" w:rsidRPr="00A8159A" w:rsidRDefault="00A96F36" w:rsidP="00FB675C">
            <w:pPr>
              <w:spacing w:after="0" w:line="240" w:lineRule="auto"/>
              <w:rPr>
                <w:rFonts w:ascii="Calibri" w:eastAsia="Times New Roman" w:hAnsi="Calibri" w:cs="Calibri"/>
                <w:b/>
                <w:sz w:val="16"/>
                <w:szCs w:val="16"/>
                <w:lang w:eastAsia="es-ES"/>
              </w:rPr>
            </w:pPr>
            <w:r>
              <w:rPr>
                <w:rFonts w:ascii="Calibri" w:eastAsia="Times New Roman" w:hAnsi="Calibri" w:cs="Calibri"/>
                <w:b/>
                <w:sz w:val="16"/>
                <w:szCs w:val="16"/>
                <w:lang w:eastAsia="es-ES"/>
              </w:rPr>
              <w:t>ESC</w:t>
            </w:r>
          </w:p>
        </w:tc>
        <w:tc>
          <w:tcPr>
            <w:tcW w:w="851" w:type="dxa"/>
            <w:tcBorders>
              <w:top w:val="nil"/>
              <w:left w:val="single" w:sz="4" w:space="0" w:color="auto"/>
              <w:bottom w:val="single" w:sz="4" w:space="0" w:color="000000"/>
              <w:right w:val="single" w:sz="4" w:space="0" w:color="auto"/>
            </w:tcBorders>
          </w:tcPr>
          <w:p w14:paraId="77639F20" w14:textId="77777777" w:rsidR="00A96F36" w:rsidRPr="00A8159A" w:rsidRDefault="00A96F36" w:rsidP="00FB675C">
            <w:pPr>
              <w:spacing w:after="0" w:line="240" w:lineRule="auto"/>
              <w:rPr>
                <w:rFonts w:ascii="Calibri" w:eastAsia="Times New Roman" w:hAnsi="Calibri" w:cs="Calibri"/>
                <w:b/>
                <w:bCs/>
                <w:sz w:val="16"/>
                <w:szCs w:val="16"/>
                <w:lang w:eastAsia="es-ES"/>
              </w:rPr>
            </w:pPr>
          </w:p>
        </w:tc>
        <w:tc>
          <w:tcPr>
            <w:tcW w:w="2591"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43DC95B9" w14:textId="77777777" w:rsidR="00A96F36" w:rsidRPr="00A8159A" w:rsidRDefault="003F5CD0" w:rsidP="00FB675C">
            <w:pPr>
              <w:spacing w:after="0" w:line="240" w:lineRule="auto"/>
              <w:rPr>
                <w:rFonts w:ascii="Calibri" w:eastAsia="Times New Roman" w:hAnsi="Calibri" w:cs="Calibri"/>
                <w:b/>
                <w:bCs/>
                <w:sz w:val="16"/>
                <w:szCs w:val="16"/>
                <w:lang w:val="gl-ES" w:eastAsia="es-ES"/>
              </w:rPr>
            </w:pPr>
            <w:r>
              <w:rPr>
                <w:rFonts w:ascii="Calibri" w:eastAsia="Times New Roman" w:hAnsi="Calibri" w:cs="Calibri"/>
                <w:b/>
                <w:bCs/>
                <w:sz w:val="16"/>
                <w:szCs w:val="16"/>
                <w:lang w:val="gl-ES" w:eastAsia="es-ES"/>
              </w:rPr>
              <w:t xml:space="preserve">487 + </w:t>
            </w:r>
            <w:r w:rsidR="00A96F36" w:rsidRPr="00A8159A">
              <w:rPr>
                <w:rFonts w:ascii="Calibri" w:eastAsia="Times New Roman" w:hAnsi="Calibri" w:cs="Calibri"/>
                <w:b/>
                <w:bCs/>
                <w:sz w:val="16"/>
                <w:szCs w:val="16"/>
                <w:lang w:val="gl-ES" w:eastAsia="es-ES"/>
              </w:rPr>
              <w:t>Requisito imprescindible: Experiencia mínima de 3 anos na tramitación das autorización ambientais integradas</w:t>
            </w:r>
          </w:p>
        </w:tc>
      </w:tr>
      <w:tr w:rsidR="00A96F36" w:rsidRPr="00FB675C" w14:paraId="470E5CCF" w14:textId="77777777" w:rsidTr="003F5CD0">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48F02323" w14:textId="77777777" w:rsidR="00A96F36" w:rsidRPr="00FB675C" w:rsidRDefault="00A96F36"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lastRenderedPageBreak/>
              <w:t>MAC030000015770025</w:t>
            </w:r>
          </w:p>
        </w:tc>
        <w:tc>
          <w:tcPr>
            <w:tcW w:w="2116" w:type="dxa"/>
            <w:tcBorders>
              <w:top w:val="nil"/>
              <w:left w:val="nil"/>
              <w:bottom w:val="single" w:sz="4" w:space="0" w:color="auto"/>
              <w:right w:val="single" w:sz="4" w:space="0" w:color="auto"/>
            </w:tcBorders>
            <w:shd w:val="clear" w:color="auto" w:fill="auto"/>
            <w:vAlign w:val="center"/>
            <w:hideMark/>
          </w:tcPr>
          <w:p w14:paraId="3F80E24A" w14:textId="77777777" w:rsidR="00A96F36" w:rsidRPr="00FB675C" w:rsidRDefault="00A96F36"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A2</w:t>
            </w:r>
          </w:p>
        </w:tc>
        <w:tc>
          <w:tcPr>
            <w:tcW w:w="1275" w:type="dxa"/>
            <w:tcBorders>
              <w:top w:val="nil"/>
              <w:left w:val="nil"/>
              <w:bottom w:val="single" w:sz="4" w:space="0" w:color="auto"/>
              <w:right w:val="single" w:sz="4" w:space="0" w:color="auto"/>
            </w:tcBorders>
            <w:shd w:val="clear" w:color="auto" w:fill="auto"/>
            <w:vAlign w:val="center"/>
            <w:hideMark/>
          </w:tcPr>
          <w:p w14:paraId="4E75FA50" w14:textId="77777777" w:rsidR="00A96F36" w:rsidRPr="00A8159A" w:rsidRDefault="00A96F36" w:rsidP="00FB675C">
            <w:pPr>
              <w:spacing w:after="0" w:line="240" w:lineRule="auto"/>
              <w:rPr>
                <w:rFonts w:ascii="Calibri" w:eastAsia="Times New Roman" w:hAnsi="Calibri" w:cs="Calibri"/>
                <w:sz w:val="16"/>
                <w:szCs w:val="16"/>
                <w:lang w:eastAsia="es-ES"/>
              </w:rPr>
            </w:pPr>
            <w:r w:rsidRPr="00A8159A">
              <w:rPr>
                <w:rFonts w:ascii="Calibri" w:eastAsia="Times New Roman" w:hAnsi="Calibri" w:cs="Calibri"/>
                <w:sz w:val="16"/>
                <w:szCs w:val="16"/>
                <w:lang w:eastAsia="es-ES"/>
              </w:rPr>
              <w:t>EME2</w:t>
            </w:r>
          </w:p>
        </w:tc>
        <w:tc>
          <w:tcPr>
            <w:tcW w:w="851" w:type="dxa"/>
            <w:tcBorders>
              <w:top w:val="nil"/>
              <w:left w:val="single" w:sz="4" w:space="0" w:color="auto"/>
              <w:bottom w:val="single" w:sz="4" w:space="0" w:color="000000"/>
              <w:right w:val="single" w:sz="4" w:space="0" w:color="auto"/>
            </w:tcBorders>
          </w:tcPr>
          <w:p w14:paraId="1F10A934" w14:textId="77777777" w:rsidR="00A96F36" w:rsidRPr="00A8159A" w:rsidRDefault="00A96F36" w:rsidP="00FB675C">
            <w:pPr>
              <w:spacing w:after="0" w:line="240" w:lineRule="auto"/>
              <w:rPr>
                <w:rFonts w:ascii="Calibri" w:eastAsia="Times New Roman" w:hAnsi="Calibri" w:cs="Calibri"/>
                <w:b/>
                <w:bCs/>
                <w:sz w:val="16"/>
                <w:szCs w:val="16"/>
                <w:lang w:eastAsia="es-ES"/>
              </w:rPr>
            </w:pPr>
          </w:p>
        </w:tc>
        <w:tc>
          <w:tcPr>
            <w:tcW w:w="2591" w:type="dxa"/>
            <w:tcBorders>
              <w:top w:val="single" w:sz="4" w:space="0" w:color="000000"/>
              <w:left w:val="single" w:sz="4" w:space="0" w:color="auto"/>
              <w:right w:val="single" w:sz="4" w:space="0" w:color="auto"/>
            </w:tcBorders>
            <w:shd w:val="clear" w:color="auto" w:fill="auto"/>
            <w:vAlign w:val="center"/>
            <w:hideMark/>
          </w:tcPr>
          <w:p w14:paraId="5D37F712" w14:textId="77777777" w:rsidR="00A96F36" w:rsidRPr="00A8159A" w:rsidRDefault="003F5CD0" w:rsidP="00FB675C">
            <w:pPr>
              <w:spacing w:after="0" w:line="240" w:lineRule="auto"/>
              <w:rPr>
                <w:rFonts w:ascii="Calibri" w:eastAsia="Times New Roman" w:hAnsi="Calibri" w:cs="Calibri"/>
                <w:b/>
                <w:bCs/>
                <w:sz w:val="16"/>
                <w:szCs w:val="16"/>
                <w:lang w:val="gl-ES" w:eastAsia="es-ES"/>
              </w:rPr>
            </w:pPr>
            <w:r w:rsidRPr="00A8159A">
              <w:rPr>
                <w:rFonts w:ascii="Calibri" w:eastAsia="Times New Roman" w:hAnsi="Calibri" w:cs="Calibri"/>
                <w:b/>
                <w:bCs/>
                <w:sz w:val="16"/>
                <w:szCs w:val="16"/>
                <w:lang w:val="gl-ES" w:eastAsia="es-ES"/>
              </w:rPr>
              <w:t>Requisito imprescindible: Experiencia mínima de 3 anos na tramitación das autorización ambientais integradas</w:t>
            </w:r>
          </w:p>
        </w:tc>
      </w:tr>
      <w:tr w:rsidR="003F5CD0" w:rsidRPr="003F5CD0" w14:paraId="18CD5CD7" w14:textId="77777777" w:rsidTr="00A96F36">
        <w:trPr>
          <w:gridAfter w:val="1"/>
          <w:wAfter w:w="120" w:type="dxa"/>
          <w:trHeight w:val="562"/>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0D0B40ED" w14:textId="77777777" w:rsidR="00A96F36" w:rsidRPr="00FB675C" w:rsidRDefault="00A96F36"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MAC030000015770026</w:t>
            </w:r>
          </w:p>
        </w:tc>
        <w:tc>
          <w:tcPr>
            <w:tcW w:w="2116" w:type="dxa"/>
            <w:tcBorders>
              <w:top w:val="nil"/>
              <w:left w:val="nil"/>
              <w:bottom w:val="single" w:sz="4" w:space="0" w:color="auto"/>
              <w:right w:val="single" w:sz="4" w:space="0" w:color="auto"/>
            </w:tcBorders>
            <w:shd w:val="clear" w:color="auto" w:fill="auto"/>
            <w:vAlign w:val="center"/>
            <w:hideMark/>
          </w:tcPr>
          <w:p w14:paraId="03C681C5" w14:textId="77777777" w:rsidR="00A96F36" w:rsidRPr="00FB675C" w:rsidRDefault="00A96F36"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A2</w:t>
            </w:r>
          </w:p>
        </w:tc>
        <w:tc>
          <w:tcPr>
            <w:tcW w:w="1275" w:type="dxa"/>
            <w:tcBorders>
              <w:top w:val="nil"/>
              <w:left w:val="nil"/>
              <w:bottom w:val="single" w:sz="4" w:space="0" w:color="auto"/>
              <w:right w:val="single" w:sz="4" w:space="0" w:color="auto"/>
            </w:tcBorders>
            <w:shd w:val="clear" w:color="auto" w:fill="auto"/>
            <w:vAlign w:val="center"/>
            <w:hideMark/>
          </w:tcPr>
          <w:p w14:paraId="716D027C" w14:textId="77777777" w:rsidR="00A96F36" w:rsidRPr="003F5CD0" w:rsidRDefault="00A96F36"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EME4</w:t>
            </w:r>
          </w:p>
        </w:tc>
        <w:tc>
          <w:tcPr>
            <w:tcW w:w="851" w:type="dxa"/>
            <w:tcBorders>
              <w:top w:val="nil"/>
              <w:left w:val="single" w:sz="4" w:space="0" w:color="auto"/>
              <w:bottom w:val="single" w:sz="4" w:space="0" w:color="000000"/>
              <w:right w:val="single" w:sz="4" w:space="0" w:color="auto"/>
            </w:tcBorders>
          </w:tcPr>
          <w:p w14:paraId="7E05376B" w14:textId="77777777" w:rsidR="00A96F36" w:rsidRPr="003F5CD0" w:rsidRDefault="00A96F36" w:rsidP="00FB675C">
            <w:pPr>
              <w:spacing w:after="0" w:line="240" w:lineRule="auto"/>
              <w:rPr>
                <w:rFonts w:ascii="Calibri" w:eastAsia="Times New Roman" w:hAnsi="Calibri" w:cs="Calibri"/>
                <w:b/>
                <w:bCs/>
                <w:sz w:val="16"/>
                <w:szCs w:val="16"/>
                <w:lang w:eastAsia="es-ES"/>
              </w:rPr>
            </w:pPr>
          </w:p>
        </w:tc>
        <w:tc>
          <w:tcPr>
            <w:tcW w:w="2591" w:type="dxa"/>
            <w:tcBorders>
              <w:left w:val="single" w:sz="4" w:space="0" w:color="auto"/>
              <w:bottom w:val="single" w:sz="4" w:space="0" w:color="000000"/>
              <w:right w:val="single" w:sz="4" w:space="0" w:color="auto"/>
            </w:tcBorders>
            <w:shd w:val="clear" w:color="auto" w:fill="auto"/>
            <w:vAlign w:val="center"/>
            <w:hideMark/>
          </w:tcPr>
          <w:p w14:paraId="292C0520" w14:textId="77777777" w:rsidR="00A96F36" w:rsidRPr="003F5CD0" w:rsidRDefault="00A96F36" w:rsidP="00FB675C">
            <w:pPr>
              <w:spacing w:after="0" w:line="240" w:lineRule="auto"/>
              <w:rPr>
                <w:rFonts w:ascii="Calibri" w:eastAsia="Times New Roman" w:hAnsi="Calibri" w:cs="Calibri"/>
                <w:b/>
                <w:bCs/>
                <w:sz w:val="16"/>
                <w:szCs w:val="16"/>
                <w:lang w:val="gl-ES" w:eastAsia="es-ES"/>
              </w:rPr>
            </w:pPr>
          </w:p>
        </w:tc>
      </w:tr>
      <w:tr w:rsidR="00787812" w:rsidRPr="003F5CD0" w14:paraId="7A3E950A" w14:textId="77777777" w:rsidTr="002A183B">
        <w:trPr>
          <w:gridAfter w:val="1"/>
          <w:wAfter w:w="120" w:type="dxa"/>
          <w:trHeight w:val="516"/>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196F7122"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MAC030000215770015</w:t>
            </w:r>
          </w:p>
        </w:tc>
        <w:tc>
          <w:tcPr>
            <w:tcW w:w="2116" w:type="dxa"/>
            <w:tcBorders>
              <w:top w:val="nil"/>
              <w:left w:val="nil"/>
              <w:bottom w:val="single" w:sz="4" w:space="0" w:color="auto"/>
              <w:right w:val="single" w:sz="4" w:space="0" w:color="auto"/>
            </w:tcBorders>
            <w:shd w:val="clear" w:color="auto" w:fill="auto"/>
            <w:vAlign w:val="center"/>
            <w:hideMark/>
          </w:tcPr>
          <w:p w14:paraId="6353F4B3"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XEFATURA SERVIZO AVALIACIÓN AMBIENTAL DE PROXECTOS</w:t>
            </w:r>
          </w:p>
        </w:tc>
        <w:tc>
          <w:tcPr>
            <w:tcW w:w="1275" w:type="dxa"/>
            <w:tcBorders>
              <w:top w:val="nil"/>
              <w:left w:val="nil"/>
              <w:bottom w:val="single" w:sz="4" w:space="0" w:color="auto"/>
              <w:right w:val="single" w:sz="4" w:space="0" w:color="auto"/>
            </w:tcBorders>
            <w:shd w:val="clear" w:color="auto" w:fill="auto"/>
            <w:vAlign w:val="center"/>
            <w:hideMark/>
          </w:tcPr>
          <w:p w14:paraId="26DF5E95"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ESC1/ESV</w:t>
            </w:r>
          </w:p>
        </w:tc>
        <w:tc>
          <w:tcPr>
            <w:tcW w:w="851" w:type="dxa"/>
            <w:tcBorders>
              <w:top w:val="nil"/>
              <w:left w:val="single" w:sz="4" w:space="0" w:color="auto"/>
              <w:bottom w:val="single" w:sz="4" w:space="0" w:color="000000"/>
              <w:right w:val="single" w:sz="4" w:space="0" w:color="auto"/>
            </w:tcBorders>
          </w:tcPr>
          <w:p w14:paraId="623C2EA7"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14:paraId="39D6A32C" w14:textId="77777777" w:rsidR="00787812" w:rsidRPr="003F5CD0" w:rsidRDefault="00787812" w:rsidP="00FB675C">
            <w:pPr>
              <w:spacing w:after="0" w:line="240" w:lineRule="auto"/>
              <w:rPr>
                <w:rFonts w:ascii="Xunta Sans" w:eastAsia="Times New Roman" w:hAnsi="Xunta Sans" w:cs="Calibri"/>
                <w:b/>
                <w:bCs/>
                <w:sz w:val="16"/>
                <w:szCs w:val="16"/>
                <w:lang w:val="gl-ES" w:eastAsia="es-ES"/>
              </w:rPr>
            </w:pPr>
            <w:r w:rsidRPr="003F5CD0">
              <w:rPr>
                <w:rFonts w:ascii="Xunta Sans" w:eastAsia="Times New Roman" w:hAnsi="Xunta Sans" w:cs="Calibri"/>
                <w:b/>
                <w:bCs/>
                <w:sz w:val="16"/>
                <w:szCs w:val="16"/>
                <w:lang w:val="gl-ES" w:eastAsia="es-ES"/>
              </w:rPr>
              <w:t>Requisito imprescindible: Experiencia mínima demostrada de 3 anos na revisión, análise técnico e elaboración de declaracións e informes de impacto ambiental</w:t>
            </w:r>
          </w:p>
        </w:tc>
      </w:tr>
      <w:tr w:rsidR="00787812" w:rsidRPr="003F5CD0" w14:paraId="5B244EBE" w14:textId="77777777" w:rsidTr="002A183B">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4DE89A77"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MAC030000215770017</w:t>
            </w:r>
          </w:p>
        </w:tc>
        <w:tc>
          <w:tcPr>
            <w:tcW w:w="2116" w:type="dxa"/>
            <w:tcBorders>
              <w:top w:val="nil"/>
              <w:left w:val="nil"/>
              <w:bottom w:val="single" w:sz="4" w:space="0" w:color="auto"/>
              <w:right w:val="single" w:sz="4" w:space="0" w:color="auto"/>
            </w:tcBorders>
            <w:shd w:val="clear" w:color="auto" w:fill="auto"/>
            <w:vAlign w:val="center"/>
            <w:hideMark/>
          </w:tcPr>
          <w:p w14:paraId="6F7AAE8E"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XEFATURA SECCIÓN AVALIACIÓN AMBIENTAL</w:t>
            </w:r>
          </w:p>
        </w:tc>
        <w:tc>
          <w:tcPr>
            <w:tcW w:w="1275" w:type="dxa"/>
            <w:tcBorders>
              <w:top w:val="nil"/>
              <w:left w:val="nil"/>
              <w:bottom w:val="single" w:sz="4" w:space="0" w:color="auto"/>
              <w:right w:val="single" w:sz="4" w:space="0" w:color="auto"/>
            </w:tcBorders>
            <w:shd w:val="clear" w:color="auto" w:fill="auto"/>
            <w:vAlign w:val="center"/>
            <w:hideMark/>
          </w:tcPr>
          <w:p w14:paraId="508769EE"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ESC1/ESE4</w:t>
            </w:r>
          </w:p>
        </w:tc>
        <w:tc>
          <w:tcPr>
            <w:tcW w:w="851" w:type="dxa"/>
            <w:tcBorders>
              <w:top w:val="nil"/>
              <w:left w:val="single" w:sz="4" w:space="0" w:color="auto"/>
              <w:bottom w:val="single" w:sz="4" w:space="0" w:color="000000"/>
              <w:right w:val="single" w:sz="4" w:space="0" w:color="auto"/>
            </w:tcBorders>
          </w:tcPr>
          <w:p w14:paraId="75F7C279"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tcBorders>
              <w:top w:val="nil"/>
              <w:left w:val="single" w:sz="4" w:space="0" w:color="auto"/>
              <w:bottom w:val="single" w:sz="4" w:space="0" w:color="000000"/>
              <w:right w:val="single" w:sz="4" w:space="0" w:color="auto"/>
            </w:tcBorders>
            <w:vAlign w:val="center"/>
            <w:hideMark/>
          </w:tcPr>
          <w:p w14:paraId="3CEC9531" w14:textId="77777777" w:rsidR="00787812" w:rsidRPr="003F5CD0" w:rsidRDefault="00787812" w:rsidP="00FB675C">
            <w:pPr>
              <w:spacing w:after="0" w:line="240" w:lineRule="auto"/>
              <w:rPr>
                <w:rFonts w:ascii="Xunta Sans" w:eastAsia="Times New Roman" w:hAnsi="Xunta Sans" w:cs="Calibri"/>
                <w:b/>
                <w:bCs/>
                <w:sz w:val="16"/>
                <w:szCs w:val="16"/>
                <w:lang w:val="gl-ES" w:eastAsia="es-ES"/>
              </w:rPr>
            </w:pPr>
          </w:p>
        </w:tc>
      </w:tr>
      <w:tr w:rsidR="00787812" w:rsidRPr="003F5CD0" w14:paraId="3481523B" w14:textId="77777777" w:rsidTr="002A183B">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1AEDB5FA"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MAC030000015770013</w:t>
            </w:r>
          </w:p>
        </w:tc>
        <w:tc>
          <w:tcPr>
            <w:tcW w:w="2116" w:type="dxa"/>
            <w:tcBorders>
              <w:top w:val="nil"/>
              <w:left w:val="nil"/>
              <w:bottom w:val="single" w:sz="4" w:space="0" w:color="auto"/>
              <w:right w:val="single" w:sz="4" w:space="0" w:color="auto"/>
            </w:tcBorders>
            <w:shd w:val="clear" w:color="auto" w:fill="auto"/>
            <w:vAlign w:val="center"/>
            <w:hideMark/>
          </w:tcPr>
          <w:p w14:paraId="2C6B0154"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201EAE43"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ESC1/ESC3</w:t>
            </w:r>
          </w:p>
        </w:tc>
        <w:tc>
          <w:tcPr>
            <w:tcW w:w="851" w:type="dxa"/>
            <w:tcBorders>
              <w:top w:val="nil"/>
              <w:left w:val="single" w:sz="4" w:space="0" w:color="auto"/>
              <w:bottom w:val="single" w:sz="4" w:space="0" w:color="000000"/>
              <w:right w:val="single" w:sz="4" w:space="0" w:color="auto"/>
            </w:tcBorders>
          </w:tcPr>
          <w:p w14:paraId="54100366"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tcBorders>
              <w:top w:val="nil"/>
              <w:left w:val="single" w:sz="4" w:space="0" w:color="auto"/>
              <w:bottom w:val="single" w:sz="4" w:space="0" w:color="000000"/>
              <w:right w:val="single" w:sz="4" w:space="0" w:color="auto"/>
            </w:tcBorders>
            <w:vAlign w:val="center"/>
            <w:hideMark/>
          </w:tcPr>
          <w:p w14:paraId="055F4FB4" w14:textId="77777777" w:rsidR="00787812" w:rsidRPr="003F5CD0" w:rsidRDefault="00787812" w:rsidP="00FB675C">
            <w:pPr>
              <w:spacing w:after="0" w:line="240" w:lineRule="auto"/>
              <w:rPr>
                <w:rFonts w:ascii="Xunta Sans" w:eastAsia="Times New Roman" w:hAnsi="Xunta Sans" w:cs="Calibri"/>
                <w:b/>
                <w:bCs/>
                <w:sz w:val="16"/>
                <w:szCs w:val="16"/>
                <w:lang w:val="gl-ES" w:eastAsia="es-ES"/>
              </w:rPr>
            </w:pPr>
          </w:p>
        </w:tc>
      </w:tr>
      <w:tr w:rsidR="00787812" w:rsidRPr="003F5CD0" w14:paraId="1FEF3FD2" w14:textId="77777777" w:rsidTr="002A183B">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603C70DB"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MAC030000015770014</w:t>
            </w:r>
          </w:p>
        </w:tc>
        <w:tc>
          <w:tcPr>
            <w:tcW w:w="2116" w:type="dxa"/>
            <w:tcBorders>
              <w:top w:val="nil"/>
              <w:left w:val="nil"/>
              <w:bottom w:val="single" w:sz="4" w:space="0" w:color="auto"/>
              <w:right w:val="single" w:sz="4" w:space="0" w:color="auto"/>
            </w:tcBorders>
            <w:shd w:val="clear" w:color="auto" w:fill="auto"/>
            <w:vAlign w:val="center"/>
            <w:hideMark/>
          </w:tcPr>
          <w:p w14:paraId="09C27015"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03528609"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ESC1</w:t>
            </w:r>
          </w:p>
        </w:tc>
        <w:tc>
          <w:tcPr>
            <w:tcW w:w="851" w:type="dxa"/>
            <w:tcBorders>
              <w:top w:val="nil"/>
              <w:left w:val="single" w:sz="4" w:space="0" w:color="auto"/>
              <w:bottom w:val="single" w:sz="4" w:space="0" w:color="000000"/>
              <w:right w:val="single" w:sz="4" w:space="0" w:color="auto"/>
            </w:tcBorders>
          </w:tcPr>
          <w:p w14:paraId="0FECC7C9"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tcBorders>
              <w:top w:val="nil"/>
              <w:left w:val="single" w:sz="4" w:space="0" w:color="auto"/>
              <w:bottom w:val="single" w:sz="4" w:space="0" w:color="000000"/>
              <w:right w:val="single" w:sz="4" w:space="0" w:color="auto"/>
            </w:tcBorders>
            <w:vAlign w:val="center"/>
            <w:hideMark/>
          </w:tcPr>
          <w:p w14:paraId="09B92C90" w14:textId="77777777" w:rsidR="00787812" w:rsidRPr="003F5CD0" w:rsidRDefault="00787812" w:rsidP="00FB675C">
            <w:pPr>
              <w:spacing w:after="0" w:line="240" w:lineRule="auto"/>
              <w:rPr>
                <w:rFonts w:ascii="Xunta Sans" w:eastAsia="Times New Roman" w:hAnsi="Xunta Sans" w:cs="Calibri"/>
                <w:b/>
                <w:bCs/>
                <w:sz w:val="16"/>
                <w:szCs w:val="16"/>
                <w:lang w:val="gl-ES" w:eastAsia="es-ES"/>
              </w:rPr>
            </w:pPr>
          </w:p>
        </w:tc>
      </w:tr>
      <w:tr w:rsidR="00787812" w:rsidRPr="003F5CD0" w14:paraId="65EAFEC9" w14:textId="77777777" w:rsidTr="002A183B">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387014E9"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MAC030000015770029</w:t>
            </w:r>
          </w:p>
        </w:tc>
        <w:tc>
          <w:tcPr>
            <w:tcW w:w="2116" w:type="dxa"/>
            <w:tcBorders>
              <w:top w:val="nil"/>
              <w:left w:val="nil"/>
              <w:bottom w:val="single" w:sz="4" w:space="0" w:color="auto"/>
              <w:right w:val="single" w:sz="4" w:space="0" w:color="auto"/>
            </w:tcBorders>
            <w:shd w:val="clear" w:color="auto" w:fill="auto"/>
            <w:vAlign w:val="center"/>
            <w:hideMark/>
          </w:tcPr>
          <w:p w14:paraId="3EDEFC45"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A2</w:t>
            </w:r>
          </w:p>
        </w:tc>
        <w:tc>
          <w:tcPr>
            <w:tcW w:w="1275" w:type="dxa"/>
            <w:tcBorders>
              <w:top w:val="nil"/>
              <w:left w:val="nil"/>
              <w:bottom w:val="single" w:sz="4" w:space="0" w:color="auto"/>
              <w:right w:val="single" w:sz="4" w:space="0" w:color="auto"/>
            </w:tcBorders>
            <w:shd w:val="clear" w:color="auto" w:fill="auto"/>
            <w:vAlign w:val="center"/>
            <w:hideMark/>
          </w:tcPr>
          <w:p w14:paraId="0B80C3CD"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EME4</w:t>
            </w:r>
          </w:p>
        </w:tc>
        <w:tc>
          <w:tcPr>
            <w:tcW w:w="851" w:type="dxa"/>
            <w:tcBorders>
              <w:top w:val="nil"/>
              <w:left w:val="single" w:sz="4" w:space="0" w:color="auto"/>
              <w:bottom w:val="single" w:sz="4" w:space="0" w:color="000000"/>
              <w:right w:val="single" w:sz="4" w:space="0" w:color="auto"/>
            </w:tcBorders>
          </w:tcPr>
          <w:p w14:paraId="65E4560E"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tcBorders>
              <w:top w:val="nil"/>
              <w:left w:val="single" w:sz="4" w:space="0" w:color="auto"/>
              <w:bottom w:val="single" w:sz="4" w:space="0" w:color="000000"/>
              <w:right w:val="single" w:sz="4" w:space="0" w:color="auto"/>
            </w:tcBorders>
            <w:vAlign w:val="center"/>
            <w:hideMark/>
          </w:tcPr>
          <w:p w14:paraId="03C634FA" w14:textId="77777777" w:rsidR="00787812" w:rsidRPr="003F5CD0" w:rsidRDefault="00787812" w:rsidP="00FB675C">
            <w:pPr>
              <w:spacing w:after="0" w:line="240" w:lineRule="auto"/>
              <w:rPr>
                <w:rFonts w:ascii="Xunta Sans" w:eastAsia="Times New Roman" w:hAnsi="Xunta Sans" w:cs="Calibri"/>
                <w:b/>
                <w:bCs/>
                <w:sz w:val="16"/>
                <w:szCs w:val="16"/>
                <w:lang w:val="gl-ES" w:eastAsia="es-ES"/>
              </w:rPr>
            </w:pPr>
          </w:p>
        </w:tc>
      </w:tr>
      <w:tr w:rsidR="00787812" w:rsidRPr="003F5CD0" w14:paraId="518ACA21" w14:textId="77777777" w:rsidTr="002A183B">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033D460E" w14:textId="77777777" w:rsidR="00787812" w:rsidRPr="00FB675C" w:rsidRDefault="00787812" w:rsidP="00FB675C">
            <w:pPr>
              <w:spacing w:after="0" w:line="240" w:lineRule="auto"/>
              <w:rPr>
                <w:rFonts w:ascii="Calibri" w:eastAsia="Times New Roman" w:hAnsi="Calibri" w:cs="Calibri"/>
                <w:sz w:val="16"/>
                <w:szCs w:val="16"/>
                <w:lang w:eastAsia="es-ES"/>
              </w:rPr>
            </w:pPr>
            <w:r w:rsidRPr="00FB675C">
              <w:rPr>
                <w:rFonts w:ascii="Calibri" w:eastAsia="Times New Roman" w:hAnsi="Calibri" w:cs="Calibri"/>
                <w:sz w:val="16"/>
                <w:szCs w:val="16"/>
                <w:lang w:eastAsia="es-ES"/>
              </w:rPr>
              <w:t>MAC030000015770011</w:t>
            </w:r>
          </w:p>
        </w:tc>
        <w:tc>
          <w:tcPr>
            <w:tcW w:w="2116" w:type="dxa"/>
            <w:tcBorders>
              <w:top w:val="nil"/>
              <w:left w:val="nil"/>
              <w:bottom w:val="single" w:sz="4" w:space="0" w:color="auto"/>
              <w:right w:val="single" w:sz="4" w:space="0" w:color="auto"/>
            </w:tcBorders>
            <w:shd w:val="clear" w:color="auto" w:fill="auto"/>
            <w:vAlign w:val="center"/>
            <w:hideMark/>
          </w:tcPr>
          <w:p w14:paraId="60B5432D"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24DF091E"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ESE3/ESE8</w:t>
            </w:r>
          </w:p>
        </w:tc>
        <w:tc>
          <w:tcPr>
            <w:tcW w:w="851" w:type="dxa"/>
            <w:tcBorders>
              <w:top w:val="nil"/>
              <w:left w:val="single" w:sz="4" w:space="0" w:color="auto"/>
              <w:bottom w:val="single" w:sz="4" w:space="0" w:color="000000"/>
              <w:right w:val="single" w:sz="4" w:space="0" w:color="auto"/>
            </w:tcBorders>
          </w:tcPr>
          <w:p w14:paraId="1B6D805E"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val="restart"/>
            <w:tcBorders>
              <w:top w:val="nil"/>
              <w:left w:val="single" w:sz="4" w:space="0" w:color="auto"/>
              <w:bottom w:val="single" w:sz="4" w:space="0" w:color="000000"/>
              <w:right w:val="single" w:sz="4" w:space="0" w:color="auto"/>
            </w:tcBorders>
            <w:shd w:val="clear" w:color="auto" w:fill="auto"/>
            <w:vAlign w:val="center"/>
            <w:hideMark/>
          </w:tcPr>
          <w:p w14:paraId="52E26007" w14:textId="77777777" w:rsidR="00787812" w:rsidRPr="003F5CD0" w:rsidRDefault="00787812" w:rsidP="00FB675C">
            <w:pPr>
              <w:spacing w:after="0" w:line="240" w:lineRule="auto"/>
              <w:rPr>
                <w:rFonts w:ascii="Xunta Sans" w:eastAsia="Times New Roman" w:hAnsi="Xunta Sans" w:cs="Calibri"/>
                <w:b/>
                <w:bCs/>
                <w:sz w:val="16"/>
                <w:szCs w:val="16"/>
                <w:lang w:val="gl-ES" w:eastAsia="es-ES"/>
              </w:rPr>
            </w:pPr>
            <w:r w:rsidRPr="003F5CD0">
              <w:rPr>
                <w:rFonts w:ascii="Xunta Sans" w:eastAsia="Times New Roman" w:hAnsi="Xunta Sans" w:cs="Calibri"/>
                <w:b/>
                <w:bCs/>
                <w:sz w:val="16"/>
                <w:szCs w:val="16"/>
                <w:lang w:val="gl-ES" w:eastAsia="es-ES"/>
              </w:rPr>
              <w:t>Requisito imprescindible: formación específica ou experiencia mínima demostrada dun mínimo de 3 anos en materia de residuos</w:t>
            </w:r>
          </w:p>
        </w:tc>
      </w:tr>
      <w:tr w:rsidR="00787812" w:rsidRPr="003F5CD0" w14:paraId="16878F8B" w14:textId="77777777" w:rsidTr="002A183B">
        <w:trPr>
          <w:gridAfter w:val="1"/>
          <w:wAfter w:w="120" w:type="dxa"/>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547928CE" w14:textId="77777777" w:rsidR="00787812" w:rsidRPr="00FB675C" w:rsidRDefault="00787812" w:rsidP="00FB675C">
            <w:pPr>
              <w:spacing w:after="0" w:line="240" w:lineRule="auto"/>
              <w:rPr>
                <w:rFonts w:ascii="Calibri" w:eastAsia="Times New Roman" w:hAnsi="Calibri" w:cs="Calibri"/>
                <w:sz w:val="16"/>
                <w:szCs w:val="16"/>
                <w:lang w:eastAsia="es-ES"/>
              </w:rPr>
            </w:pPr>
            <w:r w:rsidRPr="00FB675C">
              <w:rPr>
                <w:rFonts w:ascii="Calibri" w:eastAsia="Times New Roman" w:hAnsi="Calibri" w:cs="Calibri"/>
                <w:sz w:val="16"/>
                <w:szCs w:val="16"/>
                <w:lang w:eastAsia="es-ES"/>
              </w:rPr>
              <w:t>MAC030000015770019</w:t>
            </w:r>
          </w:p>
        </w:tc>
        <w:tc>
          <w:tcPr>
            <w:tcW w:w="2116" w:type="dxa"/>
            <w:tcBorders>
              <w:top w:val="nil"/>
              <w:left w:val="nil"/>
              <w:bottom w:val="single" w:sz="4" w:space="0" w:color="auto"/>
              <w:right w:val="single" w:sz="4" w:space="0" w:color="auto"/>
            </w:tcBorders>
            <w:shd w:val="clear" w:color="auto" w:fill="auto"/>
            <w:vAlign w:val="center"/>
            <w:hideMark/>
          </w:tcPr>
          <w:p w14:paraId="471F585A"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188D55A8"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ESE3</w:t>
            </w:r>
          </w:p>
        </w:tc>
        <w:tc>
          <w:tcPr>
            <w:tcW w:w="851" w:type="dxa"/>
            <w:tcBorders>
              <w:top w:val="nil"/>
              <w:left w:val="single" w:sz="4" w:space="0" w:color="auto"/>
              <w:bottom w:val="single" w:sz="4" w:space="0" w:color="000000"/>
              <w:right w:val="single" w:sz="4" w:space="0" w:color="auto"/>
            </w:tcBorders>
          </w:tcPr>
          <w:p w14:paraId="011BC329"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tcBorders>
              <w:top w:val="nil"/>
              <w:left w:val="single" w:sz="4" w:space="0" w:color="auto"/>
              <w:bottom w:val="single" w:sz="4" w:space="0" w:color="000000"/>
              <w:right w:val="single" w:sz="4" w:space="0" w:color="auto"/>
            </w:tcBorders>
            <w:vAlign w:val="center"/>
            <w:hideMark/>
          </w:tcPr>
          <w:p w14:paraId="211AA70E"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r>
      <w:tr w:rsidR="00787812" w:rsidRPr="003F5CD0" w14:paraId="52EA2CF9" w14:textId="77777777" w:rsidTr="002A183B">
        <w:trPr>
          <w:gridAfter w:val="1"/>
          <w:wAfter w:w="120" w:type="dxa"/>
          <w:trHeight w:val="570"/>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699A8319" w14:textId="77777777" w:rsidR="00787812" w:rsidRPr="00FB675C" w:rsidRDefault="00787812" w:rsidP="00FB675C">
            <w:pPr>
              <w:spacing w:after="0" w:line="240" w:lineRule="auto"/>
              <w:rPr>
                <w:rFonts w:ascii="Calibri" w:eastAsia="Times New Roman" w:hAnsi="Calibri" w:cs="Calibri"/>
                <w:sz w:val="16"/>
                <w:szCs w:val="16"/>
                <w:lang w:eastAsia="es-ES"/>
              </w:rPr>
            </w:pPr>
            <w:r w:rsidRPr="00FB675C">
              <w:rPr>
                <w:rFonts w:ascii="Calibri" w:eastAsia="Times New Roman" w:hAnsi="Calibri" w:cs="Calibri"/>
                <w:sz w:val="16"/>
                <w:szCs w:val="16"/>
                <w:lang w:eastAsia="es-ES"/>
              </w:rPr>
              <w:t>MAC030000015770028</w:t>
            </w:r>
          </w:p>
        </w:tc>
        <w:tc>
          <w:tcPr>
            <w:tcW w:w="2116" w:type="dxa"/>
            <w:tcBorders>
              <w:top w:val="nil"/>
              <w:left w:val="nil"/>
              <w:bottom w:val="single" w:sz="4" w:space="0" w:color="auto"/>
              <w:right w:val="single" w:sz="4" w:space="0" w:color="auto"/>
            </w:tcBorders>
            <w:shd w:val="clear" w:color="auto" w:fill="auto"/>
            <w:vAlign w:val="center"/>
            <w:hideMark/>
          </w:tcPr>
          <w:p w14:paraId="67A45618"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A2</w:t>
            </w:r>
          </w:p>
        </w:tc>
        <w:tc>
          <w:tcPr>
            <w:tcW w:w="1275" w:type="dxa"/>
            <w:tcBorders>
              <w:top w:val="nil"/>
              <w:left w:val="nil"/>
              <w:bottom w:val="single" w:sz="4" w:space="0" w:color="auto"/>
              <w:right w:val="single" w:sz="4" w:space="0" w:color="auto"/>
            </w:tcBorders>
            <w:shd w:val="clear" w:color="auto" w:fill="auto"/>
            <w:vAlign w:val="center"/>
            <w:hideMark/>
          </w:tcPr>
          <w:p w14:paraId="2687D08E"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EME4</w:t>
            </w:r>
          </w:p>
        </w:tc>
        <w:tc>
          <w:tcPr>
            <w:tcW w:w="851" w:type="dxa"/>
            <w:tcBorders>
              <w:top w:val="nil"/>
              <w:left w:val="single" w:sz="4" w:space="0" w:color="auto"/>
              <w:bottom w:val="single" w:sz="4" w:space="0" w:color="000000"/>
              <w:right w:val="single" w:sz="4" w:space="0" w:color="auto"/>
            </w:tcBorders>
          </w:tcPr>
          <w:p w14:paraId="43589866"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c>
          <w:tcPr>
            <w:tcW w:w="2591" w:type="dxa"/>
            <w:vMerge/>
            <w:tcBorders>
              <w:top w:val="nil"/>
              <w:left w:val="single" w:sz="4" w:space="0" w:color="auto"/>
              <w:bottom w:val="single" w:sz="4" w:space="0" w:color="000000"/>
              <w:right w:val="single" w:sz="4" w:space="0" w:color="auto"/>
            </w:tcBorders>
            <w:vAlign w:val="center"/>
            <w:hideMark/>
          </w:tcPr>
          <w:p w14:paraId="38DB5F77" w14:textId="77777777" w:rsidR="00787812" w:rsidRPr="003F5CD0" w:rsidRDefault="00787812" w:rsidP="00FB675C">
            <w:pPr>
              <w:spacing w:after="0" w:line="240" w:lineRule="auto"/>
              <w:rPr>
                <w:rFonts w:ascii="Xunta Sans" w:eastAsia="Times New Roman" w:hAnsi="Xunta Sans" w:cs="Calibri"/>
                <w:b/>
                <w:bCs/>
                <w:sz w:val="16"/>
                <w:szCs w:val="16"/>
                <w:lang w:eastAsia="es-ES"/>
              </w:rPr>
            </w:pPr>
          </w:p>
        </w:tc>
      </w:tr>
      <w:tr w:rsidR="00787812" w:rsidRPr="00FB675C" w14:paraId="3A83D1B4" w14:textId="77777777" w:rsidTr="003F5CD0">
        <w:trPr>
          <w:trHeight w:val="1792"/>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7CCC3700"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MAC030000015770015</w:t>
            </w:r>
          </w:p>
        </w:tc>
        <w:tc>
          <w:tcPr>
            <w:tcW w:w="2116" w:type="dxa"/>
            <w:tcBorders>
              <w:top w:val="nil"/>
              <w:left w:val="nil"/>
              <w:bottom w:val="single" w:sz="4" w:space="0" w:color="auto"/>
              <w:right w:val="single" w:sz="4" w:space="0" w:color="auto"/>
            </w:tcBorders>
            <w:shd w:val="clear" w:color="auto" w:fill="auto"/>
            <w:vAlign w:val="center"/>
            <w:hideMark/>
          </w:tcPr>
          <w:p w14:paraId="41670671"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POSTO BASE SUBGRUPO A1</w:t>
            </w:r>
          </w:p>
        </w:tc>
        <w:tc>
          <w:tcPr>
            <w:tcW w:w="1275" w:type="dxa"/>
            <w:tcBorders>
              <w:top w:val="nil"/>
              <w:left w:val="nil"/>
              <w:bottom w:val="single" w:sz="4" w:space="0" w:color="auto"/>
              <w:right w:val="single" w:sz="4" w:space="0" w:color="auto"/>
            </w:tcBorders>
            <w:shd w:val="clear" w:color="auto" w:fill="auto"/>
            <w:vAlign w:val="center"/>
            <w:hideMark/>
          </w:tcPr>
          <w:p w14:paraId="286EF83E" w14:textId="77777777" w:rsidR="00787812" w:rsidRPr="003F5CD0" w:rsidRDefault="00787812" w:rsidP="00FB675C">
            <w:pPr>
              <w:spacing w:after="0" w:line="240" w:lineRule="auto"/>
              <w:rPr>
                <w:rFonts w:ascii="Calibri" w:eastAsia="Times New Roman" w:hAnsi="Calibri" w:cs="Calibri"/>
                <w:sz w:val="16"/>
                <w:szCs w:val="16"/>
                <w:lang w:eastAsia="es-ES"/>
              </w:rPr>
            </w:pPr>
            <w:r w:rsidRPr="003F5CD0">
              <w:rPr>
                <w:rFonts w:ascii="Calibri" w:eastAsia="Times New Roman" w:hAnsi="Calibri" w:cs="Calibri"/>
                <w:sz w:val="16"/>
                <w:szCs w:val="16"/>
                <w:lang w:eastAsia="es-ES"/>
              </w:rPr>
              <w:t>ESC1/ESE3</w:t>
            </w:r>
          </w:p>
        </w:tc>
        <w:tc>
          <w:tcPr>
            <w:tcW w:w="851" w:type="dxa"/>
            <w:tcBorders>
              <w:top w:val="nil"/>
              <w:left w:val="nil"/>
              <w:bottom w:val="single" w:sz="4" w:space="0" w:color="auto"/>
              <w:right w:val="single" w:sz="4" w:space="0" w:color="auto"/>
            </w:tcBorders>
          </w:tcPr>
          <w:p w14:paraId="4436182C" w14:textId="77777777" w:rsidR="00787812" w:rsidRPr="003F5CD0" w:rsidRDefault="00787812" w:rsidP="00FB675C">
            <w:pPr>
              <w:spacing w:after="0" w:line="240" w:lineRule="auto"/>
              <w:rPr>
                <w:rFonts w:ascii="Calibri" w:eastAsia="Times New Roman" w:hAnsi="Calibri" w:cs="Calibri"/>
                <w:b/>
                <w:bCs/>
                <w:sz w:val="16"/>
                <w:szCs w:val="16"/>
                <w:lang w:eastAsia="es-ES"/>
              </w:rPr>
            </w:pPr>
          </w:p>
        </w:tc>
        <w:tc>
          <w:tcPr>
            <w:tcW w:w="2711" w:type="dxa"/>
            <w:gridSpan w:val="2"/>
            <w:tcBorders>
              <w:top w:val="nil"/>
              <w:left w:val="single" w:sz="4" w:space="0" w:color="auto"/>
              <w:bottom w:val="single" w:sz="4" w:space="0" w:color="auto"/>
              <w:right w:val="single" w:sz="4" w:space="0" w:color="auto"/>
            </w:tcBorders>
            <w:shd w:val="clear" w:color="auto" w:fill="auto"/>
            <w:vAlign w:val="center"/>
            <w:hideMark/>
          </w:tcPr>
          <w:p w14:paraId="6A4A2BEB" w14:textId="77777777" w:rsidR="00787812" w:rsidRPr="003F5CD0" w:rsidRDefault="00787812" w:rsidP="00FB675C">
            <w:pPr>
              <w:spacing w:after="0" w:line="240" w:lineRule="auto"/>
              <w:rPr>
                <w:rFonts w:ascii="Calibri" w:eastAsia="Times New Roman" w:hAnsi="Calibri" w:cs="Calibri"/>
                <w:b/>
                <w:bCs/>
                <w:sz w:val="16"/>
                <w:szCs w:val="16"/>
                <w:lang w:val="gl-ES" w:eastAsia="es-ES"/>
              </w:rPr>
            </w:pPr>
            <w:r w:rsidRPr="003F5CD0">
              <w:rPr>
                <w:rFonts w:ascii="Calibri" w:eastAsia="Times New Roman" w:hAnsi="Calibri" w:cs="Calibri"/>
                <w:b/>
                <w:bCs/>
                <w:sz w:val="16"/>
                <w:szCs w:val="16"/>
                <w:lang w:val="gl-ES" w:eastAsia="es-ES"/>
              </w:rPr>
              <w:t xml:space="preserve">Requisito imprescindible: de formación específica de 3 anos na análise técnica da documentación asociada á tramitación, revisión e seguimento das autorizacións ambientais integradas (AAI) e en materia de solos contaminados, en especial, solos contaminados por </w:t>
            </w:r>
            <w:proofErr w:type="spellStart"/>
            <w:r w:rsidRPr="003F5CD0">
              <w:rPr>
                <w:rFonts w:ascii="Calibri" w:eastAsia="Times New Roman" w:hAnsi="Calibri" w:cs="Calibri"/>
                <w:b/>
                <w:bCs/>
                <w:sz w:val="16"/>
                <w:szCs w:val="16"/>
                <w:lang w:val="gl-ES" w:eastAsia="es-ES"/>
              </w:rPr>
              <w:t>lindano</w:t>
            </w:r>
            <w:proofErr w:type="spellEnd"/>
            <w:r w:rsidRPr="003F5CD0">
              <w:rPr>
                <w:rFonts w:ascii="Calibri" w:eastAsia="Times New Roman" w:hAnsi="Calibri" w:cs="Calibri"/>
                <w:b/>
                <w:bCs/>
                <w:sz w:val="16"/>
                <w:szCs w:val="16"/>
                <w:lang w:val="gl-ES" w:eastAsia="es-ES"/>
              </w:rPr>
              <w:t xml:space="preserve"> (γ-HCH). </w:t>
            </w:r>
          </w:p>
        </w:tc>
      </w:tr>
      <w:tr w:rsidR="00787812" w:rsidRPr="00FB675C" w14:paraId="5F24A28F" w14:textId="77777777" w:rsidTr="002A183B">
        <w:trPr>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6E10BF7A"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MAC030000315770025</w:t>
            </w:r>
          </w:p>
        </w:tc>
        <w:tc>
          <w:tcPr>
            <w:tcW w:w="2116" w:type="dxa"/>
            <w:tcBorders>
              <w:top w:val="nil"/>
              <w:left w:val="nil"/>
              <w:bottom w:val="single" w:sz="4" w:space="0" w:color="auto"/>
              <w:right w:val="single" w:sz="4" w:space="0" w:color="auto"/>
            </w:tcBorders>
            <w:shd w:val="clear" w:color="auto" w:fill="auto"/>
            <w:vAlign w:val="center"/>
            <w:hideMark/>
          </w:tcPr>
          <w:p w14:paraId="138EAA67"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SECCIÓN CONTROL TRASLADOS E INFORMACIÓN RESIDUOS</w:t>
            </w:r>
          </w:p>
        </w:tc>
        <w:tc>
          <w:tcPr>
            <w:tcW w:w="1275" w:type="dxa"/>
            <w:tcBorders>
              <w:top w:val="nil"/>
              <w:left w:val="nil"/>
              <w:bottom w:val="single" w:sz="4" w:space="0" w:color="auto"/>
              <w:right w:val="single" w:sz="4" w:space="0" w:color="auto"/>
            </w:tcBorders>
            <w:shd w:val="clear" w:color="auto" w:fill="auto"/>
            <w:vAlign w:val="center"/>
            <w:hideMark/>
          </w:tcPr>
          <w:p w14:paraId="632BE74A"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 xml:space="preserve">ESE5 / </w:t>
            </w:r>
            <w:r w:rsidRPr="00FB675C">
              <w:rPr>
                <w:rFonts w:ascii="Calibri" w:eastAsia="Times New Roman" w:hAnsi="Calibri" w:cs="Calibri"/>
                <w:b/>
                <w:bCs/>
                <w:color w:val="000000"/>
                <w:sz w:val="16"/>
                <w:szCs w:val="16"/>
                <w:lang w:eastAsia="es-ES"/>
              </w:rPr>
              <w:t>ESE8</w:t>
            </w:r>
          </w:p>
        </w:tc>
        <w:tc>
          <w:tcPr>
            <w:tcW w:w="851" w:type="dxa"/>
            <w:tcBorders>
              <w:top w:val="nil"/>
              <w:left w:val="nil"/>
              <w:bottom w:val="single" w:sz="4" w:space="0" w:color="auto"/>
              <w:right w:val="single" w:sz="4" w:space="0" w:color="auto"/>
            </w:tcBorders>
          </w:tcPr>
          <w:p w14:paraId="2654F2BA"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0922E" w14:textId="77777777" w:rsidR="00787812" w:rsidRPr="002A183B" w:rsidRDefault="00787812" w:rsidP="00FB675C">
            <w:pPr>
              <w:spacing w:after="0" w:line="240" w:lineRule="auto"/>
              <w:rPr>
                <w:rFonts w:ascii="Calibri" w:eastAsia="Times New Roman" w:hAnsi="Calibri" w:cs="Calibri"/>
                <w:b/>
                <w:bCs/>
                <w:color w:val="000000"/>
                <w:sz w:val="16"/>
                <w:szCs w:val="16"/>
                <w:lang w:val="gl-ES" w:eastAsia="es-ES"/>
              </w:rPr>
            </w:pPr>
            <w:r w:rsidRPr="002A183B">
              <w:rPr>
                <w:rFonts w:ascii="Calibri" w:eastAsia="Times New Roman" w:hAnsi="Calibri" w:cs="Calibri"/>
                <w:b/>
                <w:bCs/>
                <w:color w:val="000000"/>
                <w:sz w:val="16"/>
                <w:szCs w:val="16"/>
                <w:lang w:val="gl-ES" w:eastAsia="es-ES"/>
              </w:rPr>
              <w:t> </w:t>
            </w:r>
          </w:p>
        </w:tc>
      </w:tr>
      <w:tr w:rsidR="00787812" w:rsidRPr="00FB675C" w14:paraId="24859FB5" w14:textId="77777777" w:rsidTr="002A183B">
        <w:trPr>
          <w:trHeight w:val="450"/>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1B7D3C77"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MAC030000415770006</w:t>
            </w:r>
          </w:p>
        </w:tc>
        <w:tc>
          <w:tcPr>
            <w:tcW w:w="2116" w:type="dxa"/>
            <w:tcBorders>
              <w:top w:val="nil"/>
              <w:left w:val="nil"/>
              <w:bottom w:val="single" w:sz="4" w:space="0" w:color="auto"/>
              <w:right w:val="single" w:sz="4" w:space="0" w:color="auto"/>
            </w:tcBorders>
            <w:shd w:val="clear" w:color="auto" w:fill="auto"/>
            <w:vAlign w:val="center"/>
            <w:hideMark/>
          </w:tcPr>
          <w:p w14:paraId="2E856604"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X. SECCIÓN OBSERVACIÓN E PREDICIÓN EN ATMÓSFERA E OCÉANO</w:t>
            </w:r>
          </w:p>
        </w:tc>
        <w:tc>
          <w:tcPr>
            <w:tcW w:w="1275" w:type="dxa"/>
            <w:tcBorders>
              <w:top w:val="nil"/>
              <w:left w:val="nil"/>
              <w:bottom w:val="single" w:sz="4" w:space="0" w:color="auto"/>
              <w:right w:val="single" w:sz="4" w:space="0" w:color="auto"/>
            </w:tcBorders>
            <w:shd w:val="clear" w:color="auto" w:fill="auto"/>
            <w:vAlign w:val="center"/>
            <w:hideMark/>
          </w:tcPr>
          <w:p w14:paraId="4EA7778D"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r w:rsidRPr="00FB675C">
              <w:rPr>
                <w:rFonts w:ascii="Calibri" w:eastAsia="Times New Roman" w:hAnsi="Calibri" w:cs="Calibri"/>
                <w:b/>
                <w:bCs/>
                <w:color w:val="000000"/>
                <w:sz w:val="16"/>
                <w:szCs w:val="16"/>
                <w:lang w:eastAsia="es-ES"/>
              </w:rPr>
              <w:t>ESC2 / ESC5</w:t>
            </w:r>
          </w:p>
        </w:tc>
        <w:tc>
          <w:tcPr>
            <w:tcW w:w="851" w:type="dxa"/>
            <w:tcBorders>
              <w:top w:val="nil"/>
              <w:left w:val="nil"/>
              <w:bottom w:val="single" w:sz="4" w:space="0" w:color="auto"/>
              <w:right w:val="single" w:sz="4" w:space="0" w:color="auto"/>
            </w:tcBorders>
          </w:tcPr>
          <w:p w14:paraId="09A23CBC"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00A9FA" w14:textId="77777777" w:rsidR="00787812" w:rsidRPr="002A183B" w:rsidRDefault="00787812" w:rsidP="00FB675C">
            <w:pPr>
              <w:spacing w:after="0" w:line="240" w:lineRule="auto"/>
              <w:rPr>
                <w:rFonts w:ascii="Calibri" w:eastAsia="Times New Roman" w:hAnsi="Calibri" w:cs="Calibri"/>
                <w:b/>
                <w:bCs/>
                <w:color w:val="000000"/>
                <w:sz w:val="16"/>
                <w:szCs w:val="16"/>
                <w:lang w:val="gl-ES" w:eastAsia="es-ES"/>
              </w:rPr>
            </w:pPr>
            <w:r w:rsidRPr="002A183B">
              <w:rPr>
                <w:rFonts w:ascii="Calibri" w:eastAsia="Times New Roman" w:hAnsi="Calibri" w:cs="Calibri"/>
                <w:b/>
                <w:bCs/>
                <w:color w:val="000000"/>
                <w:sz w:val="16"/>
                <w:szCs w:val="16"/>
                <w:lang w:val="gl-ES" w:eastAsia="es-ES"/>
              </w:rPr>
              <w:t> </w:t>
            </w:r>
          </w:p>
        </w:tc>
      </w:tr>
      <w:tr w:rsidR="00787812" w:rsidRPr="00FB675C" w14:paraId="0E88287F" w14:textId="77777777" w:rsidTr="002A183B">
        <w:trPr>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354CABF6"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bookmarkStart w:id="29" w:name="RANGE!C48"/>
            <w:r w:rsidRPr="00FB675C">
              <w:rPr>
                <w:rFonts w:ascii="Calibri" w:eastAsia="Times New Roman" w:hAnsi="Calibri" w:cs="Calibri"/>
                <w:color w:val="000000"/>
                <w:sz w:val="16"/>
                <w:szCs w:val="16"/>
                <w:lang w:eastAsia="es-ES"/>
              </w:rPr>
              <w:t>MAC991000132001005</w:t>
            </w:r>
            <w:bookmarkEnd w:id="29"/>
          </w:p>
        </w:tc>
        <w:tc>
          <w:tcPr>
            <w:tcW w:w="2116" w:type="dxa"/>
            <w:tcBorders>
              <w:top w:val="nil"/>
              <w:left w:val="nil"/>
              <w:bottom w:val="single" w:sz="4" w:space="0" w:color="auto"/>
              <w:right w:val="single" w:sz="4" w:space="0" w:color="auto"/>
            </w:tcBorders>
            <w:shd w:val="clear" w:color="auto" w:fill="auto"/>
            <w:vAlign w:val="center"/>
            <w:hideMark/>
          </w:tcPr>
          <w:p w14:paraId="596DC19A"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XEFATURA SECCIÓN XESTIÓN AMBIENTAL I</w:t>
            </w:r>
          </w:p>
        </w:tc>
        <w:tc>
          <w:tcPr>
            <w:tcW w:w="1275" w:type="dxa"/>
            <w:tcBorders>
              <w:top w:val="nil"/>
              <w:left w:val="nil"/>
              <w:bottom w:val="single" w:sz="4" w:space="0" w:color="auto"/>
              <w:right w:val="single" w:sz="4" w:space="0" w:color="auto"/>
            </w:tcBorders>
            <w:shd w:val="clear" w:color="auto" w:fill="auto"/>
            <w:vAlign w:val="center"/>
            <w:hideMark/>
          </w:tcPr>
          <w:p w14:paraId="62A9047D"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r w:rsidRPr="00FB675C">
              <w:rPr>
                <w:rFonts w:ascii="Calibri" w:eastAsia="Times New Roman" w:hAnsi="Calibri" w:cs="Calibri"/>
                <w:b/>
                <w:bCs/>
                <w:color w:val="000000"/>
                <w:sz w:val="16"/>
                <w:szCs w:val="16"/>
                <w:lang w:eastAsia="es-ES"/>
              </w:rPr>
              <w:t xml:space="preserve">ESC2 </w:t>
            </w:r>
            <w:r w:rsidRPr="00FB675C">
              <w:rPr>
                <w:rFonts w:ascii="Calibri" w:eastAsia="Times New Roman" w:hAnsi="Calibri" w:cs="Calibri"/>
                <w:color w:val="000000"/>
                <w:sz w:val="16"/>
                <w:szCs w:val="16"/>
                <w:lang w:eastAsia="es-ES"/>
              </w:rPr>
              <w:t>/ ESE5</w:t>
            </w:r>
          </w:p>
        </w:tc>
        <w:tc>
          <w:tcPr>
            <w:tcW w:w="851" w:type="dxa"/>
            <w:tcBorders>
              <w:top w:val="nil"/>
              <w:left w:val="nil"/>
              <w:bottom w:val="single" w:sz="4" w:space="0" w:color="auto"/>
              <w:right w:val="single" w:sz="4" w:space="0" w:color="auto"/>
            </w:tcBorders>
          </w:tcPr>
          <w:p w14:paraId="091E1D8F"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0AADF" w14:textId="77777777" w:rsidR="00787812" w:rsidRPr="002A183B" w:rsidRDefault="00787812" w:rsidP="00FB675C">
            <w:pPr>
              <w:spacing w:after="0" w:line="240" w:lineRule="auto"/>
              <w:rPr>
                <w:rFonts w:ascii="Calibri" w:eastAsia="Times New Roman" w:hAnsi="Calibri" w:cs="Calibri"/>
                <w:b/>
                <w:bCs/>
                <w:color w:val="000000"/>
                <w:sz w:val="16"/>
                <w:szCs w:val="16"/>
                <w:lang w:val="gl-ES" w:eastAsia="es-ES"/>
              </w:rPr>
            </w:pPr>
            <w:r w:rsidRPr="002A183B">
              <w:rPr>
                <w:rFonts w:ascii="Calibri" w:eastAsia="Times New Roman" w:hAnsi="Calibri" w:cs="Calibri"/>
                <w:b/>
                <w:bCs/>
                <w:color w:val="000000"/>
                <w:sz w:val="16"/>
                <w:szCs w:val="16"/>
                <w:lang w:val="gl-ES" w:eastAsia="es-ES"/>
              </w:rPr>
              <w:t> </w:t>
            </w:r>
          </w:p>
        </w:tc>
      </w:tr>
      <w:tr w:rsidR="00787812" w:rsidRPr="00FB675C" w14:paraId="319A42C7" w14:textId="77777777" w:rsidTr="002A183B">
        <w:trPr>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188650CD"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MAC991000132001009</w:t>
            </w:r>
          </w:p>
        </w:tc>
        <w:tc>
          <w:tcPr>
            <w:tcW w:w="2116" w:type="dxa"/>
            <w:tcBorders>
              <w:top w:val="nil"/>
              <w:left w:val="nil"/>
              <w:bottom w:val="single" w:sz="4" w:space="0" w:color="auto"/>
              <w:right w:val="single" w:sz="4" w:space="0" w:color="auto"/>
            </w:tcBorders>
            <w:shd w:val="clear" w:color="auto" w:fill="auto"/>
            <w:vAlign w:val="center"/>
            <w:hideMark/>
          </w:tcPr>
          <w:p w14:paraId="73D698F1"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XEFATURA SECCIÓN XESTIÓN AMBIENTAL II</w:t>
            </w:r>
          </w:p>
        </w:tc>
        <w:tc>
          <w:tcPr>
            <w:tcW w:w="1275" w:type="dxa"/>
            <w:tcBorders>
              <w:top w:val="nil"/>
              <w:left w:val="nil"/>
              <w:bottom w:val="single" w:sz="4" w:space="0" w:color="auto"/>
              <w:right w:val="single" w:sz="4" w:space="0" w:color="auto"/>
            </w:tcBorders>
            <w:shd w:val="clear" w:color="auto" w:fill="auto"/>
            <w:vAlign w:val="center"/>
            <w:hideMark/>
          </w:tcPr>
          <w:p w14:paraId="0AB658E7"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 xml:space="preserve">ESC1 / </w:t>
            </w:r>
            <w:r w:rsidRPr="00FB675C">
              <w:rPr>
                <w:rFonts w:ascii="Calibri" w:eastAsia="Times New Roman" w:hAnsi="Calibri" w:cs="Calibri"/>
                <w:b/>
                <w:bCs/>
                <w:color w:val="000000"/>
                <w:sz w:val="16"/>
                <w:szCs w:val="16"/>
                <w:lang w:eastAsia="es-ES"/>
              </w:rPr>
              <w:t>ESV</w:t>
            </w:r>
          </w:p>
        </w:tc>
        <w:tc>
          <w:tcPr>
            <w:tcW w:w="851" w:type="dxa"/>
            <w:tcBorders>
              <w:top w:val="nil"/>
              <w:left w:val="nil"/>
              <w:bottom w:val="single" w:sz="4" w:space="0" w:color="auto"/>
              <w:right w:val="single" w:sz="4" w:space="0" w:color="auto"/>
            </w:tcBorders>
          </w:tcPr>
          <w:p w14:paraId="107D596E"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C9DB0" w14:textId="77777777" w:rsidR="00787812" w:rsidRPr="002A183B" w:rsidRDefault="00787812" w:rsidP="00FB675C">
            <w:pPr>
              <w:spacing w:after="0" w:line="240" w:lineRule="auto"/>
              <w:rPr>
                <w:rFonts w:ascii="Calibri" w:eastAsia="Times New Roman" w:hAnsi="Calibri" w:cs="Calibri"/>
                <w:b/>
                <w:bCs/>
                <w:color w:val="000000"/>
                <w:sz w:val="16"/>
                <w:szCs w:val="16"/>
                <w:lang w:val="gl-ES" w:eastAsia="es-ES"/>
              </w:rPr>
            </w:pPr>
            <w:r w:rsidRPr="002A183B">
              <w:rPr>
                <w:rFonts w:ascii="Calibri" w:eastAsia="Times New Roman" w:hAnsi="Calibri" w:cs="Calibri"/>
                <w:b/>
                <w:bCs/>
                <w:color w:val="000000"/>
                <w:sz w:val="16"/>
                <w:szCs w:val="16"/>
                <w:lang w:val="gl-ES" w:eastAsia="es-ES"/>
              </w:rPr>
              <w:t> </w:t>
            </w:r>
          </w:p>
        </w:tc>
      </w:tr>
      <w:tr w:rsidR="00787812" w:rsidRPr="00FB675C" w14:paraId="1F883DAE" w14:textId="77777777" w:rsidTr="002A183B">
        <w:trPr>
          <w:trHeight w:val="22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06009DF8"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MAC991000136001008</w:t>
            </w:r>
          </w:p>
        </w:tc>
        <w:tc>
          <w:tcPr>
            <w:tcW w:w="2116" w:type="dxa"/>
            <w:tcBorders>
              <w:top w:val="nil"/>
              <w:left w:val="nil"/>
              <w:bottom w:val="single" w:sz="4" w:space="0" w:color="auto"/>
              <w:right w:val="single" w:sz="4" w:space="0" w:color="auto"/>
            </w:tcBorders>
            <w:shd w:val="clear" w:color="auto" w:fill="auto"/>
            <w:vAlign w:val="center"/>
            <w:hideMark/>
          </w:tcPr>
          <w:p w14:paraId="60B8E61E" w14:textId="77777777" w:rsidR="00787812" w:rsidRPr="00FB675C" w:rsidRDefault="00787812" w:rsidP="00FB675C">
            <w:pPr>
              <w:spacing w:after="0" w:line="240" w:lineRule="auto"/>
              <w:rPr>
                <w:rFonts w:ascii="Calibri" w:eastAsia="Times New Roman" w:hAnsi="Calibri" w:cs="Calibri"/>
                <w:color w:val="000000"/>
                <w:sz w:val="16"/>
                <w:szCs w:val="16"/>
                <w:lang w:eastAsia="es-ES"/>
              </w:rPr>
            </w:pPr>
            <w:r w:rsidRPr="00FB675C">
              <w:rPr>
                <w:rFonts w:ascii="Calibri" w:eastAsia="Times New Roman" w:hAnsi="Calibri" w:cs="Calibri"/>
                <w:color w:val="000000"/>
                <w:sz w:val="16"/>
                <w:szCs w:val="16"/>
                <w:lang w:eastAsia="es-ES"/>
              </w:rPr>
              <w:t>XEFATURA SECCIÓN XESTIÓN AMBIENTAL III</w:t>
            </w:r>
          </w:p>
        </w:tc>
        <w:tc>
          <w:tcPr>
            <w:tcW w:w="1275" w:type="dxa"/>
            <w:tcBorders>
              <w:top w:val="nil"/>
              <w:left w:val="nil"/>
              <w:bottom w:val="single" w:sz="4" w:space="0" w:color="auto"/>
              <w:right w:val="single" w:sz="4" w:space="0" w:color="auto"/>
            </w:tcBorders>
            <w:shd w:val="clear" w:color="auto" w:fill="auto"/>
            <w:vAlign w:val="center"/>
            <w:hideMark/>
          </w:tcPr>
          <w:p w14:paraId="3061017D"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r w:rsidRPr="00FB675C">
              <w:rPr>
                <w:rFonts w:ascii="Calibri" w:eastAsia="Times New Roman" w:hAnsi="Calibri" w:cs="Calibri"/>
                <w:b/>
                <w:bCs/>
                <w:color w:val="000000"/>
                <w:sz w:val="16"/>
                <w:szCs w:val="16"/>
                <w:lang w:eastAsia="es-ES"/>
              </w:rPr>
              <w:t xml:space="preserve">ESE1 </w:t>
            </w:r>
            <w:r w:rsidRPr="00FB675C">
              <w:rPr>
                <w:rFonts w:ascii="Calibri" w:eastAsia="Times New Roman" w:hAnsi="Calibri" w:cs="Calibri"/>
                <w:color w:val="000000"/>
                <w:sz w:val="16"/>
                <w:szCs w:val="16"/>
                <w:lang w:eastAsia="es-ES"/>
              </w:rPr>
              <w:t>/ ESE3</w:t>
            </w:r>
          </w:p>
        </w:tc>
        <w:tc>
          <w:tcPr>
            <w:tcW w:w="851" w:type="dxa"/>
            <w:tcBorders>
              <w:top w:val="nil"/>
              <w:left w:val="nil"/>
              <w:bottom w:val="single" w:sz="4" w:space="0" w:color="auto"/>
              <w:right w:val="single" w:sz="4" w:space="0" w:color="auto"/>
            </w:tcBorders>
          </w:tcPr>
          <w:p w14:paraId="1482E42A" w14:textId="77777777" w:rsidR="00787812" w:rsidRPr="00FB675C" w:rsidRDefault="00787812" w:rsidP="00FB675C">
            <w:pPr>
              <w:spacing w:after="0" w:line="240" w:lineRule="auto"/>
              <w:rPr>
                <w:rFonts w:ascii="Calibri" w:eastAsia="Times New Roman" w:hAnsi="Calibri" w:cs="Calibri"/>
                <w:b/>
                <w:bCs/>
                <w:color w:val="000000"/>
                <w:sz w:val="16"/>
                <w:szCs w:val="16"/>
                <w:lang w:eastAsia="es-ES"/>
              </w:rPr>
            </w:pP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7EB3B" w14:textId="77777777" w:rsidR="00787812" w:rsidRPr="002A183B" w:rsidRDefault="00787812" w:rsidP="00FB675C">
            <w:pPr>
              <w:spacing w:after="0" w:line="240" w:lineRule="auto"/>
              <w:rPr>
                <w:rFonts w:ascii="Calibri" w:eastAsia="Times New Roman" w:hAnsi="Calibri" w:cs="Calibri"/>
                <w:b/>
                <w:bCs/>
                <w:color w:val="000000"/>
                <w:sz w:val="16"/>
                <w:szCs w:val="16"/>
                <w:lang w:val="gl-ES" w:eastAsia="es-ES"/>
              </w:rPr>
            </w:pPr>
            <w:r w:rsidRPr="002A183B">
              <w:rPr>
                <w:rFonts w:ascii="Calibri" w:eastAsia="Times New Roman" w:hAnsi="Calibri" w:cs="Calibri"/>
                <w:b/>
                <w:bCs/>
                <w:color w:val="000000"/>
                <w:sz w:val="16"/>
                <w:szCs w:val="16"/>
                <w:lang w:val="gl-ES" w:eastAsia="es-ES"/>
              </w:rPr>
              <w:t> </w:t>
            </w:r>
          </w:p>
        </w:tc>
      </w:tr>
    </w:tbl>
    <w:p w14:paraId="48B310CE" w14:textId="77777777" w:rsidR="00FB675C" w:rsidRDefault="00FB675C" w:rsidP="000E2256">
      <w:pPr>
        <w:pStyle w:val="Standard"/>
        <w:spacing w:after="120"/>
        <w:jc w:val="both"/>
        <w:rPr>
          <w:rStyle w:val="Fuentedeprrafopredeter10"/>
          <w:rFonts w:ascii="Xunta Sans" w:hAnsi="Xunta Sans" w:cs="Calibri"/>
          <w:color w:val="auto"/>
        </w:rPr>
      </w:pPr>
    </w:p>
    <w:p w14:paraId="18988B73" w14:textId="77777777" w:rsidR="00D61198" w:rsidRPr="006E501B" w:rsidRDefault="00D61198" w:rsidP="00D61198">
      <w:pPr>
        <w:spacing w:after="160"/>
        <w:jc w:val="both"/>
        <w:rPr>
          <w:rStyle w:val="Fuentedeprrafopredeter6"/>
          <w:rFonts w:ascii="Xunta Sans" w:eastAsia="Century Gothic" w:hAnsi="Xunta Sans" w:cs="Century Gothic"/>
          <w:b/>
          <w:color w:val="0070C0"/>
          <w:lang w:val="gl-ES"/>
        </w:rPr>
      </w:pPr>
      <w:r w:rsidRPr="006E501B">
        <w:rPr>
          <w:rStyle w:val="Fuentedeprrafopredeter6"/>
          <w:rFonts w:ascii="Xunta Sans" w:eastAsia="Century Gothic" w:hAnsi="Xunta Sans" w:cs="Century Gothic"/>
          <w:b/>
          <w:color w:val="0070C0"/>
          <w:lang w:val="gl-ES"/>
        </w:rPr>
        <w:t xml:space="preserve">MODIFICACIÓNS DE POSTOS DE PERSOAL </w:t>
      </w:r>
      <w:r w:rsidR="00B0309C">
        <w:rPr>
          <w:rStyle w:val="Fuentedeprrafopredeter6"/>
          <w:rFonts w:ascii="Xunta Sans" w:eastAsia="Century Gothic" w:hAnsi="Xunta Sans" w:cs="Century Gothic"/>
          <w:b/>
          <w:color w:val="0070C0"/>
          <w:lang w:val="gl-ES"/>
        </w:rPr>
        <w:t>LABORAL</w:t>
      </w:r>
    </w:p>
    <w:p w14:paraId="2F2A81BC" w14:textId="77777777" w:rsidR="00B0309C" w:rsidRDefault="00B0309C" w:rsidP="00B0309C">
      <w:pPr>
        <w:pStyle w:val="Standard"/>
        <w:spacing w:after="120"/>
        <w:jc w:val="both"/>
        <w:rPr>
          <w:rStyle w:val="Fuentedeprrafopredeter10"/>
          <w:rFonts w:ascii="Xunta Sans" w:hAnsi="Xunta Sans" w:cs="Calibri"/>
          <w:b/>
          <w:color w:val="auto"/>
        </w:rPr>
      </w:pPr>
      <w:r>
        <w:rPr>
          <w:rStyle w:val="Fuentedeprrafopredeter10"/>
          <w:rFonts w:ascii="Xunta Sans" w:hAnsi="Xunta Sans" w:cs="Calibri"/>
          <w:b/>
          <w:color w:val="auto"/>
        </w:rPr>
        <w:t>Transformación dun posto de persoal laboral noutro de funcionario</w:t>
      </w:r>
    </w:p>
    <w:p w14:paraId="0CBFE3AA" w14:textId="77777777" w:rsidR="00B0309C" w:rsidRDefault="00B0309C" w:rsidP="00B0309C">
      <w:pPr>
        <w:pStyle w:val="Standard"/>
        <w:spacing w:after="120"/>
        <w:jc w:val="both"/>
        <w:rPr>
          <w:rStyle w:val="Fuentedeprrafopredeter10"/>
          <w:rFonts w:ascii="Xunta Sans" w:hAnsi="Xunta Sans" w:cs="Calibri"/>
          <w:color w:val="auto"/>
        </w:rPr>
      </w:pPr>
      <w:r w:rsidRPr="008A4891">
        <w:rPr>
          <w:rStyle w:val="Fuentedeprrafopredeter10"/>
          <w:rFonts w:ascii="Xunta Sans" w:hAnsi="Xunta Sans" w:cs="Calibri"/>
          <w:color w:val="auto"/>
        </w:rPr>
        <w:t>Antes da modificación:</w:t>
      </w:r>
    </w:p>
    <w:tbl>
      <w:tblPr>
        <w:tblW w:w="8485" w:type="dxa"/>
        <w:tblInd w:w="-5" w:type="dxa"/>
        <w:tblCellMar>
          <w:left w:w="70" w:type="dxa"/>
          <w:right w:w="70" w:type="dxa"/>
        </w:tblCellMar>
        <w:tblLook w:val="04A0" w:firstRow="1" w:lastRow="0" w:firstColumn="1" w:lastColumn="0" w:noHBand="0" w:noVBand="1"/>
      </w:tblPr>
      <w:tblGrid>
        <w:gridCol w:w="1802"/>
        <w:gridCol w:w="1524"/>
        <w:gridCol w:w="785"/>
        <w:gridCol w:w="1114"/>
        <w:gridCol w:w="1228"/>
        <w:gridCol w:w="2032"/>
      </w:tblGrid>
      <w:tr w:rsidR="00B0309C" w:rsidRPr="008A4891" w14:paraId="33402A85" w14:textId="77777777" w:rsidTr="00BC3E4A">
        <w:trPr>
          <w:trHeight w:val="299"/>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A67B"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COD_POSTO_FP</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2D389F97"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DENOM_POSTO</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704F34B3"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GRUPO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29A5B6DB"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CATEG</w:t>
            </w:r>
            <w:r>
              <w:rPr>
                <w:rFonts w:ascii="Xunta Sans" w:eastAsia="Times New Roman" w:hAnsi="Xunta Sans" w:cs="Calibri"/>
                <w:color w:val="000000"/>
                <w:sz w:val="16"/>
                <w:szCs w:val="16"/>
                <w:lang w:eastAsia="es-ES"/>
              </w:rPr>
              <w:t>ORÍA</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564C4E7"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FORMACIONS</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14:paraId="15E2A77D"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OBSERVACIONS</w:t>
            </w:r>
          </w:p>
        </w:tc>
      </w:tr>
      <w:tr w:rsidR="00B0309C" w:rsidRPr="008A4891" w14:paraId="3A474EF5" w14:textId="77777777" w:rsidTr="00BC3E4A">
        <w:trPr>
          <w:trHeight w:val="278"/>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3FAC0E6D"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MAC030040115001100</w:t>
            </w:r>
          </w:p>
        </w:tc>
        <w:tc>
          <w:tcPr>
            <w:tcW w:w="1524" w:type="dxa"/>
            <w:tcBorders>
              <w:top w:val="nil"/>
              <w:left w:val="nil"/>
              <w:bottom w:val="single" w:sz="4" w:space="0" w:color="auto"/>
              <w:right w:val="single" w:sz="4" w:space="0" w:color="auto"/>
            </w:tcBorders>
            <w:shd w:val="clear" w:color="auto" w:fill="auto"/>
            <w:vAlign w:val="center"/>
            <w:hideMark/>
          </w:tcPr>
          <w:p w14:paraId="46B24AD5"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TITULADO/A SUPERIOR</w:t>
            </w:r>
          </w:p>
        </w:tc>
        <w:tc>
          <w:tcPr>
            <w:tcW w:w="785" w:type="dxa"/>
            <w:tcBorders>
              <w:top w:val="nil"/>
              <w:left w:val="nil"/>
              <w:bottom w:val="single" w:sz="4" w:space="0" w:color="auto"/>
              <w:right w:val="single" w:sz="4" w:space="0" w:color="auto"/>
            </w:tcBorders>
            <w:shd w:val="clear" w:color="auto" w:fill="auto"/>
            <w:vAlign w:val="center"/>
            <w:hideMark/>
          </w:tcPr>
          <w:p w14:paraId="40EDA20C"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I</w:t>
            </w:r>
          </w:p>
        </w:tc>
        <w:tc>
          <w:tcPr>
            <w:tcW w:w="1114" w:type="dxa"/>
            <w:tcBorders>
              <w:top w:val="nil"/>
              <w:left w:val="nil"/>
              <w:bottom w:val="single" w:sz="4" w:space="0" w:color="auto"/>
              <w:right w:val="single" w:sz="4" w:space="0" w:color="auto"/>
            </w:tcBorders>
            <w:shd w:val="clear" w:color="auto" w:fill="auto"/>
            <w:vAlign w:val="center"/>
            <w:hideMark/>
          </w:tcPr>
          <w:p w14:paraId="776E89F0" w14:textId="77777777" w:rsidR="00B0309C" w:rsidRPr="008A4891" w:rsidRDefault="00B0309C" w:rsidP="00BC3E4A">
            <w:pPr>
              <w:spacing w:after="0" w:line="240" w:lineRule="auto"/>
              <w:jc w:val="right"/>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4</w:t>
            </w:r>
          </w:p>
        </w:tc>
        <w:tc>
          <w:tcPr>
            <w:tcW w:w="1228" w:type="dxa"/>
            <w:tcBorders>
              <w:top w:val="nil"/>
              <w:left w:val="nil"/>
              <w:bottom w:val="single" w:sz="4" w:space="0" w:color="auto"/>
              <w:right w:val="single" w:sz="4" w:space="0" w:color="auto"/>
            </w:tcBorders>
            <w:shd w:val="clear" w:color="auto" w:fill="auto"/>
            <w:vAlign w:val="center"/>
            <w:hideMark/>
          </w:tcPr>
          <w:p w14:paraId="66AEA563" w14:textId="77777777" w:rsidR="00B0309C" w:rsidRPr="008A4891" w:rsidRDefault="00B0309C" w:rsidP="00BC3E4A">
            <w:pPr>
              <w:spacing w:after="0" w:line="240" w:lineRule="auto"/>
              <w:jc w:val="right"/>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519</w:t>
            </w:r>
          </w:p>
        </w:tc>
        <w:tc>
          <w:tcPr>
            <w:tcW w:w="2032" w:type="dxa"/>
            <w:tcBorders>
              <w:top w:val="nil"/>
              <w:left w:val="nil"/>
              <w:bottom w:val="single" w:sz="4" w:space="0" w:color="auto"/>
              <w:right w:val="single" w:sz="4" w:space="0" w:color="auto"/>
            </w:tcBorders>
            <w:shd w:val="clear" w:color="auto" w:fill="auto"/>
            <w:vAlign w:val="center"/>
            <w:hideMark/>
          </w:tcPr>
          <w:p w14:paraId="550BA1B4"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OCUPADO POR PERSOAL LABORAL INDEFINIDO NON FIXO.</w:t>
            </w:r>
          </w:p>
        </w:tc>
      </w:tr>
    </w:tbl>
    <w:p w14:paraId="5CACDB4D" w14:textId="77777777" w:rsidR="00B0309C" w:rsidRDefault="00B0309C" w:rsidP="00B0309C">
      <w:pPr>
        <w:pStyle w:val="Standard"/>
        <w:spacing w:after="120"/>
        <w:jc w:val="both"/>
        <w:rPr>
          <w:rStyle w:val="Fuentedeprrafopredeter10"/>
          <w:rFonts w:ascii="Xunta Sans" w:hAnsi="Xunta Sans" w:cs="Calibri"/>
          <w:color w:val="auto"/>
        </w:rPr>
      </w:pPr>
      <w:r>
        <w:rPr>
          <w:rStyle w:val="Fuentedeprrafopredeter10"/>
          <w:rFonts w:ascii="Xunta Sans" w:hAnsi="Xunta Sans" w:cs="Calibri"/>
          <w:color w:val="auto"/>
        </w:rPr>
        <w:t>Despois da modificación:</w:t>
      </w:r>
    </w:p>
    <w:tbl>
      <w:tblPr>
        <w:tblW w:w="8485" w:type="dxa"/>
        <w:tblInd w:w="-5" w:type="dxa"/>
        <w:tblCellMar>
          <w:left w:w="70" w:type="dxa"/>
          <w:right w:w="70" w:type="dxa"/>
        </w:tblCellMar>
        <w:tblLook w:val="04A0" w:firstRow="1" w:lastRow="0" w:firstColumn="1" w:lastColumn="0" w:noHBand="0" w:noVBand="1"/>
      </w:tblPr>
      <w:tblGrid>
        <w:gridCol w:w="1802"/>
        <w:gridCol w:w="1524"/>
        <w:gridCol w:w="785"/>
        <w:gridCol w:w="1114"/>
        <w:gridCol w:w="1228"/>
        <w:gridCol w:w="2032"/>
      </w:tblGrid>
      <w:tr w:rsidR="00B0309C" w:rsidRPr="008A4891" w14:paraId="328E9656" w14:textId="77777777" w:rsidTr="00BC3E4A">
        <w:trPr>
          <w:trHeight w:val="299"/>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6120E"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COD_POSTO_FP</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5CCF914E"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DENOM_POSTO</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22063EAC"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GRUPO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649EFE16"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CATEG</w:t>
            </w:r>
            <w:r w:rsidRPr="00AE2400">
              <w:rPr>
                <w:rFonts w:ascii="Xunta Sans" w:eastAsia="Times New Roman" w:hAnsi="Xunta Sans" w:cs="Calibri"/>
                <w:color w:val="000000"/>
                <w:sz w:val="16"/>
                <w:szCs w:val="16"/>
                <w:lang w:eastAsia="es-ES"/>
              </w:rPr>
              <w:t>ORÍA</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2867546"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TIPO_ADMON</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14:paraId="3B4DCBC2"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OBSERVACIONS</w:t>
            </w:r>
          </w:p>
        </w:tc>
      </w:tr>
      <w:tr w:rsidR="00B0309C" w:rsidRPr="008A4891" w14:paraId="0EDD1796" w14:textId="77777777" w:rsidTr="00BC3E4A">
        <w:trPr>
          <w:trHeight w:val="278"/>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232A3850" w14:textId="77777777" w:rsidR="00B0309C" w:rsidRPr="008A4891" w:rsidRDefault="00B0309C" w:rsidP="00BC3E4A">
            <w:pPr>
              <w:spacing w:after="0" w:line="240" w:lineRule="auto"/>
              <w:rPr>
                <w:rFonts w:ascii="Xunta Sans" w:eastAsia="Times New Roman" w:hAnsi="Xunta Sans" w:cs="Calibri"/>
                <w:b/>
                <w:color w:val="000000"/>
                <w:sz w:val="16"/>
                <w:szCs w:val="16"/>
                <w:lang w:eastAsia="es-ES"/>
              </w:rPr>
            </w:pPr>
            <w:r w:rsidRPr="008A4891">
              <w:rPr>
                <w:rFonts w:ascii="Xunta Sans" w:eastAsia="Times New Roman" w:hAnsi="Xunta Sans" w:cs="Calibri"/>
                <w:b/>
                <w:color w:val="000000"/>
                <w:sz w:val="16"/>
                <w:szCs w:val="16"/>
                <w:lang w:eastAsia="es-ES"/>
              </w:rPr>
              <w:lastRenderedPageBreak/>
              <w:t>MAC030040115001100</w:t>
            </w:r>
          </w:p>
        </w:tc>
        <w:tc>
          <w:tcPr>
            <w:tcW w:w="1524" w:type="dxa"/>
            <w:tcBorders>
              <w:top w:val="nil"/>
              <w:left w:val="nil"/>
              <w:bottom w:val="single" w:sz="4" w:space="0" w:color="auto"/>
              <w:right w:val="single" w:sz="4" w:space="0" w:color="auto"/>
            </w:tcBorders>
            <w:shd w:val="clear" w:color="auto" w:fill="auto"/>
            <w:vAlign w:val="center"/>
            <w:hideMark/>
          </w:tcPr>
          <w:p w14:paraId="25BF0B16" w14:textId="77777777" w:rsidR="00B0309C" w:rsidRPr="008A4891" w:rsidRDefault="00B0309C" w:rsidP="00BC3E4A">
            <w:pPr>
              <w:spacing w:after="0" w:line="240" w:lineRule="auto"/>
              <w:rPr>
                <w:rFonts w:ascii="Xunta Sans" w:eastAsia="Times New Roman" w:hAnsi="Xunta Sans" w:cs="Calibri"/>
                <w:b/>
                <w:color w:val="000000"/>
                <w:sz w:val="16"/>
                <w:szCs w:val="16"/>
                <w:lang w:eastAsia="es-ES"/>
              </w:rPr>
            </w:pPr>
            <w:r w:rsidRPr="00AE2400">
              <w:rPr>
                <w:rFonts w:ascii="Xunta Sans" w:eastAsia="Times New Roman" w:hAnsi="Xunta Sans" w:cs="Calibri"/>
                <w:b/>
                <w:color w:val="000000"/>
                <w:sz w:val="16"/>
                <w:szCs w:val="16"/>
                <w:lang w:eastAsia="es-ES"/>
              </w:rPr>
              <w:t>POSTO BASE SUBGRUPO A1</w:t>
            </w:r>
          </w:p>
        </w:tc>
        <w:tc>
          <w:tcPr>
            <w:tcW w:w="785" w:type="dxa"/>
            <w:tcBorders>
              <w:top w:val="nil"/>
              <w:left w:val="nil"/>
              <w:bottom w:val="single" w:sz="4" w:space="0" w:color="auto"/>
              <w:right w:val="single" w:sz="4" w:space="0" w:color="auto"/>
            </w:tcBorders>
            <w:shd w:val="clear" w:color="auto" w:fill="auto"/>
            <w:vAlign w:val="center"/>
            <w:hideMark/>
          </w:tcPr>
          <w:p w14:paraId="2D192369" w14:textId="77777777" w:rsidR="00B0309C" w:rsidRPr="008A4891" w:rsidRDefault="00B0309C" w:rsidP="00BC3E4A">
            <w:pPr>
              <w:spacing w:after="0" w:line="240" w:lineRule="auto"/>
              <w:rPr>
                <w:rFonts w:ascii="Xunta Sans" w:eastAsia="Times New Roman" w:hAnsi="Xunta Sans" w:cs="Calibri"/>
                <w:b/>
                <w:color w:val="000000"/>
                <w:sz w:val="16"/>
                <w:szCs w:val="16"/>
                <w:lang w:eastAsia="es-ES"/>
              </w:rPr>
            </w:pPr>
            <w:r w:rsidRPr="00AE2400">
              <w:rPr>
                <w:rFonts w:ascii="Xunta Sans" w:eastAsia="Times New Roman" w:hAnsi="Xunta Sans" w:cs="Calibri"/>
                <w:b/>
                <w:color w:val="000000"/>
                <w:sz w:val="16"/>
                <w:szCs w:val="16"/>
                <w:lang w:eastAsia="es-ES"/>
              </w:rPr>
              <w:t>A1</w:t>
            </w:r>
          </w:p>
        </w:tc>
        <w:tc>
          <w:tcPr>
            <w:tcW w:w="1114" w:type="dxa"/>
            <w:tcBorders>
              <w:top w:val="nil"/>
              <w:left w:val="nil"/>
              <w:bottom w:val="single" w:sz="4" w:space="0" w:color="auto"/>
              <w:right w:val="single" w:sz="4" w:space="0" w:color="auto"/>
            </w:tcBorders>
            <w:shd w:val="clear" w:color="auto" w:fill="auto"/>
            <w:vAlign w:val="center"/>
            <w:hideMark/>
          </w:tcPr>
          <w:p w14:paraId="38703382" w14:textId="77777777" w:rsidR="00B0309C" w:rsidRPr="008A4891" w:rsidRDefault="00B0309C" w:rsidP="00BC3E4A">
            <w:pPr>
              <w:spacing w:after="0" w:line="240" w:lineRule="auto"/>
              <w:jc w:val="right"/>
              <w:rPr>
                <w:rFonts w:ascii="Xunta Sans" w:eastAsia="Times New Roman" w:hAnsi="Xunta Sans" w:cs="Calibri"/>
                <w:b/>
                <w:color w:val="000000"/>
                <w:sz w:val="16"/>
                <w:szCs w:val="16"/>
                <w:lang w:eastAsia="es-ES"/>
              </w:rPr>
            </w:pPr>
            <w:r w:rsidRPr="00AE2400">
              <w:rPr>
                <w:rFonts w:ascii="Xunta Sans" w:eastAsia="Times New Roman" w:hAnsi="Xunta Sans" w:cs="Calibri"/>
                <w:b/>
                <w:color w:val="000000"/>
                <w:sz w:val="16"/>
                <w:szCs w:val="16"/>
                <w:lang w:eastAsia="es-ES"/>
              </w:rPr>
              <w:t>20</w:t>
            </w:r>
          </w:p>
        </w:tc>
        <w:tc>
          <w:tcPr>
            <w:tcW w:w="1228" w:type="dxa"/>
            <w:tcBorders>
              <w:top w:val="nil"/>
              <w:left w:val="nil"/>
              <w:bottom w:val="single" w:sz="4" w:space="0" w:color="auto"/>
              <w:right w:val="single" w:sz="4" w:space="0" w:color="auto"/>
            </w:tcBorders>
            <w:shd w:val="clear" w:color="auto" w:fill="auto"/>
            <w:vAlign w:val="center"/>
            <w:hideMark/>
          </w:tcPr>
          <w:p w14:paraId="4374DD31" w14:textId="77777777" w:rsidR="00B0309C" w:rsidRPr="008A4891" w:rsidRDefault="00B0309C" w:rsidP="00BC3E4A">
            <w:pPr>
              <w:spacing w:after="0" w:line="240" w:lineRule="auto"/>
              <w:jc w:val="center"/>
              <w:rPr>
                <w:rFonts w:ascii="Xunta Sans" w:eastAsia="Times New Roman" w:hAnsi="Xunta Sans" w:cs="Calibri"/>
                <w:b/>
                <w:color w:val="000000"/>
                <w:sz w:val="16"/>
                <w:szCs w:val="16"/>
                <w:lang w:eastAsia="es-ES"/>
              </w:rPr>
            </w:pPr>
            <w:r w:rsidRPr="00AE2400">
              <w:rPr>
                <w:rFonts w:ascii="Xunta Sans" w:eastAsia="Times New Roman" w:hAnsi="Xunta Sans" w:cs="Calibri"/>
                <w:b/>
                <w:color w:val="000000"/>
                <w:sz w:val="16"/>
                <w:szCs w:val="16"/>
                <w:lang w:eastAsia="es-ES"/>
              </w:rPr>
              <w:t>ESC2</w:t>
            </w:r>
          </w:p>
        </w:tc>
        <w:tc>
          <w:tcPr>
            <w:tcW w:w="2032" w:type="dxa"/>
            <w:tcBorders>
              <w:top w:val="nil"/>
              <w:left w:val="nil"/>
              <w:bottom w:val="single" w:sz="4" w:space="0" w:color="auto"/>
              <w:right w:val="single" w:sz="4" w:space="0" w:color="auto"/>
            </w:tcBorders>
            <w:shd w:val="clear" w:color="auto" w:fill="auto"/>
            <w:vAlign w:val="center"/>
            <w:hideMark/>
          </w:tcPr>
          <w:p w14:paraId="755667E8" w14:textId="77777777" w:rsidR="00B0309C" w:rsidRPr="008A4891" w:rsidRDefault="00B0309C" w:rsidP="00BC3E4A">
            <w:pPr>
              <w:spacing w:after="0" w:line="240" w:lineRule="auto"/>
              <w:rPr>
                <w:rFonts w:ascii="Xunta Sans" w:eastAsia="Times New Roman" w:hAnsi="Xunta Sans" w:cs="Calibri"/>
                <w:color w:val="000000"/>
                <w:sz w:val="16"/>
                <w:szCs w:val="16"/>
                <w:lang w:eastAsia="es-ES"/>
              </w:rPr>
            </w:pPr>
            <w:r w:rsidRPr="008A4891">
              <w:rPr>
                <w:rFonts w:ascii="Xunta Sans" w:eastAsia="Times New Roman" w:hAnsi="Xunta Sans" w:cs="Calibri"/>
                <w:color w:val="000000"/>
                <w:sz w:val="16"/>
                <w:szCs w:val="16"/>
                <w:lang w:eastAsia="es-ES"/>
              </w:rPr>
              <w:t>OCUPADO POR PERSOAL LABORAL INDEFINIDO NON FIXO.</w:t>
            </w:r>
          </w:p>
        </w:tc>
      </w:tr>
    </w:tbl>
    <w:p w14:paraId="52DE82F9" w14:textId="77777777" w:rsidR="00B0309C" w:rsidRDefault="00B0309C" w:rsidP="00B0309C">
      <w:pPr>
        <w:pStyle w:val="Standard"/>
        <w:spacing w:after="120"/>
        <w:jc w:val="both"/>
        <w:rPr>
          <w:rStyle w:val="Fuentedeprrafopredeter10"/>
          <w:rFonts w:ascii="Xunta Sans" w:hAnsi="Xunta Sans" w:cs="Calibri"/>
          <w:color w:val="auto"/>
        </w:rPr>
      </w:pPr>
    </w:p>
    <w:p w14:paraId="3D536E1D" w14:textId="77777777" w:rsidR="00B0309C" w:rsidRDefault="00B0309C" w:rsidP="00B0309C">
      <w:pPr>
        <w:pStyle w:val="Standard"/>
        <w:spacing w:after="120"/>
        <w:jc w:val="both"/>
        <w:rPr>
          <w:rStyle w:val="Fuentedeprrafopredeter10"/>
          <w:rFonts w:ascii="Xunta Sans" w:hAnsi="Xunta Sans" w:cs="Calibri"/>
          <w:b/>
          <w:color w:val="auto"/>
        </w:rPr>
      </w:pPr>
      <w:r>
        <w:rPr>
          <w:rStyle w:val="Fuentedeprrafopredeter10"/>
          <w:rFonts w:ascii="Xunta Sans" w:hAnsi="Xunta Sans" w:cs="Calibri"/>
          <w:b/>
          <w:color w:val="auto"/>
        </w:rPr>
        <w:t>Inclusión do complemento de dispoñibilidade horaria nun posto de persoal laboral</w:t>
      </w:r>
    </w:p>
    <w:p w14:paraId="44B41857" w14:textId="77777777" w:rsidR="00B0309C" w:rsidRDefault="00B0309C" w:rsidP="00B0309C">
      <w:pPr>
        <w:pStyle w:val="Standard"/>
        <w:spacing w:after="120"/>
        <w:jc w:val="both"/>
        <w:rPr>
          <w:rStyle w:val="Fuentedeprrafopredeter10"/>
          <w:color w:val="auto"/>
        </w:rPr>
      </w:pPr>
      <w:r w:rsidRPr="00AE2400">
        <w:rPr>
          <w:rStyle w:val="Fuentedeprrafopredeter10"/>
          <w:color w:val="auto"/>
        </w:rPr>
        <w:t>Antes da modificación:</w:t>
      </w:r>
    </w:p>
    <w:tbl>
      <w:tblPr>
        <w:tblW w:w="8536" w:type="dxa"/>
        <w:tblInd w:w="-5" w:type="dxa"/>
        <w:tblCellMar>
          <w:left w:w="70" w:type="dxa"/>
          <w:right w:w="70" w:type="dxa"/>
        </w:tblCellMar>
        <w:tblLook w:val="04A0" w:firstRow="1" w:lastRow="0" w:firstColumn="1" w:lastColumn="0" w:noHBand="0" w:noVBand="1"/>
      </w:tblPr>
      <w:tblGrid>
        <w:gridCol w:w="1837"/>
        <w:gridCol w:w="2274"/>
        <w:gridCol w:w="992"/>
        <w:gridCol w:w="1024"/>
        <w:gridCol w:w="2409"/>
      </w:tblGrid>
      <w:tr w:rsidR="00B0309C" w:rsidRPr="00AE2400" w14:paraId="58C33870" w14:textId="77777777" w:rsidTr="00BC3E4A">
        <w:trPr>
          <w:trHeight w:val="288"/>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69839"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COD_POSTO_FP</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14:paraId="19DA9BA6"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DENOM_POSTO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91FA15"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GRUPO</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6533DC1B"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CATEGORÍA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18FE7FB"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OBSERVACIONES</w:t>
            </w:r>
          </w:p>
        </w:tc>
      </w:tr>
      <w:tr w:rsidR="00B0309C" w:rsidRPr="00AE2400" w14:paraId="63F44EFF" w14:textId="77777777" w:rsidTr="00BC3E4A">
        <w:trPr>
          <w:trHeight w:val="288"/>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5458F9A0"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MAC020000015770108</w:t>
            </w:r>
          </w:p>
        </w:tc>
        <w:tc>
          <w:tcPr>
            <w:tcW w:w="2274" w:type="dxa"/>
            <w:tcBorders>
              <w:top w:val="nil"/>
              <w:left w:val="nil"/>
              <w:bottom w:val="single" w:sz="4" w:space="0" w:color="auto"/>
              <w:right w:val="single" w:sz="4" w:space="0" w:color="auto"/>
            </w:tcBorders>
            <w:shd w:val="clear" w:color="auto" w:fill="auto"/>
            <w:noWrap/>
            <w:vAlign w:val="center"/>
            <w:hideMark/>
          </w:tcPr>
          <w:p w14:paraId="746D6044"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OFICIAL 1ª CONDUTOR/A</w:t>
            </w:r>
          </w:p>
        </w:tc>
        <w:tc>
          <w:tcPr>
            <w:tcW w:w="992" w:type="dxa"/>
            <w:tcBorders>
              <w:top w:val="nil"/>
              <w:left w:val="nil"/>
              <w:bottom w:val="single" w:sz="4" w:space="0" w:color="auto"/>
              <w:right w:val="single" w:sz="4" w:space="0" w:color="auto"/>
            </w:tcBorders>
            <w:shd w:val="clear" w:color="auto" w:fill="auto"/>
            <w:noWrap/>
            <w:vAlign w:val="center"/>
            <w:hideMark/>
          </w:tcPr>
          <w:p w14:paraId="2312F52F" w14:textId="77777777" w:rsidR="00B0309C" w:rsidRPr="00AE2400" w:rsidRDefault="00B0309C" w:rsidP="00BC3E4A">
            <w:pPr>
              <w:spacing w:after="0" w:line="240" w:lineRule="auto"/>
              <w:jc w:val="center"/>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III</w:t>
            </w:r>
          </w:p>
        </w:tc>
        <w:tc>
          <w:tcPr>
            <w:tcW w:w="1024" w:type="dxa"/>
            <w:tcBorders>
              <w:top w:val="nil"/>
              <w:left w:val="nil"/>
              <w:bottom w:val="single" w:sz="4" w:space="0" w:color="auto"/>
              <w:right w:val="single" w:sz="4" w:space="0" w:color="auto"/>
            </w:tcBorders>
            <w:shd w:val="clear" w:color="auto" w:fill="auto"/>
            <w:noWrap/>
            <w:vAlign w:val="center"/>
            <w:hideMark/>
          </w:tcPr>
          <w:p w14:paraId="2954D5E1" w14:textId="77777777" w:rsidR="00B0309C" w:rsidRPr="00AE2400" w:rsidRDefault="00B0309C" w:rsidP="00BC3E4A">
            <w:pPr>
              <w:spacing w:after="0" w:line="240" w:lineRule="auto"/>
              <w:jc w:val="center"/>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63</w:t>
            </w:r>
          </w:p>
        </w:tc>
        <w:tc>
          <w:tcPr>
            <w:tcW w:w="2409" w:type="dxa"/>
            <w:tcBorders>
              <w:top w:val="nil"/>
              <w:left w:val="nil"/>
              <w:bottom w:val="single" w:sz="4" w:space="0" w:color="auto"/>
              <w:right w:val="single" w:sz="4" w:space="0" w:color="auto"/>
            </w:tcBorders>
            <w:shd w:val="clear" w:color="auto" w:fill="auto"/>
            <w:noWrap/>
            <w:vAlign w:val="center"/>
            <w:hideMark/>
          </w:tcPr>
          <w:p w14:paraId="369DEF5B"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p>
        </w:tc>
      </w:tr>
    </w:tbl>
    <w:p w14:paraId="2E877DC8" w14:textId="77777777" w:rsidR="00B0309C" w:rsidRPr="00AE2400" w:rsidRDefault="00B0309C" w:rsidP="00B0309C">
      <w:pPr>
        <w:pStyle w:val="Standard"/>
        <w:spacing w:after="120"/>
        <w:jc w:val="both"/>
        <w:rPr>
          <w:rStyle w:val="Fuentedeprrafopredeter10"/>
          <w:color w:val="auto"/>
        </w:rPr>
      </w:pPr>
      <w:r w:rsidRPr="00AE2400">
        <w:rPr>
          <w:rStyle w:val="Fuentedeprrafopredeter10"/>
          <w:color w:val="auto"/>
        </w:rPr>
        <w:t>Despois da modificación:</w:t>
      </w:r>
    </w:p>
    <w:tbl>
      <w:tblPr>
        <w:tblW w:w="8536" w:type="dxa"/>
        <w:tblInd w:w="-5" w:type="dxa"/>
        <w:tblCellMar>
          <w:left w:w="70" w:type="dxa"/>
          <w:right w:w="70" w:type="dxa"/>
        </w:tblCellMar>
        <w:tblLook w:val="04A0" w:firstRow="1" w:lastRow="0" w:firstColumn="1" w:lastColumn="0" w:noHBand="0" w:noVBand="1"/>
      </w:tblPr>
      <w:tblGrid>
        <w:gridCol w:w="1837"/>
        <w:gridCol w:w="2274"/>
        <w:gridCol w:w="992"/>
        <w:gridCol w:w="1024"/>
        <w:gridCol w:w="2409"/>
      </w:tblGrid>
      <w:tr w:rsidR="00B0309C" w:rsidRPr="00AE2400" w14:paraId="35E69A32" w14:textId="77777777" w:rsidTr="00BC3E4A">
        <w:trPr>
          <w:trHeight w:val="288"/>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1FC6"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COD_POSTO_FP</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14:paraId="235CB8A9"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DENOM_POSTO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24FB0B"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GRUPO</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20BFB20F"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CATEGORÍA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51EB3DA" w14:textId="77777777" w:rsidR="00B0309C" w:rsidRPr="00AE2400" w:rsidRDefault="00B0309C" w:rsidP="00BC3E4A">
            <w:pPr>
              <w:spacing w:after="0" w:line="240" w:lineRule="auto"/>
              <w:rPr>
                <w:rFonts w:ascii="Xunta Sans" w:eastAsia="Times New Roman" w:hAnsi="Xunta Sans" w:cs="Calibri"/>
                <w:b/>
                <w:color w:val="000000"/>
                <w:sz w:val="16"/>
                <w:szCs w:val="16"/>
                <w:lang w:eastAsia="es-ES"/>
              </w:rPr>
            </w:pPr>
            <w:r w:rsidRPr="00AE2400">
              <w:rPr>
                <w:rFonts w:ascii="Xunta Sans" w:eastAsia="Times New Roman" w:hAnsi="Xunta Sans" w:cs="Calibri"/>
                <w:b/>
                <w:color w:val="000000"/>
                <w:sz w:val="16"/>
                <w:szCs w:val="16"/>
                <w:lang w:eastAsia="es-ES"/>
              </w:rPr>
              <w:t>OBSERVACIONES</w:t>
            </w:r>
          </w:p>
        </w:tc>
      </w:tr>
      <w:tr w:rsidR="00B0309C" w:rsidRPr="00AE2400" w14:paraId="7A634C34" w14:textId="77777777" w:rsidTr="00BC3E4A">
        <w:trPr>
          <w:trHeight w:val="288"/>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6AB64E7F"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MAC020000015770108</w:t>
            </w:r>
          </w:p>
        </w:tc>
        <w:tc>
          <w:tcPr>
            <w:tcW w:w="2274" w:type="dxa"/>
            <w:tcBorders>
              <w:top w:val="nil"/>
              <w:left w:val="nil"/>
              <w:bottom w:val="single" w:sz="4" w:space="0" w:color="auto"/>
              <w:right w:val="single" w:sz="4" w:space="0" w:color="auto"/>
            </w:tcBorders>
            <w:shd w:val="clear" w:color="auto" w:fill="auto"/>
            <w:noWrap/>
            <w:vAlign w:val="center"/>
            <w:hideMark/>
          </w:tcPr>
          <w:p w14:paraId="6EEE5246" w14:textId="77777777" w:rsidR="00B0309C" w:rsidRPr="00AE2400" w:rsidRDefault="00B0309C" w:rsidP="00BC3E4A">
            <w:pPr>
              <w:spacing w:after="0" w:line="240" w:lineRule="auto"/>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OFICIAL 1ª CONDUTOR/A</w:t>
            </w:r>
          </w:p>
        </w:tc>
        <w:tc>
          <w:tcPr>
            <w:tcW w:w="992" w:type="dxa"/>
            <w:tcBorders>
              <w:top w:val="nil"/>
              <w:left w:val="nil"/>
              <w:bottom w:val="single" w:sz="4" w:space="0" w:color="auto"/>
              <w:right w:val="single" w:sz="4" w:space="0" w:color="auto"/>
            </w:tcBorders>
            <w:shd w:val="clear" w:color="auto" w:fill="auto"/>
            <w:noWrap/>
            <w:vAlign w:val="center"/>
            <w:hideMark/>
          </w:tcPr>
          <w:p w14:paraId="47D73619" w14:textId="77777777" w:rsidR="00B0309C" w:rsidRPr="00AE2400" w:rsidRDefault="00B0309C" w:rsidP="00BC3E4A">
            <w:pPr>
              <w:spacing w:after="0" w:line="240" w:lineRule="auto"/>
              <w:jc w:val="center"/>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III</w:t>
            </w:r>
          </w:p>
        </w:tc>
        <w:tc>
          <w:tcPr>
            <w:tcW w:w="1024" w:type="dxa"/>
            <w:tcBorders>
              <w:top w:val="nil"/>
              <w:left w:val="nil"/>
              <w:bottom w:val="single" w:sz="4" w:space="0" w:color="auto"/>
              <w:right w:val="single" w:sz="4" w:space="0" w:color="auto"/>
            </w:tcBorders>
            <w:shd w:val="clear" w:color="auto" w:fill="auto"/>
            <w:noWrap/>
            <w:vAlign w:val="center"/>
            <w:hideMark/>
          </w:tcPr>
          <w:p w14:paraId="264341DD" w14:textId="77777777" w:rsidR="00B0309C" w:rsidRPr="00AE2400" w:rsidRDefault="00B0309C" w:rsidP="00BC3E4A">
            <w:pPr>
              <w:spacing w:after="0" w:line="240" w:lineRule="auto"/>
              <w:jc w:val="center"/>
              <w:rPr>
                <w:rFonts w:ascii="Xunta Sans" w:eastAsia="Times New Roman" w:hAnsi="Xunta Sans" w:cs="Calibri"/>
                <w:color w:val="000000"/>
                <w:sz w:val="16"/>
                <w:szCs w:val="16"/>
                <w:lang w:eastAsia="es-ES"/>
              </w:rPr>
            </w:pPr>
            <w:r w:rsidRPr="00AE2400">
              <w:rPr>
                <w:rFonts w:ascii="Xunta Sans" w:eastAsia="Times New Roman" w:hAnsi="Xunta Sans" w:cs="Calibri"/>
                <w:color w:val="000000"/>
                <w:sz w:val="16"/>
                <w:szCs w:val="16"/>
                <w:lang w:eastAsia="es-ES"/>
              </w:rPr>
              <w:t>63</w:t>
            </w:r>
          </w:p>
        </w:tc>
        <w:tc>
          <w:tcPr>
            <w:tcW w:w="2409" w:type="dxa"/>
            <w:tcBorders>
              <w:top w:val="nil"/>
              <w:left w:val="nil"/>
              <w:bottom w:val="single" w:sz="4" w:space="0" w:color="auto"/>
              <w:right w:val="single" w:sz="4" w:space="0" w:color="auto"/>
            </w:tcBorders>
            <w:shd w:val="clear" w:color="auto" w:fill="auto"/>
            <w:noWrap/>
            <w:vAlign w:val="center"/>
            <w:hideMark/>
          </w:tcPr>
          <w:p w14:paraId="7D427A85" w14:textId="77777777" w:rsidR="00B0309C" w:rsidRPr="00AE2400" w:rsidRDefault="00B0309C" w:rsidP="00BC3E4A">
            <w:pPr>
              <w:spacing w:after="0" w:line="240" w:lineRule="auto"/>
              <w:rPr>
                <w:rFonts w:ascii="Xunta Sans" w:eastAsia="Times New Roman" w:hAnsi="Xunta Sans" w:cs="Calibri"/>
                <w:b/>
                <w:color w:val="000000"/>
                <w:sz w:val="16"/>
                <w:szCs w:val="16"/>
                <w:lang w:eastAsia="es-ES"/>
              </w:rPr>
            </w:pPr>
            <w:r w:rsidRPr="00AE2400">
              <w:rPr>
                <w:rFonts w:ascii="Xunta Sans" w:eastAsia="Times New Roman" w:hAnsi="Xunta Sans" w:cs="Calibri"/>
                <w:b/>
                <w:color w:val="000000"/>
                <w:sz w:val="16"/>
                <w:szCs w:val="16"/>
                <w:lang w:eastAsia="es-ES"/>
              </w:rPr>
              <w:t>DISPOÑIBILIDADE HORARIA.</w:t>
            </w:r>
          </w:p>
        </w:tc>
      </w:tr>
    </w:tbl>
    <w:p w14:paraId="4E6F6BE3" w14:textId="77777777" w:rsidR="00B0309C" w:rsidRDefault="00B0309C" w:rsidP="00B0309C">
      <w:pPr>
        <w:spacing w:after="160"/>
        <w:jc w:val="both"/>
        <w:rPr>
          <w:rStyle w:val="Fuentedeprrafopredeter6"/>
          <w:rFonts w:ascii="Xunta Sans" w:eastAsia="Century Gothic" w:hAnsi="Xunta Sans" w:cs="Century Gothic"/>
          <w:b/>
          <w:color w:val="0070C0"/>
          <w:lang w:val="gl-ES"/>
        </w:rPr>
      </w:pPr>
    </w:p>
    <w:p w14:paraId="238ACD31" w14:textId="77777777" w:rsidR="00B0309C" w:rsidRDefault="00B0309C" w:rsidP="00B0309C">
      <w:pPr>
        <w:pStyle w:val="Standard"/>
        <w:spacing w:after="120"/>
        <w:jc w:val="both"/>
        <w:rPr>
          <w:rStyle w:val="Fuentedeprrafopredeter10"/>
          <w:rFonts w:ascii="Xunta Sans" w:hAnsi="Xunta Sans" w:cs="Calibri"/>
          <w:b/>
          <w:color w:val="auto"/>
        </w:rPr>
      </w:pPr>
      <w:r w:rsidRPr="006E501B">
        <w:rPr>
          <w:rStyle w:val="Fuentedeprrafopredeter10"/>
          <w:rFonts w:ascii="Xunta Sans" w:hAnsi="Xunta Sans" w:cs="Calibri"/>
          <w:b/>
          <w:color w:val="auto"/>
        </w:rPr>
        <w:t xml:space="preserve">Modificación </w:t>
      </w:r>
      <w:r>
        <w:rPr>
          <w:rStyle w:val="Fuentedeprrafopredeter10"/>
          <w:rFonts w:ascii="Xunta Sans" w:hAnsi="Xunta Sans" w:cs="Calibri"/>
          <w:b/>
          <w:color w:val="auto"/>
        </w:rPr>
        <w:t>das observacións de varios postos</w:t>
      </w:r>
      <w:r w:rsidRPr="006E501B">
        <w:rPr>
          <w:rStyle w:val="Fuentedeprrafopredeter10"/>
          <w:rFonts w:ascii="Xunta Sans" w:hAnsi="Xunta Sans" w:cs="Calibri"/>
          <w:b/>
          <w:color w:val="auto"/>
        </w:rPr>
        <w:t xml:space="preserve"> de traballo:</w:t>
      </w:r>
    </w:p>
    <w:p w14:paraId="1EEE8F98" w14:textId="77777777" w:rsidR="00B0309C" w:rsidRDefault="00B0309C" w:rsidP="00B0309C">
      <w:pPr>
        <w:pStyle w:val="Standard"/>
        <w:spacing w:after="120"/>
        <w:jc w:val="both"/>
        <w:rPr>
          <w:rStyle w:val="Fuentedeprrafopredeter10"/>
          <w:color w:val="auto"/>
        </w:rPr>
      </w:pPr>
      <w:r w:rsidRPr="005947F2">
        <w:rPr>
          <w:rStyle w:val="Fuentedeprrafopredeter10"/>
          <w:color w:val="auto"/>
        </w:rPr>
        <w:t>Antes da modificación:</w:t>
      </w:r>
    </w:p>
    <w:tbl>
      <w:tblPr>
        <w:tblpPr w:leftFromText="141" w:rightFromText="141" w:vertAnchor="text" w:tblpX="-5" w:tblpY="1"/>
        <w:tblOverlap w:val="neve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3338"/>
        <w:gridCol w:w="3279"/>
      </w:tblGrid>
      <w:tr w:rsidR="00B0309C" w:rsidRPr="006E501B" w14:paraId="1585E662" w14:textId="77777777" w:rsidTr="00BC3E4A">
        <w:trPr>
          <w:trHeight w:val="263"/>
        </w:trPr>
        <w:tc>
          <w:tcPr>
            <w:tcW w:w="1902" w:type="dxa"/>
            <w:shd w:val="clear" w:color="auto" w:fill="auto"/>
            <w:vAlign w:val="center"/>
            <w:hideMark/>
          </w:tcPr>
          <w:p w14:paraId="410775F0"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COD_POSTO_FP</w:t>
            </w:r>
          </w:p>
        </w:tc>
        <w:tc>
          <w:tcPr>
            <w:tcW w:w="3338" w:type="dxa"/>
            <w:shd w:val="clear" w:color="auto" w:fill="auto"/>
            <w:vAlign w:val="center"/>
            <w:hideMark/>
          </w:tcPr>
          <w:p w14:paraId="5644491C"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DENOM_POSTO</w:t>
            </w:r>
          </w:p>
        </w:tc>
        <w:tc>
          <w:tcPr>
            <w:tcW w:w="3279" w:type="dxa"/>
          </w:tcPr>
          <w:p w14:paraId="14B5979C"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Pr>
                <w:rFonts w:ascii="Xunta Sans" w:eastAsia="Times New Roman" w:hAnsi="Xunta Sans" w:cs="Calibri"/>
                <w:color w:val="000000"/>
                <w:sz w:val="16"/>
                <w:szCs w:val="16"/>
                <w:lang w:eastAsia="es-ES"/>
              </w:rPr>
              <w:t>OBSERVACIÓNS</w:t>
            </w:r>
          </w:p>
        </w:tc>
      </w:tr>
      <w:tr w:rsidR="00B0309C" w:rsidRPr="006E501B" w14:paraId="1622688D" w14:textId="77777777" w:rsidTr="00BC3E4A">
        <w:trPr>
          <w:trHeight w:val="280"/>
        </w:trPr>
        <w:tc>
          <w:tcPr>
            <w:tcW w:w="1902" w:type="dxa"/>
            <w:shd w:val="clear" w:color="auto" w:fill="auto"/>
            <w:vAlign w:val="center"/>
            <w:hideMark/>
          </w:tcPr>
          <w:p w14:paraId="4CE4059B"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MAC0</w:t>
            </w:r>
            <w:r w:rsidRPr="00F06A55">
              <w:rPr>
                <w:rFonts w:ascii="Xunta Sans" w:eastAsia="Times New Roman" w:hAnsi="Xunta Sans" w:cs="Calibri"/>
                <w:color w:val="000000"/>
                <w:sz w:val="16"/>
                <w:szCs w:val="16"/>
                <w:lang w:eastAsia="es-ES"/>
              </w:rPr>
              <w:t>3</w:t>
            </w:r>
            <w:r w:rsidRPr="006E501B">
              <w:rPr>
                <w:rFonts w:ascii="Xunta Sans" w:eastAsia="Times New Roman" w:hAnsi="Xunta Sans" w:cs="Calibri"/>
                <w:color w:val="000000"/>
                <w:sz w:val="16"/>
                <w:szCs w:val="16"/>
                <w:lang w:eastAsia="es-ES"/>
              </w:rPr>
              <w:t>00</w:t>
            </w:r>
            <w:r w:rsidRPr="00F06A55">
              <w:rPr>
                <w:rFonts w:ascii="Xunta Sans" w:eastAsia="Times New Roman" w:hAnsi="Xunta Sans" w:cs="Calibri"/>
                <w:color w:val="000000"/>
                <w:sz w:val="16"/>
                <w:szCs w:val="16"/>
                <w:lang w:eastAsia="es-ES"/>
              </w:rPr>
              <w:t>401</w:t>
            </w:r>
            <w:r w:rsidRPr="006E501B">
              <w:rPr>
                <w:rFonts w:ascii="Xunta Sans" w:eastAsia="Times New Roman" w:hAnsi="Xunta Sans" w:cs="Calibri"/>
                <w:color w:val="000000"/>
                <w:sz w:val="16"/>
                <w:szCs w:val="16"/>
                <w:lang w:eastAsia="es-ES"/>
              </w:rPr>
              <w:t>15</w:t>
            </w:r>
            <w:r w:rsidRPr="00F06A55">
              <w:rPr>
                <w:rFonts w:ascii="Xunta Sans" w:eastAsia="Times New Roman" w:hAnsi="Xunta Sans" w:cs="Calibri"/>
                <w:color w:val="000000"/>
                <w:sz w:val="16"/>
                <w:szCs w:val="16"/>
                <w:lang w:eastAsia="es-ES"/>
              </w:rPr>
              <w:t>001110</w:t>
            </w:r>
          </w:p>
        </w:tc>
        <w:tc>
          <w:tcPr>
            <w:tcW w:w="3338" w:type="dxa"/>
            <w:shd w:val="clear" w:color="auto" w:fill="auto"/>
            <w:vAlign w:val="center"/>
            <w:hideMark/>
          </w:tcPr>
          <w:p w14:paraId="62B7FA80"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TITULADO SUPERIOR ESPECIALISTA</w:t>
            </w:r>
          </w:p>
        </w:tc>
        <w:tc>
          <w:tcPr>
            <w:tcW w:w="3279" w:type="dxa"/>
          </w:tcPr>
          <w:p w14:paraId="4711EF9E"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F15B4C">
              <w:rPr>
                <w:rFonts w:ascii="Xunta Sans" w:eastAsia="Times New Roman" w:hAnsi="Xunta Sans" w:cs="Calibri"/>
                <w:color w:val="000000"/>
                <w:sz w:val="16"/>
                <w:szCs w:val="16"/>
                <w:lang w:eastAsia="es-ES"/>
              </w:rPr>
              <w:t>B10 // B11 // B18</w:t>
            </w:r>
          </w:p>
        </w:tc>
      </w:tr>
    </w:tbl>
    <w:p w14:paraId="4111AF22" w14:textId="77777777" w:rsidR="00B0309C" w:rsidRPr="00F15B4C" w:rsidRDefault="00B0309C" w:rsidP="00B0309C">
      <w:pPr>
        <w:pStyle w:val="Standard"/>
        <w:spacing w:after="120"/>
        <w:jc w:val="both"/>
        <w:rPr>
          <w:rFonts w:ascii="Xunta Sans" w:hAnsi="Xunta Sans" w:cs="Calibri"/>
          <w:b/>
        </w:rPr>
      </w:pPr>
      <w:r w:rsidRPr="00F15B4C">
        <w:rPr>
          <w:rFonts w:ascii="Xunta Sans" w:hAnsi="Xunta Sans" w:cs="Calibri"/>
        </w:rPr>
        <w:t>Despois da modificación:</w:t>
      </w:r>
    </w:p>
    <w:tbl>
      <w:tblPr>
        <w:tblpPr w:leftFromText="141" w:rightFromText="141" w:vertAnchor="text" w:tblpX="-5" w:tblpY="1"/>
        <w:tblOverlap w:val="neve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3338"/>
        <w:gridCol w:w="3279"/>
      </w:tblGrid>
      <w:tr w:rsidR="00B0309C" w:rsidRPr="006E501B" w14:paraId="6C30369B" w14:textId="77777777" w:rsidTr="00BC3E4A">
        <w:trPr>
          <w:trHeight w:val="263"/>
        </w:trPr>
        <w:tc>
          <w:tcPr>
            <w:tcW w:w="1902" w:type="dxa"/>
            <w:shd w:val="clear" w:color="auto" w:fill="auto"/>
            <w:vAlign w:val="center"/>
            <w:hideMark/>
          </w:tcPr>
          <w:p w14:paraId="5E7870E2"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COD_POSTO_FP</w:t>
            </w:r>
          </w:p>
        </w:tc>
        <w:tc>
          <w:tcPr>
            <w:tcW w:w="3338" w:type="dxa"/>
            <w:shd w:val="clear" w:color="auto" w:fill="auto"/>
            <w:vAlign w:val="center"/>
            <w:hideMark/>
          </w:tcPr>
          <w:p w14:paraId="4D8F7D85"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DENOM_POSTO</w:t>
            </w:r>
          </w:p>
        </w:tc>
        <w:tc>
          <w:tcPr>
            <w:tcW w:w="3279" w:type="dxa"/>
          </w:tcPr>
          <w:p w14:paraId="14CF34FB" w14:textId="77777777" w:rsidR="00B0309C" w:rsidRPr="00F06A55" w:rsidRDefault="00B0309C" w:rsidP="00BC3E4A">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OBSERVACIÓNS</w:t>
            </w:r>
          </w:p>
        </w:tc>
      </w:tr>
      <w:tr w:rsidR="00B0309C" w:rsidRPr="006E501B" w14:paraId="46D52B44" w14:textId="77777777" w:rsidTr="00BC3E4A">
        <w:trPr>
          <w:trHeight w:val="280"/>
        </w:trPr>
        <w:tc>
          <w:tcPr>
            <w:tcW w:w="1902" w:type="dxa"/>
            <w:shd w:val="clear" w:color="auto" w:fill="auto"/>
            <w:vAlign w:val="center"/>
            <w:hideMark/>
          </w:tcPr>
          <w:p w14:paraId="10ABC5B5"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6E501B">
              <w:rPr>
                <w:rFonts w:ascii="Xunta Sans" w:eastAsia="Times New Roman" w:hAnsi="Xunta Sans" w:cs="Calibri"/>
                <w:color w:val="000000"/>
                <w:sz w:val="16"/>
                <w:szCs w:val="16"/>
                <w:lang w:eastAsia="es-ES"/>
              </w:rPr>
              <w:t>MAC0</w:t>
            </w:r>
            <w:r w:rsidRPr="00F06A55">
              <w:rPr>
                <w:rFonts w:ascii="Xunta Sans" w:eastAsia="Times New Roman" w:hAnsi="Xunta Sans" w:cs="Calibri"/>
                <w:color w:val="000000"/>
                <w:sz w:val="16"/>
                <w:szCs w:val="16"/>
                <w:lang w:eastAsia="es-ES"/>
              </w:rPr>
              <w:t>3</w:t>
            </w:r>
            <w:r w:rsidRPr="006E501B">
              <w:rPr>
                <w:rFonts w:ascii="Xunta Sans" w:eastAsia="Times New Roman" w:hAnsi="Xunta Sans" w:cs="Calibri"/>
                <w:color w:val="000000"/>
                <w:sz w:val="16"/>
                <w:szCs w:val="16"/>
                <w:lang w:eastAsia="es-ES"/>
              </w:rPr>
              <w:t>00</w:t>
            </w:r>
            <w:r w:rsidRPr="00F06A55">
              <w:rPr>
                <w:rFonts w:ascii="Xunta Sans" w:eastAsia="Times New Roman" w:hAnsi="Xunta Sans" w:cs="Calibri"/>
                <w:color w:val="000000"/>
                <w:sz w:val="16"/>
                <w:szCs w:val="16"/>
                <w:lang w:eastAsia="es-ES"/>
              </w:rPr>
              <w:t>401</w:t>
            </w:r>
            <w:r w:rsidRPr="006E501B">
              <w:rPr>
                <w:rFonts w:ascii="Xunta Sans" w:eastAsia="Times New Roman" w:hAnsi="Xunta Sans" w:cs="Calibri"/>
                <w:color w:val="000000"/>
                <w:sz w:val="16"/>
                <w:szCs w:val="16"/>
                <w:lang w:eastAsia="es-ES"/>
              </w:rPr>
              <w:t>15</w:t>
            </w:r>
            <w:r w:rsidRPr="00F06A55">
              <w:rPr>
                <w:rFonts w:ascii="Xunta Sans" w:eastAsia="Times New Roman" w:hAnsi="Xunta Sans" w:cs="Calibri"/>
                <w:color w:val="000000"/>
                <w:sz w:val="16"/>
                <w:szCs w:val="16"/>
                <w:lang w:eastAsia="es-ES"/>
              </w:rPr>
              <w:t>001110</w:t>
            </w:r>
          </w:p>
        </w:tc>
        <w:tc>
          <w:tcPr>
            <w:tcW w:w="3338" w:type="dxa"/>
            <w:shd w:val="clear" w:color="auto" w:fill="auto"/>
            <w:vAlign w:val="center"/>
            <w:hideMark/>
          </w:tcPr>
          <w:p w14:paraId="28CC6BB9" w14:textId="77777777" w:rsidR="00B0309C" w:rsidRPr="006E501B" w:rsidRDefault="00B0309C" w:rsidP="00BC3E4A">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TITULADO SUPERIOR ESPECIALISTA</w:t>
            </w:r>
          </w:p>
        </w:tc>
        <w:tc>
          <w:tcPr>
            <w:tcW w:w="3279" w:type="dxa"/>
          </w:tcPr>
          <w:p w14:paraId="454D702C" w14:textId="77777777" w:rsidR="00B0309C" w:rsidRPr="00F06A55" w:rsidRDefault="00B0309C" w:rsidP="00BC3E4A">
            <w:pPr>
              <w:spacing w:after="0" w:line="240" w:lineRule="auto"/>
              <w:rPr>
                <w:rFonts w:ascii="Xunta Sans" w:eastAsia="Times New Roman" w:hAnsi="Xunta Sans" w:cs="Calibri"/>
                <w:color w:val="000000"/>
                <w:sz w:val="16"/>
                <w:szCs w:val="16"/>
                <w:lang w:eastAsia="es-ES"/>
              </w:rPr>
            </w:pPr>
            <w:r w:rsidRPr="00F06A55">
              <w:rPr>
                <w:rFonts w:ascii="Xunta Sans" w:eastAsia="Times New Roman" w:hAnsi="Xunta Sans" w:cs="Calibri"/>
                <w:color w:val="000000"/>
                <w:sz w:val="16"/>
                <w:szCs w:val="16"/>
                <w:lang w:eastAsia="es-ES"/>
              </w:rPr>
              <w:t xml:space="preserve">B10 // B11 // B18 // </w:t>
            </w:r>
            <w:r w:rsidRPr="00F06A55">
              <w:rPr>
                <w:rFonts w:ascii="Xunta Sans" w:eastAsia="Times New Roman" w:hAnsi="Xunta Sans" w:cs="Calibri"/>
                <w:b/>
                <w:color w:val="000000"/>
                <w:sz w:val="16"/>
                <w:szCs w:val="16"/>
                <w:lang w:eastAsia="es-ES"/>
              </w:rPr>
              <w:t>OCUPADO POR PERSOAL LABORAL INDEFINIDO NON FIXO.</w:t>
            </w:r>
          </w:p>
        </w:tc>
      </w:tr>
    </w:tbl>
    <w:p w14:paraId="7AE99D07" w14:textId="77777777" w:rsidR="00B0309C" w:rsidRDefault="00B0309C" w:rsidP="00B0309C">
      <w:pPr>
        <w:spacing w:after="160"/>
        <w:jc w:val="both"/>
        <w:rPr>
          <w:rStyle w:val="Fuentedeprrafopredeter6"/>
          <w:rFonts w:ascii="Xunta Sans" w:eastAsia="Century Gothic" w:hAnsi="Xunta Sans" w:cs="Century Gothic"/>
          <w:b/>
          <w:color w:val="0070C0"/>
          <w:lang w:val="gl-ES"/>
        </w:rPr>
      </w:pPr>
    </w:p>
    <w:p w14:paraId="6F3A00C3" w14:textId="77777777" w:rsidR="00B0309C" w:rsidRDefault="00B0309C" w:rsidP="00B0309C">
      <w:pPr>
        <w:spacing w:after="160"/>
        <w:jc w:val="both"/>
        <w:rPr>
          <w:rStyle w:val="Fuentedeprrafopredeter6"/>
          <w:rFonts w:ascii="Xunta Sans" w:eastAsia="Century Gothic" w:hAnsi="Xunta Sans" w:cs="Century Gothic"/>
          <w:b/>
          <w:color w:val="0070C0"/>
          <w:lang w:val="gl-ES"/>
        </w:rPr>
      </w:pPr>
      <w:r>
        <w:rPr>
          <w:rStyle w:val="Fuentedeprrafopredeter6"/>
          <w:rFonts w:ascii="Xunta Sans" w:eastAsia="Century Gothic" w:hAnsi="Xunta Sans" w:cs="Century Gothic"/>
          <w:b/>
          <w:color w:val="0070C0"/>
          <w:lang w:val="gl-ES"/>
        </w:rPr>
        <w:t>AMORTIZACIÓN</w:t>
      </w:r>
      <w:r w:rsidRPr="006E501B">
        <w:rPr>
          <w:rStyle w:val="Fuentedeprrafopredeter6"/>
          <w:rFonts w:ascii="Xunta Sans" w:eastAsia="Century Gothic" w:hAnsi="Xunta Sans" w:cs="Century Gothic"/>
          <w:b/>
          <w:color w:val="0070C0"/>
          <w:lang w:val="gl-ES"/>
        </w:rPr>
        <w:t xml:space="preserve"> DE POSTOS DE PERSOAL </w:t>
      </w:r>
      <w:r>
        <w:rPr>
          <w:rStyle w:val="Fuentedeprrafopredeter6"/>
          <w:rFonts w:ascii="Xunta Sans" w:eastAsia="Century Gothic" w:hAnsi="Xunta Sans" w:cs="Century Gothic"/>
          <w:b/>
          <w:color w:val="0070C0"/>
          <w:lang w:val="gl-ES"/>
        </w:rPr>
        <w:t>FUNCIONARIO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2880"/>
        <w:gridCol w:w="1134"/>
        <w:gridCol w:w="889"/>
        <w:gridCol w:w="1417"/>
      </w:tblGrid>
      <w:tr w:rsidR="00FA2619" w:rsidRPr="00FA2619" w14:paraId="6ABA46EC" w14:textId="77777777" w:rsidTr="00FA2619">
        <w:trPr>
          <w:trHeight w:val="300"/>
        </w:trPr>
        <w:tc>
          <w:tcPr>
            <w:tcW w:w="2180" w:type="dxa"/>
            <w:shd w:val="clear" w:color="auto" w:fill="auto"/>
            <w:noWrap/>
            <w:vAlign w:val="bottom"/>
            <w:hideMark/>
          </w:tcPr>
          <w:p w14:paraId="1F3C3659"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COD_POSTO_FP</w:t>
            </w:r>
          </w:p>
        </w:tc>
        <w:tc>
          <w:tcPr>
            <w:tcW w:w="2880" w:type="dxa"/>
            <w:shd w:val="clear" w:color="auto" w:fill="auto"/>
            <w:noWrap/>
            <w:vAlign w:val="bottom"/>
            <w:hideMark/>
          </w:tcPr>
          <w:p w14:paraId="63FDB166"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DENOM_POSTO</w:t>
            </w:r>
          </w:p>
        </w:tc>
        <w:tc>
          <w:tcPr>
            <w:tcW w:w="1134" w:type="dxa"/>
            <w:shd w:val="clear" w:color="auto" w:fill="auto"/>
            <w:noWrap/>
            <w:vAlign w:val="bottom"/>
            <w:hideMark/>
          </w:tcPr>
          <w:p w14:paraId="168B7152"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NIVEL</w:t>
            </w:r>
          </w:p>
        </w:tc>
        <w:tc>
          <w:tcPr>
            <w:tcW w:w="889" w:type="dxa"/>
            <w:shd w:val="clear" w:color="auto" w:fill="auto"/>
            <w:noWrap/>
            <w:vAlign w:val="bottom"/>
            <w:hideMark/>
          </w:tcPr>
          <w:p w14:paraId="7E871367"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GRUPO</w:t>
            </w:r>
          </w:p>
        </w:tc>
        <w:tc>
          <w:tcPr>
            <w:tcW w:w="1417" w:type="dxa"/>
            <w:shd w:val="clear" w:color="auto" w:fill="auto"/>
            <w:noWrap/>
            <w:vAlign w:val="bottom"/>
            <w:hideMark/>
          </w:tcPr>
          <w:p w14:paraId="1F005499"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TIPO_ADMON</w:t>
            </w:r>
          </w:p>
        </w:tc>
      </w:tr>
      <w:tr w:rsidR="00FA2619" w:rsidRPr="00FA2619" w14:paraId="5B8DFC78" w14:textId="77777777" w:rsidTr="00FA2619">
        <w:trPr>
          <w:trHeight w:val="300"/>
        </w:trPr>
        <w:tc>
          <w:tcPr>
            <w:tcW w:w="2180" w:type="dxa"/>
            <w:shd w:val="clear" w:color="auto" w:fill="auto"/>
            <w:noWrap/>
            <w:vAlign w:val="bottom"/>
            <w:hideMark/>
          </w:tcPr>
          <w:p w14:paraId="073FC7AB"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MAC020000015770043</w:t>
            </w:r>
          </w:p>
        </w:tc>
        <w:tc>
          <w:tcPr>
            <w:tcW w:w="2880" w:type="dxa"/>
            <w:shd w:val="clear" w:color="auto" w:fill="auto"/>
            <w:noWrap/>
            <w:vAlign w:val="bottom"/>
            <w:hideMark/>
          </w:tcPr>
          <w:p w14:paraId="34DBAF3B"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SUBALTERNO/A</w:t>
            </w:r>
          </w:p>
        </w:tc>
        <w:tc>
          <w:tcPr>
            <w:tcW w:w="1134" w:type="dxa"/>
            <w:shd w:val="clear" w:color="auto" w:fill="auto"/>
            <w:noWrap/>
            <w:vAlign w:val="bottom"/>
            <w:hideMark/>
          </w:tcPr>
          <w:p w14:paraId="6ADE488B" w14:textId="77777777" w:rsidR="00FA2619" w:rsidRPr="00FA2619" w:rsidRDefault="00FA2619" w:rsidP="00FA2619">
            <w:pPr>
              <w:spacing w:after="0" w:line="240" w:lineRule="auto"/>
              <w:jc w:val="right"/>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10</w:t>
            </w:r>
          </w:p>
        </w:tc>
        <w:tc>
          <w:tcPr>
            <w:tcW w:w="889" w:type="dxa"/>
            <w:shd w:val="clear" w:color="auto" w:fill="auto"/>
            <w:noWrap/>
            <w:vAlign w:val="bottom"/>
            <w:hideMark/>
          </w:tcPr>
          <w:p w14:paraId="6C91DBBA"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AP</w:t>
            </w:r>
          </w:p>
        </w:tc>
        <w:tc>
          <w:tcPr>
            <w:tcW w:w="1417" w:type="dxa"/>
            <w:shd w:val="clear" w:color="auto" w:fill="auto"/>
            <w:noWrap/>
            <w:vAlign w:val="bottom"/>
            <w:hideMark/>
          </w:tcPr>
          <w:p w14:paraId="32A769AE"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XERAL</w:t>
            </w:r>
          </w:p>
        </w:tc>
      </w:tr>
      <w:tr w:rsidR="00FA2619" w:rsidRPr="00FA2619" w14:paraId="54127F3C" w14:textId="77777777" w:rsidTr="00FA2619">
        <w:trPr>
          <w:trHeight w:val="300"/>
        </w:trPr>
        <w:tc>
          <w:tcPr>
            <w:tcW w:w="2180" w:type="dxa"/>
            <w:shd w:val="clear" w:color="auto" w:fill="auto"/>
            <w:noWrap/>
            <w:vAlign w:val="bottom"/>
            <w:hideMark/>
          </w:tcPr>
          <w:p w14:paraId="711B73A3"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MAC991000015001043</w:t>
            </w:r>
          </w:p>
        </w:tc>
        <w:tc>
          <w:tcPr>
            <w:tcW w:w="2880" w:type="dxa"/>
            <w:shd w:val="clear" w:color="auto" w:fill="auto"/>
            <w:noWrap/>
            <w:vAlign w:val="bottom"/>
            <w:hideMark/>
          </w:tcPr>
          <w:p w14:paraId="45303192"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POSTO BASE SUBGRUPO C2</w:t>
            </w:r>
          </w:p>
        </w:tc>
        <w:tc>
          <w:tcPr>
            <w:tcW w:w="1134" w:type="dxa"/>
            <w:shd w:val="clear" w:color="auto" w:fill="auto"/>
            <w:noWrap/>
            <w:vAlign w:val="bottom"/>
            <w:hideMark/>
          </w:tcPr>
          <w:p w14:paraId="64EA8388" w14:textId="77777777" w:rsidR="00FA2619" w:rsidRPr="00FA2619" w:rsidRDefault="00FA2619" w:rsidP="00FA2619">
            <w:pPr>
              <w:spacing w:after="0" w:line="240" w:lineRule="auto"/>
              <w:jc w:val="right"/>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12</w:t>
            </w:r>
          </w:p>
        </w:tc>
        <w:tc>
          <w:tcPr>
            <w:tcW w:w="889" w:type="dxa"/>
            <w:shd w:val="clear" w:color="auto" w:fill="auto"/>
            <w:noWrap/>
            <w:vAlign w:val="bottom"/>
            <w:hideMark/>
          </w:tcPr>
          <w:p w14:paraId="13C4DBEA"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C2</w:t>
            </w:r>
          </w:p>
        </w:tc>
        <w:tc>
          <w:tcPr>
            <w:tcW w:w="1417" w:type="dxa"/>
            <w:shd w:val="clear" w:color="auto" w:fill="auto"/>
            <w:noWrap/>
            <w:vAlign w:val="bottom"/>
            <w:hideMark/>
          </w:tcPr>
          <w:p w14:paraId="02355BE1"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XERAL</w:t>
            </w:r>
          </w:p>
        </w:tc>
      </w:tr>
      <w:tr w:rsidR="00FA2619" w:rsidRPr="00FA2619" w14:paraId="60D1383F" w14:textId="77777777" w:rsidTr="00FA2619">
        <w:trPr>
          <w:trHeight w:val="300"/>
        </w:trPr>
        <w:tc>
          <w:tcPr>
            <w:tcW w:w="2180" w:type="dxa"/>
            <w:shd w:val="clear" w:color="auto" w:fill="auto"/>
            <w:noWrap/>
            <w:vAlign w:val="bottom"/>
            <w:hideMark/>
          </w:tcPr>
          <w:p w14:paraId="64A7F8FD"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MAC991000015001056</w:t>
            </w:r>
          </w:p>
        </w:tc>
        <w:tc>
          <w:tcPr>
            <w:tcW w:w="2880" w:type="dxa"/>
            <w:shd w:val="clear" w:color="auto" w:fill="auto"/>
            <w:noWrap/>
            <w:vAlign w:val="bottom"/>
            <w:hideMark/>
          </w:tcPr>
          <w:p w14:paraId="1B07EABD"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POSTO BASE SUBGRUPO C2</w:t>
            </w:r>
          </w:p>
        </w:tc>
        <w:tc>
          <w:tcPr>
            <w:tcW w:w="1134" w:type="dxa"/>
            <w:shd w:val="clear" w:color="auto" w:fill="auto"/>
            <w:noWrap/>
            <w:vAlign w:val="bottom"/>
            <w:hideMark/>
          </w:tcPr>
          <w:p w14:paraId="19C50C8F" w14:textId="77777777" w:rsidR="00FA2619" w:rsidRPr="00FA2619" w:rsidRDefault="00FA2619" w:rsidP="00FA2619">
            <w:pPr>
              <w:spacing w:after="0" w:line="240" w:lineRule="auto"/>
              <w:jc w:val="right"/>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12</w:t>
            </w:r>
          </w:p>
        </w:tc>
        <w:tc>
          <w:tcPr>
            <w:tcW w:w="889" w:type="dxa"/>
            <w:shd w:val="clear" w:color="auto" w:fill="auto"/>
            <w:noWrap/>
            <w:vAlign w:val="bottom"/>
            <w:hideMark/>
          </w:tcPr>
          <w:p w14:paraId="377F90C2"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C2</w:t>
            </w:r>
          </w:p>
        </w:tc>
        <w:tc>
          <w:tcPr>
            <w:tcW w:w="1417" w:type="dxa"/>
            <w:shd w:val="clear" w:color="auto" w:fill="auto"/>
            <w:noWrap/>
            <w:vAlign w:val="bottom"/>
            <w:hideMark/>
          </w:tcPr>
          <w:p w14:paraId="33E12EE8"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XERAL</w:t>
            </w:r>
          </w:p>
        </w:tc>
      </w:tr>
      <w:tr w:rsidR="00FA2619" w:rsidRPr="00FA2619" w14:paraId="429135D1" w14:textId="77777777" w:rsidTr="00FA2619">
        <w:trPr>
          <w:trHeight w:val="300"/>
        </w:trPr>
        <w:tc>
          <w:tcPr>
            <w:tcW w:w="2180" w:type="dxa"/>
            <w:shd w:val="clear" w:color="auto" w:fill="auto"/>
            <w:noWrap/>
            <w:vAlign w:val="bottom"/>
            <w:hideMark/>
          </w:tcPr>
          <w:p w14:paraId="5567AB0B"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MAC991000032001032</w:t>
            </w:r>
          </w:p>
        </w:tc>
        <w:tc>
          <w:tcPr>
            <w:tcW w:w="2880" w:type="dxa"/>
            <w:shd w:val="clear" w:color="auto" w:fill="auto"/>
            <w:noWrap/>
            <w:vAlign w:val="bottom"/>
            <w:hideMark/>
          </w:tcPr>
          <w:p w14:paraId="05199CE4"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POSTO BASE SUBGRUPO C2</w:t>
            </w:r>
          </w:p>
        </w:tc>
        <w:tc>
          <w:tcPr>
            <w:tcW w:w="1134" w:type="dxa"/>
            <w:shd w:val="clear" w:color="auto" w:fill="auto"/>
            <w:noWrap/>
            <w:vAlign w:val="bottom"/>
            <w:hideMark/>
          </w:tcPr>
          <w:p w14:paraId="42A48CC7" w14:textId="77777777" w:rsidR="00FA2619" w:rsidRPr="00FA2619" w:rsidRDefault="00FA2619" w:rsidP="00FA2619">
            <w:pPr>
              <w:spacing w:after="0" w:line="240" w:lineRule="auto"/>
              <w:jc w:val="right"/>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12</w:t>
            </w:r>
          </w:p>
        </w:tc>
        <w:tc>
          <w:tcPr>
            <w:tcW w:w="889" w:type="dxa"/>
            <w:shd w:val="clear" w:color="auto" w:fill="auto"/>
            <w:noWrap/>
            <w:vAlign w:val="bottom"/>
            <w:hideMark/>
          </w:tcPr>
          <w:p w14:paraId="3DB97FBE"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C2</w:t>
            </w:r>
          </w:p>
        </w:tc>
        <w:tc>
          <w:tcPr>
            <w:tcW w:w="1417" w:type="dxa"/>
            <w:shd w:val="clear" w:color="auto" w:fill="auto"/>
            <w:noWrap/>
            <w:vAlign w:val="bottom"/>
            <w:hideMark/>
          </w:tcPr>
          <w:p w14:paraId="10666083"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XERAL</w:t>
            </w:r>
          </w:p>
        </w:tc>
      </w:tr>
      <w:tr w:rsidR="00FA2619" w:rsidRPr="00FA2619" w14:paraId="13C38874" w14:textId="77777777" w:rsidTr="00FA2619">
        <w:trPr>
          <w:trHeight w:val="300"/>
        </w:trPr>
        <w:tc>
          <w:tcPr>
            <w:tcW w:w="2180" w:type="dxa"/>
            <w:shd w:val="clear" w:color="auto" w:fill="auto"/>
            <w:noWrap/>
            <w:vAlign w:val="bottom"/>
            <w:hideMark/>
          </w:tcPr>
          <w:p w14:paraId="57CA5D8E"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MAC991000227001011</w:t>
            </w:r>
          </w:p>
        </w:tc>
        <w:tc>
          <w:tcPr>
            <w:tcW w:w="2880" w:type="dxa"/>
            <w:shd w:val="clear" w:color="auto" w:fill="auto"/>
            <w:noWrap/>
            <w:vAlign w:val="bottom"/>
            <w:hideMark/>
          </w:tcPr>
          <w:p w14:paraId="0973E722"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DELINEANTE</w:t>
            </w:r>
          </w:p>
        </w:tc>
        <w:tc>
          <w:tcPr>
            <w:tcW w:w="1134" w:type="dxa"/>
            <w:shd w:val="clear" w:color="auto" w:fill="auto"/>
            <w:noWrap/>
            <w:vAlign w:val="bottom"/>
            <w:hideMark/>
          </w:tcPr>
          <w:p w14:paraId="3E76AEF6" w14:textId="77777777" w:rsidR="00FA2619" w:rsidRPr="00FA2619" w:rsidRDefault="00FA2619" w:rsidP="00FA2619">
            <w:pPr>
              <w:spacing w:after="0" w:line="240" w:lineRule="auto"/>
              <w:jc w:val="right"/>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18</w:t>
            </w:r>
          </w:p>
        </w:tc>
        <w:tc>
          <w:tcPr>
            <w:tcW w:w="889" w:type="dxa"/>
            <w:shd w:val="clear" w:color="auto" w:fill="auto"/>
            <w:noWrap/>
            <w:vAlign w:val="bottom"/>
            <w:hideMark/>
          </w:tcPr>
          <w:p w14:paraId="6A22E244"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C1</w:t>
            </w:r>
          </w:p>
        </w:tc>
        <w:tc>
          <w:tcPr>
            <w:tcW w:w="1417" w:type="dxa"/>
            <w:shd w:val="clear" w:color="auto" w:fill="auto"/>
            <w:noWrap/>
            <w:vAlign w:val="bottom"/>
            <w:hideMark/>
          </w:tcPr>
          <w:p w14:paraId="574F2ECE" w14:textId="77777777" w:rsidR="00FA2619" w:rsidRPr="00FA2619" w:rsidRDefault="00FA2619" w:rsidP="00FA2619">
            <w:pPr>
              <w:spacing w:after="0" w:line="240" w:lineRule="auto"/>
              <w:rPr>
                <w:rFonts w:ascii="Xunta Sans" w:eastAsia="Times New Roman" w:hAnsi="Xunta Sans" w:cs="Calibri"/>
                <w:color w:val="000000"/>
                <w:sz w:val="16"/>
                <w:szCs w:val="16"/>
                <w:lang w:eastAsia="es-ES"/>
              </w:rPr>
            </w:pPr>
            <w:r w:rsidRPr="00FA2619">
              <w:rPr>
                <w:rFonts w:ascii="Xunta Sans" w:eastAsia="Times New Roman" w:hAnsi="Xunta Sans" w:cs="Calibri"/>
                <w:color w:val="000000"/>
                <w:sz w:val="16"/>
                <w:szCs w:val="16"/>
                <w:lang w:eastAsia="es-ES"/>
              </w:rPr>
              <w:t>ESPECIAL</w:t>
            </w:r>
          </w:p>
        </w:tc>
      </w:tr>
    </w:tbl>
    <w:p w14:paraId="4F568808" w14:textId="77777777" w:rsidR="00FA2619" w:rsidRDefault="00FA2619" w:rsidP="00B0309C">
      <w:pPr>
        <w:spacing w:after="160"/>
        <w:jc w:val="both"/>
        <w:rPr>
          <w:rStyle w:val="Fuentedeprrafopredeter6"/>
          <w:rFonts w:ascii="Xunta Sans" w:eastAsia="Century Gothic" w:hAnsi="Xunta Sans" w:cs="Century Gothic"/>
          <w:b/>
          <w:color w:val="0070C0"/>
          <w:lang w:val="gl-ES"/>
        </w:rPr>
      </w:pPr>
    </w:p>
    <w:p w14:paraId="45AD7618" w14:textId="77777777" w:rsidR="00B0309C" w:rsidRPr="006E501B" w:rsidRDefault="00B0309C" w:rsidP="00B0309C">
      <w:pPr>
        <w:spacing w:after="160"/>
        <w:jc w:val="both"/>
        <w:rPr>
          <w:rStyle w:val="Fuentedeprrafopredeter6"/>
          <w:rFonts w:ascii="Xunta Sans" w:eastAsia="Century Gothic" w:hAnsi="Xunta Sans" w:cs="Century Gothic"/>
          <w:b/>
          <w:color w:val="0070C0"/>
          <w:lang w:val="gl-ES"/>
        </w:rPr>
      </w:pPr>
      <w:r>
        <w:rPr>
          <w:rStyle w:val="Fuentedeprrafopredeter6"/>
          <w:rFonts w:ascii="Xunta Sans" w:eastAsia="Century Gothic" w:hAnsi="Xunta Sans" w:cs="Century Gothic"/>
          <w:b/>
          <w:color w:val="0070C0"/>
          <w:lang w:val="gl-ES"/>
        </w:rPr>
        <w:t>AMORTIZACIÓN</w:t>
      </w:r>
      <w:r w:rsidRPr="006E501B">
        <w:rPr>
          <w:rStyle w:val="Fuentedeprrafopredeter6"/>
          <w:rFonts w:ascii="Xunta Sans" w:eastAsia="Century Gothic" w:hAnsi="Xunta Sans" w:cs="Century Gothic"/>
          <w:b/>
          <w:color w:val="0070C0"/>
          <w:lang w:val="gl-ES"/>
        </w:rPr>
        <w:t xml:space="preserve"> DE POSTOS DE PERSOAL </w:t>
      </w:r>
      <w:r>
        <w:rPr>
          <w:rStyle w:val="Fuentedeprrafopredeter6"/>
          <w:rFonts w:ascii="Xunta Sans" w:eastAsia="Century Gothic" w:hAnsi="Xunta Sans" w:cs="Century Gothic"/>
          <w:b/>
          <w:color w:val="0070C0"/>
          <w:lang w:val="gl-ES"/>
        </w:rPr>
        <w:t>LABORAL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2565"/>
        <w:gridCol w:w="768"/>
        <w:gridCol w:w="1124"/>
        <w:gridCol w:w="2084"/>
      </w:tblGrid>
      <w:tr w:rsidR="004D1DA8" w:rsidRPr="004D1DA8" w14:paraId="6B4F21AD" w14:textId="77777777" w:rsidTr="004D1DA8">
        <w:trPr>
          <w:trHeight w:val="300"/>
        </w:trPr>
        <w:tc>
          <w:tcPr>
            <w:tcW w:w="1959" w:type="dxa"/>
            <w:shd w:val="clear" w:color="auto" w:fill="auto"/>
            <w:noWrap/>
            <w:vAlign w:val="bottom"/>
            <w:hideMark/>
          </w:tcPr>
          <w:p w14:paraId="2A9852BB"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COD_POSTO_FP</w:t>
            </w:r>
          </w:p>
        </w:tc>
        <w:tc>
          <w:tcPr>
            <w:tcW w:w="2565" w:type="dxa"/>
            <w:shd w:val="clear" w:color="auto" w:fill="auto"/>
            <w:noWrap/>
            <w:vAlign w:val="bottom"/>
            <w:hideMark/>
          </w:tcPr>
          <w:p w14:paraId="30AAABDF"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DENOM_POSTO</w:t>
            </w:r>
          </w:p>
        </w:tc>
        <w:tc>
          <w:tcPr>
            <w:tcW w:w="768" w:type="dxa"/>
            <w:shd w:val="clear" w:color="auto" w:fill="auto"/>
            <w:noWrap/>
            <w:vAlign w:val="bottom"/>
            <w:hideMark/>
          </w:tcPr>
          <w:p w14:paraId="1E905EFC"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GRUPO</w:t>
            </w:r>
          </w:p>
        </w:tc>
        <w:tc>
          <w:tcPr>
            <w:tcW w:w="1124" w:type="dxa"/>
            <w:shd w:val="clear" w:color="auto" w:fill="auto"/>
            <w:noWrap/>
            <w:vAlign w:val="bottom"/>
            <w:hideMark/>
          </w:tcPr>
          <w:p w14:paraId="23989C47"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CATEG</w:t>
            </w:r>
            <w:r>
              <w:rPr>
                <w:rFonts w:ascii="Xunta Sans" w:eastAsia="Times New Roman" w:hAnsi="Xunta Sans" w:cs="Calibri"/>
                <w:color w:val="000000"/>
                <w:sz w:val="16"/>
                <w:szCs w:val="16"/>
                <w:lang w:eastAsia="es-ES"/>
              </w:rPr>
              <w:t>ORÍA</w:t>
            </w:r>
          </w:p>
        </w:tc>
        <w:tc>
          <w:tcPr>
            <w:tcW w:w="2084" w:type="dxa"/>
            <w:shd w:val="clear" w:color="auto" w:fill="auto"/>
            <w:noWrap/>
            <w:vAlign w:val="bottom"/>
            <w:hideMark/>
          </w:tcPr>
          <w:p w14:paraId="30B00225"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OBSERVACIONS</w:t>
            </w:r>
          </w:p>
        </w:tc>
      </w:tr>
      <w:tr w:rsidR="004D1DA8" w:rsidRPr="004D1DA8" w14:paraId="003949F6" w14:textId="77777777" w:rsidTr="004D1DA8">
        <w:trPr>
          <w:trHeight w:val="300"/>
        </w:trPr>
        <w:tc>
          <w:tcPr>
            <w:tcW w:w="1959" w:type="dxa"/>
            <w:shd w:val="clear" w:color="auto" w:fill="auto"/>
            <w:noWrap/>
            <w:vAlign w:val="bottom"/>
            <w:hideMark/>
          </w:tcPr>
          <w:p w14:paraId="55CBDAB0"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MAC993006627470030</w:t>
            </w:r>
          </w:p>
        </w:tc>
        <w:tc>
          <w:tcPr>
            <w:tcW w:w="2565" w:type="dxa"/>
            <w:shd w:val="clear" w:color="auto" w:fill="auto"/>
            <w:noWrap/>
            <w:vAlign w:val="bottom"/>
            <w:hideMark/>
          </w:tcPr>
          <w:p w14:paraId="0891810F"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VIXIANTE RECURSOS NATURAIS</w:t>
            </w:r>
          </w:p>
        </w:tc>
        <w:tc>
          <w:tcPr>
            <w:tcW w:w="768" w:type="dxa"/>
            <w:shd w:val="clear" w:color="auto" w:fill="auto"/>
            <w:noWrap/>
            <w:vAlign w:val="bottom"/>
            <w:hideMark/>
          </w:tcPr>
          <w:p w14:paraId="5110DE3C"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V</w:t>
            </w:r>
          </w:p>
        </w:tc>
        <w:tc>
          <w:tcPr>
            <w:tcW w:w="1124" w:type="dxa"/>
            <w:shd w:val="clear" w:color="auto" w:fill="auto"/>
            <w:noWrap/>
            <w:vAlign w:val="bottom"/>
            <w:hideMark/>
          </w:tcPr>
          <w:p w14:paraId="0F2A9012" w14:textId="77777777" w:rsidR="004D1DA8" w:rsidRPr="004D1DA8" w:rsidRDefault="004D1DA8" w:rsidP="004D1DA8">
            <w:pPr>
              <w:spacing w:after="0" w:line="240" w:lineRule="auto"/>
              <w:jc w:val="right"/>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9</w:t>
            </w:r>
          </w:p>
        </w:tc>
        <w:tc>
          <w:tcPr>
            <w:tcW w:w="2084" w:type="dxa"/>
            <w:shd w:val="clear" w:color="auto" w:fill="auto"/>
            <w:noWrap/>
            <w:vAlign w:val="bottom"/>
            <w:hideMark/>
          </w:tcPr>
          <w:p w14:paraId="6EE5C812"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B10 // B11 // B14 // B18</w:t>
            </w:r>
          </w:p>
        </w:tc>
      </w:tr>
      <w:tr w:rsidR="004D1DA8" w:rsidRPr="004D1DA8" w14:paraId="67578C0A" w14:textId="77777777" w:rsidTr="004D1DA8">
        <w:trPr>
          <w:trHeight w:val="300"/>
        </w:trPr>
        <w:tc>
          <w:tcPr>
            <w:tcW w:w="1959" w:type="dxa"/>
            <w:shd w:val="clear" w:color="auto" w:fill="auto"/>
            <w:noWrap/>
            <w:vAlign w:val="bottom"/>
            <w:hideMark/>
          </w:tcPr>
          <w:p w14:paraId="30D719BE"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MAC993016436240004</w:t>
            </w:r>
          </w:p>
        </w:tc>
        <w:tc>
          <w:tcPr>
            <w:tcW w:w="2565" w:type="dxa"/>
            <w:shd w:val="clear" w:color="auto" w:fill="auto"/>
            <w:noWrap/>
            <w:vAlign w:val="bottom"/>
            <w:hideMark/>
          </w:tcPr>
          <w:p w14:paraId="47034A6B"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VIXIANTE RECURSOS NATURAIS</w:t>
            </w:r>
          </w:p>
        </w:tc>
        <w:tc>
          <w:tcPr>
            <w:tcW w:w="768" w:type="dxa"/>
            <w:shd w:val="clear" w:color="auto" w:fill="auto"/>
            <w:noWrap/>
            <w:vAlign w:val="bottom"/>
            <w:hideMark/>
          </w:tcPr>
          <w:p w14:paraId="644ABC2B"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V</w:t>
            </w:r>
          </w:p>
        </w:tc>
        <w:tc>
          <w:tcPr>
            <w:tcW w:w="1124" w:type="dxa"/>
            <w:shd w:val="clear" w:color="auto" w:fill="auto"/>
            <w:noWrap/>
            <w:vAlign w:val="bottom"/>
            <w:hideMark/>
          </w:tcPr>
          <w:p w14:paraId="22219A89" w14:textId="77777777" w:rsidR="004D1DA8" w:rsidRPr="004D1DA8" w:rsidRDefault="004D1DA8" w:rsidP="004D1DA8">
            <w:pPr>
              <w:spacing w:after="0" w:line="240" w:lineRule="auto"/>
              <w:jc w:val="right"/>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9</w:t>
            </w:r>
          </w:p>
        </w:tc>
        <w:tc>
          <w:tcPr>
            <w:tcW w:w="2084" w:type="dxa"/>
            <w:shd w:val="clear" w:color="auto" w:fill="auto"/>
            <w:noWrap/>
            <w:vAlign w:val="bottom"/>
            <w:hideMark/>
          </w:tcPr>
          <w:p w14:paraId="7E32363C"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B10 // B11 // B14 // B18</w:t>
            </w:r>
          </w:p>
        </w:tc>
      </w:tr>
      <w:tr w:rsidR="004D1DA8" w:rsidRPr="004D1DA8" w14:paraId="26A9E929" w14:textId="77777777" w:rsidTr="004D1DA8">
        <w:trPr>
          <w:trHeight w:val="300"/>
        </w:trPr>
        <w:tc>
          <w:tcPr>
            <w:tcW w:w="1959" w:type="dxa"/>
            <w:shd w:val="clear" w:color="auto" w:fill="auto"/>
            <w:noWrap/>
            <w:vAlign w:val="bottom"/>
            <w:hideMark/>
          </w:tcPr>
          <w:p w14:paraId="24A4395F"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MAC993019836110032</w:t>
            </w:r>
          </w:p>
        </w:tc>
        <w:tc>
          <w:tcPr>
            <w:tcW w:w="2565" w:type="dxa"/>
            <w:shd w:val="clear" w:color="auto" w:fill="auto"/>
            <w:noWrap/>
            <w:vAlign w:val="bottom"/>
            <w:hideMark/>
          </w:tcPr>
          <w:p w14:paraId="4B39ADE7"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VIXIANTE RECURSOS NATURAIS</w:t>
            </w:r>
          </w:p>
        </w:tc>
        <w:tc>
          <w:tcPr>
            <w:tcW w:w="768" w:type="dxa"/>
            <w:shd w:val="clear" w:color="auto" w:fill="auto"/>
            <w:noWrap/>
            <w:vAlign w:val="bottom"/>
            <w:hideMark/>
          </w:tcPr>
          <w:p w14:paraId="7ED16030"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V</w:t>
            </w:r>
          </w:p>
        </w:tc>
        <w:tc>
          <w:tcPr>
            <w:tcW w:w="1124" w:type="dxa"/>
            <w:shd w:val="clear" w:color="auto" w:fill="auto"/>
            <w:noWrap/>
            <w:vAlign w:val="bottom"/>
            <w:hideMark/>
          </w:tcPr>
          <w:p w14:paraId="41641982" w14:textId="77777777" w:rsidR="004D1DA8" w:rsidRPr="004D1DA8" w:rsidRDefault="004D1DA8" w:rsidP="004D1DA8">
            <w:pPr>
              <w:spacing w:after="0" w:line="240" w:lineRule="auto"/>
              <w:jc w:val="right"/>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9</w:t>
            </w:r>
          </w:p>
        </w:tc>
        <w:tc>
          <w:tcPr>
            <w:tcW w:w="2084" w:type="dxa"/>
            <w:shd w:val="clear" w:color="auto" w:fill="auto"/>
            <w:noWrap/>
            <w:vAlign w:val="bottom"/>
            <w:hideMark/>
          </w:tcPr>
          <w:p w14:paraId="383364AC" w14:textId="77777777" w:rsidR="004D1DA8" w:rsidRPr="004D1DA8" w:rsidRDefault="004D1DA8" w:rsidP="004D1DA8">
            <w:pPr>
              <w:spacing w:after="0" w:line="240" w:lineRule="auto"/>
              <w:rPr>
                <w:rFonts w:ascii="Xunta Sans" w:eastAsia="Times New Roman" w:hAnsi="Xunta Sans" w:cs="Calibri"/>
                <w:color w:val="000000"/>
                <w:sz w:val="16"/>
                <w:szCs w:val="16"/>
                <w:lang w:eastAsia="es-ES"/>
              </w:rPr>
            </w:pPr>
            <w:r w:rsidRPr="004D1DA8">
              <w:rPr>
                <w:rFonts w:ascii="Xunta Sans" w:eastAsia="Times New Roman" w:hAnsi="Xunta Sans" w:cs="Calibri"/>
                <w:color w:val="000000"/>
                <w:sz w:val="16"/>
                <w:szCs w:val="16"/>
                <w:lang w:eastAsia="es-ES"/>
              </w:rPr>
              <w:t>B10 // B11 // B14 // B18</w:t>
            </w:r>
          </w:p>
        </w:tc>
      </w:tr>
      <w:tr w:rsidR="002E7345" w:rsidRPr="002E7345" w14:paraId="78FA7D55" w14:textId="77777777" w:rsidTr="002E7345">
        <w:trPr>
          <w:trHeight w:val="30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9918" w14:textId="77777777" w:rsidR="002E7345" w:rsidRPr="002E7345" w:rsidRDefault="002E7345" w:rsidP="002E7345">
            <w:pPr>
              <w:spacing w:after="0" w:line="240" w:lineRule="auto"/>
              <w:rPr>
                <w:rFonts w:ascii="Xunta Sans" w:eastAsia="Times New Roman" w:hAnsi="Xunta Sans" w:cs="Calibri"/>
                <w:color w:val="000000"/>
                <w:sz w:val="16"/>
                <w:szCs w:val="16"/>
                <w:lang w:eastAsia="es-ES"/>
              </w:rPr>
            </w:pPr>
            <w:r w:rsidRPr="002E7345">
              <w:rPr>
                <w:rFonts w:ascii="Xunta Sans" w:eastAsia="Times New Roman" w:hAnsi="Xunta Sans" w:cs="Calibri"/>
                <w:color w:val="000000"/>
                <w:sz w:val="16"/>
                <w:szCs w:val="16"/>
                <w:lang w:eastAsia="es-ES"/>
              </w:rPr>
              <w:t>MAC993016036240002</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0755" w14:textId="77777777" w:rsidR="002E7345" w:rsidRPr="002E7345" w:rsidRDefault="002E7345" w:rsidP="002E7345">
            <w:pPr>
              <w:spacing w:after="0" w:line="240" w:lineRule="auto"/>
              <w:rPr>
                <w:rFonts w:ascii="Xunta Sans" w:eastAsia="Times New Roman" w:hAnsi="Xunta Sans" w:cs="Calibri"/>
                <w:color w:val="000000"/>
                <w:sz w:val="16"/>
                <w:szCs w:val="16"/>
                <w:lang w:eastAsia="es-ES"/>
              </w:rPr>
            </w:pPr>
            <w:r w:rsidRPr="002E7345">
              <w:rPr>
                <w:rFonts w:ascii="Xunta Sans" w:eastAsia="Times New Roman" w:hAnsi="Xunta Sans" w:cs="Calibri"/>
                <w:color w:val="000000"/>
                <w:sz w:val="16"/>
                <w:szCs w:val="16"/>
                <w:lang w:eastAsia="es-ES"/>
              </w:rPr>
              <w:t>ENCARGADO/A</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2B03" w14:textId="77777777" w:rsidR="002E7345" w:rsidRPr="002E7345" w:rsidRDefault="002E7345" w:rsidP="002E7345">
            <w:pPr>
              <w:spacing w:after="0" w:line="240" w:lineRule="auto"/>
              <w:rPr>
                <w:rFonts w:ascii="Xunta Sans" w:eastAsia="Times New Roman" w:hAnsi="Xunta Sans" w:cs="Calibri"/>
                <w:color w:val="000000"/>
                <w:sz w:val="16"/>
                <w:szCs w:val="16"/>
                <w:lang w:eastAsia="es-ES"/>
              </w:rPr>
            </w:pPr>
            <w:r w:rsidRPr="002E7345">
              <w:rPr>
                <w:rFonts w:ascii="Xunta Sans" w:eastAsia="Times New Roman" w:hAnsi="Xunta Sans" w:cs="Calibri"/>
                <w:color w:val="000000"/>
                <w:sz w:val="16"/>
                <w:szCs w:val="16"/>
                <w:lang w:eastAsia="es-ES"/>
              </w:rPr>
              <w:t>III</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4D17B" w14:textId="77777777" w:rsidR="002E7345" w:rsidRPr="002E7345" w:rsidRDefault="002E7345" w:rsidP="002E7345">
            <w:pPr>
              <w:spacing w:after="0" w:line="240" w:lineRule="auto"/>
              <w:jc w:val="right"/>
              <w:rPr>
                <w:rFonts w:ascii="Xunta Sans" w:eastAsia="Times New Roman" w:hAnsi="Xunta Sans" w:cs="Calibri"/>
                <w:color w:val="000000"/>
                <w:sz w:val="16"/>
                <w:szCs w:val="16"/>
                <w:lang w:eastAsia="es-ES"/>
              </w:rPr>
            </w:pPr>
            <w:r w:rsidRPr="002E7345">
              <w:rPr>
                <w:rFonts w:ascii="Xunta Sans" w:eastAsia="Times New Roman" w:hAnsi="Xunta Sans" w:cs="Calibri"/>
                <w:color w:val="000000"/>
                <w:sz w:val="16"/>
                <w:szCs w:val="16"/>
                <w:lang w:eastAsia="es-ES"/>
              </w:rPr>
              <w:t>9</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28C8" w14:textId="77777777" w:rsidR="002E7345" w:rsidRPr="002E7345" w:rsidRDefault="002E7345" w:rsidP="002E7345">
            <w:pPr>
              <w:spacing w:after="0" w:line="240" w:lineRule="auto"/>
              <w:rPr>
                <w:rFonts w:ascii="Xunta Sans" w:eastAsia="Times New Roman" w:hAnsi="Xunta Sans" w:cs="Calibri"/>
                <w:color w:val="000000"/>
                <w:sz w:val="16"/>
                <w:szCs w:val="16"/>
                <w:lang w:eastAsia="es-ES"/>
              </w:rPr>
            </w:pPr>
            <w:r w:rsidRPr="002E7345">
              <w:rPr>
                <w:rFonts w:ascii="Xunta Sans" w:eastAsia="Times New Roman" w:hAnsi="Xunta Sans" w:cs="Calibri"/>
                <w:color w:val="000000"/>
                <w:sz w:val="16"/>
                <w:szCs w:val="16"/>
                <w:lang w:eastAsia="es-ES"/>
              </w:rPr>
              <w:t>B10 // B11 // B18</w:t>
            </w:r>
          </w:p>
        </w:tc>
      </w:tr>
    </w:tbl>
    <w:p w14:paraId="3CA72FAC" w14:textId="77777777" w:rsidR="00B0309C" w:rsidRPr="006E501B" w:rsidRDefault="00B0309C" w:rsidP="00B0309C">
      <w:pPr>
        <w:spacing w:after="160"/>
        <w:jc w:val="both"/>
        <w:rPr>
          <w:rStyle w:val="Fuentedeprrafopredeter6"/>
          <w:rFonts w:ascii="Xunta Sans" w:eastAsia="Century Gothic" w:hAnsi="Xunta Sans" w:cs="Century Gothic"/>
          <w:b/>
          <w:color w:val="0070C0"/>
          <w:lang w:val="gl-ES"/>
        </w:rPr>
      </w:pPr>
    </w:p>
    <w:p w14:paraId="74DCB4D2" w14:textId="77777777" w:rsidR="000E2256" w:rsidRPr="00703C2F" w:rsidRDefault="000E2256" w:rsidP="000E2256">
      <w:pPr>
        <w:pStyle w:val="Standard"/>
        <w:spacing w:after="120"/>
        <w:jc w:val="both"/>
        <w:rPr>
          <w:rFonts w:ascii="Xunta Sans" w:hAnsi="Xunta Sans"/>
          <w:color w:val="auto"/>
        </w:rPr>
      </w:pPr>
      <w:r w:rsidRPr="00703C2F">
        <w:rPr>
          <w:rStyle w:val="Fuentedeprrafopredeter10"/>
          <w:rFonts w:ascii="Xunta Sans" w:hAnsi="Xunta Sans" w:cs="Calibri"/>
          <w:color w:val="auto"/>
        </w:rPr>
        <w:t>Santiago de Compostela,  na data da sinatura electrónica</w:t>
      </w:r>
    </w:p>
    <w:p w14:paraId="5211C63D" w14:textId="77777777" w:rsidR="000E2256" w:rsidRPr="00703C2F" w:rsidRDefault="000E2256" w:rsidP="000E2256">
      <w:pPr>
        <w:pStyle w:val="Standard"/>
        <w:spacing w:after="120"/>
        <w:jc w:val="both"/>
        <w:rPr>
          <w:rFonts w:ascii="Xunta Sans" w:hAnsi="Xunta Sans" w:cs="Calibri"/>
          <w:color w:val="auto"/>
        </w:rPr>
      </w:pPr>
      <w:r w:rsidRPr="00703C2F">
        <w:rPr>
          <w:rFonts w:ascii="Xunta Sans" w:hAnsi="Xunta Sans" w:cs="Calibri"/>
          <w:color w:val="auto"/>
        </w:rPr>
        <w:t>A secretaria xeral técnica</w:t>
      </w:r>
    </w:p>
    <w:p w14:paraId="0EEEE602" w14:textId="77777777" w:rsidR="00F83556" w:rsidRDefault="000E2256" w:rsidP="00C500D3">
      <w:pPr>
        <w:pStyle w:val="Standard"/>
        <w:spacing w:after="120"/>
        <w:jc w:val="both"/>
        <w:rPr>
          <w:rFonts w:ascii="Xunta Sans" w:hAnsi="Xunta Sans"/>
          <w:b/>
        </w:rPr>
      </w:pPr>
      <w:r w:rsidRPr="00703C2F">
        <w:rPr>
          <w:rFonts w:ascii="Xunta Sans" w:hAnsi="Xunta Sans" w:cs="Calibri"/>
          <w:color w:val="auto"/>
        </w:rPr>
        <w:t>Carmen Bouso Montero</w:t>
      </w:r>
    </w:p>
    <w:sectPr w:rsidR="00F83556" w:rsidSect="002A183B">
      <w:headerReference w:type="default" r:id="rId10"/>
      <w:footerReference w:type="default" r:id="rId11"/>
      <w:headerReference w:type="first" r:id="rId12"/>
      <w:footerReference w:type="first" r:id="rId13"/>
      <w:pgSz w:w="11906" w:h="16838"/>
      <w:pgMar w:top="3119" w:right="1746" w:bottom="624" w:left="1746" w:header="124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930C" w14:textId="77777777" w:rsidR="00754E4B" w:rsidRDefault="00754E4B" w:rsidP="00077EBA">
      <w:pPr>
        <w:spacing w:after="0" w:line="240" w:lineRule="auto"/>
      </w:pPr>
      <w:r>
        <w:separator/>
      </w:r>
    </w:p>
  </w:endnote>
  <w:endnote w:type="continuationSeparator" w:id="0">
    <w:p w14:paraId="7409BF3C" w14:textId="77777777" w:rsidR="00754E4B" w:rsidRDefault="00754E4B" w:rsidP="0007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unta Sans">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SLLHZT+Aria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09831"/>
      <w:docPartObj>
        <w:docPartGallery w:val="Page Numbers (Bottom of Page)"/>
        <w:docPartUnique/>
      </w:docPartObj>
    </w:sdtPr>
    <w:sdtContent>
      <w:p w14:paraId="5C7CED7C" w14:textId="77777777" w:rsidR="008A70D8" w:rsidRDefault="008A70D8">
        <w:pPr>
          <w:pStyle w:val="Piedepgina"/>
          <w:jc w:val="right"/>
        </w:pPr>
        <w:r>
          <w:fldChar w:fldCharType="begin"/>
        </w:r>
        <w:r>
          <w:instrText>PAGE   \* MERGEFORMAT</w:instrText>
        </w:r>
        <w:r>
          <w:fldChar w:fldCharType="separate"/>
        </w:r>
        <w:r>
          <w:rPr>
            <w:lang w:val="gl-ES"/>
          </w:rPr>
          <w:t>2</w:t>
        </w:r>
        <w:r>
          <w:fldChar w:fldCharType="end"/>
        </w:r>
      </w:p>
    </w:sdtContent>
  </w:sdt>
  <w:p w14:paraId="3FAF8DA8" w14:textId="77777777" w:rsidR="008A70D8" w:rsidRDefault="008A70D8" w:rsidP="00E02B90">
    <w:pPr>
      <w:widowControl w:val="0"/>
      <w:autoSpaceDE w:val="0"/>
      <w:autoSpaceDN w:val="0"/>
      <w:spacing w:before="16" w:after="0" w:line="180" w:lineRule="exact"/>
      <w:ind w:right="17"/>
      <w:rPr>
        <w:rFonts w:ascii="Xunta Sans" w:eastAsia="Helvetica Neue" w:hAnsi="Xunta Sans" w:cs="Calibri"/>
        <w:color w:val="4F81BD" w:themeColor="accent1"/>
        <w:sz w:val="16"/>
        <w:szCs w:val="16"/>
        <w:lang w:val="pt-PT" w:eastAsia="es-ES" w:bidi="es-ES"/>
      </w:rPr>
    </w:pPr>
    <w:r>
      <w:rPr>
        <w:rFonts w:ascii="Xunta Sans" w:eastAsia="Helvetica Neue" w:hAnsi="Xunta Sans" w:cs="Calibri"/>
        <w:color w:val="4F81BD" w:themeColor="accent1"/>
        <w:sz w:val="16"/>
        <w:szCs w:val="16"/>
        <w:lang w:val="pt-PT" w:eastAsia="es-ES" w:bidi="es-ES"/>
      </w:rPr>
      <w:t>SECRETARIA XERAL TÉCNICA</w:t>
    </w:r>
  </w:p>
  <w:p w14:paraId="4CDA372E" w14:textId="77777777" w:rsidR="008A70D8" w:rsidRPr="00CC0287" w:rsidRDefault="008A70D8" w:rsidP="00E02B90">
    <w:pPr>
      <w:widowControl w:val="0"/>
      <w:autoSpaceDE w:val="0"/>
      <w:autoSpaceDN w:val="0"/>
      <w:spacing w:before="16" w:after="0" w:line="180" w:lineRule="exact"/>
      <w:ind w:right="17"/>
      <w:rPr>
        <w:rFonts w:ascii="Xunta Sans" w:eastAsia="Helvetica Neue" w:hAnsi="Xunta Sans" w:cs="Calibri"/>
        <w:color w:val="4F81BD" w:themeColor="accent1"/>
        <w:sz w:val="16"/>
        <w:szCs w:val="16"/>
        <w:lang w:val="pt-PT" w:eastAsia="es-ES" w:bidi="es-ES"/>
      </w:rPr>
    </w:pPr>
    <w:r w:rsidRPr="00CC0287">
      <w:rPr>
        <w:rFonts w:ascii="Xunta Sans" w:eastAsia="Helvetica Neue" w:hAnsi="Xunta Sans" w:cs="Calibri"/>
        <w:color w:val="4F81BD" w:themeColor="accent1"/>
        <w:sz w:val="16"/>
        <w:szCs w:val="16"/>
        <w:lang w:val="pt-PT" w:eastAsia="es-ES" w:bidi="es-ES"/>
      </w:rPr>
      <w:t>Edificio Administrativo de San Lázaro s/n</w:t>
    </w:r>
  </w:p>
  <w:p w14:paraId="6A83AEAF" w14:textId="77777777" w:rsidR="008A70D8" w:rsidRPr="00CC0287" w:rsidRDefault="008A70D8" w:rsidP="00E02B90">
    <w:pPr>
      <w:widowControl w:val="0"/>
      <w:autoSpaceDE w:val="0"/>
      <w:autoSpaceDN w:val="0"/>
      <w:spacing w:before="16" w:after="0" w:line="180" w:lineRule="exact"/>
      <w:ind w:right="17"/>
      <w:rPr>
        <w:rFonts w:ascii="Xunta Sans" w:eastAsia="Helvetica Neue" w:hAnsi="Xunta Sans" w:cs="Calibri"/>
        <w:color w:val="4F81BD" w:themeColor="accent1"/>
        <w:sz w:val="16"/>
        <w:szCs w:val="16"/>
        <w:lang w:val="pt-PT" w:eastAsia="es-ES" w:bidi="es-ES"/>
      </w:rPr>
    </w:pPr>
    <w:r w:rsidRPr="00CC0287">
      <w:rPr>
        <w:rFonts w:ascii="Xunta Sans" w:eastAsia="Helvetica Neue" w:hAnsi="Xunta Sans" w:cs="Calibri"/>
        <w:color w:val="4F81BD" w:themeColor="accent1"/>
        <w:sz w:val="16"/>
        <w:szCs w:val="16"/>
        <w:lang w:val="pt-PT" w:eastAsia="es-ES" w:bidi="es-ES"/>
      </w:rPr>
      <w:t xml:space="preserve">15781 Santiago de Compostela </w:t>
    </w:r>
  </w:p>
  <w:p w14:paraId="58D15AA5" w14:textId="77777777" w:rsidR="008A70D8" w:rsidRPr="00CC0287" w:rsidRDefault="008A70D8" w:rsidP="00E02B90">
    <w:pPr>
      <w:widowControl w:val="0"/>
      <w:autoSpaceDE w:val="0"/>
      <w:autoSpaceDN w:val="0"/>
      <w:spacing w:after="0" w:line="180" w:lineRule="exact"/>
      <w:rPr>
        <w:rFonts w:ascii="Xunta Sans" w:hAnsi="Xunta Sans" w:cs="Calibri"/>
        <w:color w:val="4F81BD" w:themeColor="accent1"/>
        <w:sz w:val="14"/>
        <w:lang w:val="pt-PT"/>
      </w:rPr>
    </w:pPr>
    <w:r w:rsidRPr="00CC0287">
      <w:rPr>
        <w:rFonts w:ascii="Xunta Sans" w:eastAsia="Helvetica Neue" w:hAnsi="Xunta Sans" w:cs="Calibri"/>
        <w:color w:val="4F81BD" w:themeColor="accent1"/>
        <w:sz w:val="16"/>
        <w:szCs w:val="16"/>
        <w:lang w:val="pt-PT" w:eastAsia="es-ES" w:bidi="es-ES"/>
      </w:rPr>
      <w:t>www.xunta.gal</w:t>
    </w:r>
  </w:p>
  <w:p w14:paraId="728F5B6F" w14:textId="77777777" w:rsidR="008A70D8" w:rsidRPr="00CC0287" w:rsidRDefault="008A70D8" w:rsidP="00E02B90">
    <w:pPr>
      <w:widowControl w:val="0"/>
      <w:autoSpaceDE w:val="0"/>
      <w:autoSpaceDN w:val="0"/>
      <w:spacing w:after="0" w:line="180" w:lineRule="exact"/>
      <w:rPr>
        <w:rFonts w:ascii="Xunta Sans" w:hAnsi="Xunta Sans" w:cs="Calibri"/>
        <w:color w:val="4F81BD" w:themeColor="accent1"/>
        <w:sz w:val="14"/>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83259"/>
      <w:docPartObj>
        <w:docPartGallery w:val="Page Numbers (Bottom of Page)"/>
        <w:docPartUnique/>
      </w:docPartObj>
    </w:sdtPr>
    <w:sdtContent>
      <w:p w14:paraId="13395602" w14:textId="77777777" w:rsidR="008A70D8" w:rsidRDefault="008A70D8">
        <w:pPr>
          <w:pStyle w:val="Piedepgina"/>
          <w:jc w:val="right"/>
        </w:pPr>
        <w:r>
          <w:fldChar w:fldCharType="begin"/>
        </w:r>
        <w:r>
          <w:instrText>PAGE   \* MERGEFORMAT</w:instrText>
        </w:r>
        <w:r>
          <w:fldChar w:fldCharType="separate"/>
        </w:r>
        <w:r>
          <w:rPr>
            <w:lang w:val="gl-ES"/>
          </w:rPr>
          <w:t>2</w:t>
        </w:r>
        <w:r>
          <w:fldChar w:fldCharType="end"/>
        </w:r>
      </w:p>
    </w:sdtContent>
  </w:sdt>
  <w:p w14:paraId="19A55578" w14:textId="77777777" w:rsidR="008A70D8" w:rsidRDefault="008A70D8" w:rsidP="003B315D">
    <w:pPr>
      <w:widowControl w:val="0"/>
      <w:autoSpaceDE w:val="0"/>
      <w:autoSpaceDN w:val="0"/>
      <w:spacing w:before="16" w:after="0" w:line="180" w:lineRule="exact"/>
      <w:ind w:right="17"/>
      <w:rPr>
        <w:rFonts w:ascii="Xunta Sans" w:eastAsia="Helvetica Neue" w:hAnsi="Xunta Sans" w:cs="Calibri"/>
        <w:color w:val="4F81BD" w:themeColor="accent1"/>
        <w:sz w:val="16"/>
        <w:szCs w:val="16"/>
        <w:lang w:val="pt-PT" w:eastAsia="es-ES" w:bidi="es-ES"/>
      </w:rPr>
    </w:pPr>
    <w:r>
      <w:rPr>
        <w:rFonts w:ascii="Xunta Sans" w:eastAsia="Helvetica Neue" w:hAnsi="Xunta Sans" w:cs="Calibri"/>
        <w:color w:val="4F81BD" w:themeColor="accent1"/>
        <w:sz w:val="16"/>
        <w:szCs w:val="16"/>
        <w:lang w:val="pt-PT" w:eastAsia="es-ES" w:bidi="es-ES"/>
      </w:rPr>
      <w:t>SECRETARIA XERAL TÉCNICA</w:t>
    </w:r>
  </w:p>
  <w:p w14:paraId="76CCAA67" w14:textId="77777777" w:rsidR="008A70D8" w:rsidRPr="00CC0287" w:rsidRDefault="008A70D8" w:rsidP="003B315D">
    <w:pPr>
      <w:widowControl w:val="0"/>
      <w:autoSpaceDE w:val="0"/>
      <w:autoSpaceDN w:val="0"/>
      <w:spacing w:before="16" w:after="0" w:line="180" w:lineRule="exact"/>
      <w:ind w:right="17"/>
      <w:rPr>
        <w:rFonts w:ascii="Xunta Sans" w:eastAsia="Helvetica Neue" w:hAnsi="Xunta Sans" w:cs="Calibri"/>
        <w:color w:val="4F81BD" w:themeColor="accent1"/>
        <w:sz w:val="16"/>
        <w:szCs w:val="16"/>
        <w:lang w:val="pt-PT" w:eastAsia="es-ES" w:bidi="es-ES"/>
      </w:rPr>
    </w:pPr>
    <w:r w:rsidRPr="00CC0287">
      <w:rPr>
        <w:rFonts w:ascii="Xunta Sans" w:eastAsia="Helvetica Neue" w:hAnsi="Xunta Sans" w:cs="Calibri"/>
        <w:color w:val="4F81BD" w:themeColor="accent1"/>
        <w:sz w:val="16"/>
        <w:szCs w:val="16"/>
        <w:lang w:val="pt-PT" w:eastAsia="es-ES" w:bidi="es-ES"/>
      </w:rPr>
      <w:t>Edificio Administrativo de San Lázaro s/n</w:t>
    </w:r>
  </w:p>
  <w:p w14:paraId="24B236C1" w14:textId="77777777" w:rsidR="008A70D8" w:rsidRPr="00CC0287" w:rsidRDefault="008A70D8" w:rsidP="003B315D">
    <w:pPr>
      <w:widowControl w:val="0"/>
      <w:autoSpaceDE w:val="0"/>
      <w:autoSpaceDN w:val="0"/>
      <w:spacing w:before="16" w:after="0" w:line="180" w:lineRule="exact"/>
      <w:ind w:right="17"/>
      <w:rPr>
        <w:rFonts w:ascii="Xunta Sans" w:eastAsia="Helvetica Neue" w:hAnsi="Xunta Sans" w:cs="Calibri"/>
        <w:color w:val="4F81BD" w:themeColor="accent1"/>
        <w:sz w:val="16"/>
        <w:szCs w:val="16"/>
        <w:lang w:val="pt-PT" w:eastAsia="es-ES" w:bidi="es-ES"/>
      </w:rPr>
    </w:pPr>
    <w:r w:rsidRPr="00CC0287">
      <w:rPr>
        <w:rFonts w:ascii="Xunta Sans" w:eastAsia="Helvetica Neue" w:hAnsi="Xunta Sans" w:cs="Calibri"/>
        <w:color w:val="4F81BD" w:themeColor="accent1"/>
        <w:sz w:val="16"/>
        <w:szCs w:val="16"/>
        <w:lang w:val="pt-PT" w:eastAsia="es-ES" w:bidi="es-ES"/>
      </w:rPr>
      <w:t xml:space="preserve">15781 Santiago de Compostela </w:t>
    </w:r>
  </w:p>
  <w:p w14:paraId="63EB599C" w14:textId="77777777" w:rsidR="008A70D8" w:rsidRPr="00CC0287" w:rsidRDefault="008A70D8" w:rsidP="003B315D">
    <w:pPr>
      <w:widowControl w:val="0"/>
      <w:autoSpaceDE w:val="0"/>
      <w:autoSpaceDN w:val="0"/>
      <w:spacing w:after="0" w:line="180" w:lineRule="exact"/>
      <w:rPr>
        <w:rFonts w:ascii="Xunta Sans" w:hAnsi="Xunta Sans" w:cs="Calibri"/>
        <w:color w:val="4F81BD" w:themeColor="accent1"/>
        <w:sz w:val="14"/>
        <w:lang w:val="pt-PT"/>
      </w:rPr>
    </w:pPr>
    <w:r w:rsidRPr="00CC0287">
      <w:rPr>
        <w:rFonts w:ascii="Xunta Sans" w:eastAsia="Helvetica Neue" w:hAnsi="Xunta Sans" w:cs="Calibri"/>
        <w:color w:val="4F81BD" w:themeColor="accent1"/>
        <w:sz w:val="16"/>
        <w:szCs w:val="16"/>
        <w:lang w:val="pt-PT" w:eastAsia="es-ES" w:bidi="es-ES"/>
      </w:rPr>
      <w:t>www.xunta.gal</w:t>
    </w:r>
  </w:p>
  <w:p w14:paraId="56D9AB29" w14:textId="77777777" w:rsidR="008A70D8" w:rsidRDefault="008A70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F333" w14:textId="77777777" w:rsidR="00754E4B" w:rsidRDefault="00754E4B" w:rsidP="00077EBA">
      <w:pPr>
        <w:spacing w:after="0" w:line="240" w:lineRule="auto"/>
      </w:pPr>
      <w:r>
        <w:separator/>
      </w:r>
    </w:p>
  </w:footnote>
  <w:footnote w:type="continuationSeparator" w:id="0">
    <w:p w14:paraId="6D911DB7" w14:textId="77777777" w:rsidR="00754E4B" w:rsidRDefault="00754E4B" w:rsidP="00077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ACE4" w14:textId="77777777" w:rsidR="008A70D8" w:rsidRDefault="008A70D8" w:rsidP="00E131A4">
    <w:pPr>
      <w:pStyle w:val="Encabezado"/>
      <w:tabs>
        <w:tab w:val="clear" w:pos="8504"/>
      </w:tabs>
    </w:pPr>
    <w:r>
      <w:rPr>
        <w:noProof/>
        <w:lang w:val="gl-ES" w:eastAsia="gl-ES"/>
      </w:rPr>
      <w:drawing>
        <wp:anchor distT="0" distB="0" distL="114300" distR="114300" simplePos="0" relativeHeight="251666432" behindDoc="0" locked="0" layoutInCell="1" allowOverlap="1" wp14:anchorId="2E83FC21" wp14:editId="186C5C8D">
          <wp:simplePos x="0" y="0"/>
          <wp:positionH relativeFrom="margin">
            <wp:align>right</wp:align>
          </wp:positionH>
          <wp:positionV relativeFrom="paragraph">
            <wp:posOffset>28907</wp:posOffset>
          </wp:positionV>
          <wp:extent cx="1767205" cy="323850"/>
          <wp:effectExtent l="0" t="0" r="4445" b="0"/>
          <wp:wrapSquare wrapText="bothSides"/>
          <wp:docPr id="179" name="Imagen 1" descr="C:\Users\aperpen\AppData\Local\Temp\Temp1_Marca Principal Xacobeo-Horizontal.zip\Marca Principal Xacobeo-H\JPG\xacobeo21-2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rpen\AppData\Local\Temp\Temp1_Marca Principal Xacobeo-Horizontal.zip\Marca Principal Xacobeo-H\JPG\xacobeo21-2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gl-ES" w:eastAsia="gl-ES"/>
      </w:rPr>
      <w:drawing>
        <wp:inline distT="0" distB="0" distL="0" distR="0" wp14:anchorId="1027498B" wp14:editId="4E3D1570">
          <wp:extent cx="2793600" cy="396000"/>
          <wp:effectExtent l="0" t="0" r="0" b="4445"/>
          <wp:docPr id="183" name="Imax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cmatv-positivo.png"/>
                  <pic:cNvPicPr/>
                </pic:nvPicPr>
                <pic:blipFill>
                  <a:blip r:embed="rId2">
                    <a:extLst>
                      <a:ext uri="{28A0092B-C50C-407E-A947-70E740481C1C}">
                        <a14:useLocalDpi xmlns:a14="http://schemas.microsoft.com/office/drawing/2010/main" val="0"/>
                      </a:ext>
                    </a:extLst>
                  </a:blip>
                  <a:stretch>
                    <a:fillRect/>
                  </a:stretch>
                </pic:blipFill>
                <pic:spPr>
                  <a:xfrm>
                    <a:off x="0" y="0"/>
                    <a:ext cx="2793600" cy="39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8963" w14:textId="77777777" w:rsidR="008A70D8" w:rsidRPr="002B4108" w:rsidRDefault="008A70D8" w:rsidP="002B4108">
    <w:pPr>
      <w:pStyle w:val="Encabezado"/>
      <w:jc w:val="right"/>
    </w:pPr>
    <w:r>
      <w:rPr>
        <w:noProof/>
        <w:lang w:val="gl-ES" w:eastAsia="gl-ES"/>
      </w:rPr>
      <w:drawing>
        <wp:anchor distT="0" distB="0" distL="114300" distR="114300" simplePos="0" relativeHeight="251667456" behindDoc="0" locked="0" layoutInCell="1" allowOverlap="1" wp14:anchorId="186C4F85" wp14:editId="0E334F07">
          <wp:simplePos x="0" y="0"/>
          <wp:positionH relativeFrom="margin">
            <wp:align>left</wp:align>
          </wp:positionH>
          <wp:positionV relativeFrom="paragraph">
            <wp:posOffset>13345</wp:posOffset>
          </wp:positionV>
          <wp:extent cx="2793600" cy="396000"/>
          <wp:effectExtent l="0" t="0" r="0" b="4445"/>
          <wp:wrapSquare wrapText="bothSides"/>
          <wp:docPr id="184" name="Imax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cmatv-positivo.png"/>
                  <pic:cNvPicPr/>
                </pic:nvPicPr>
                <pic:blipFill>
                  <a:blip r:embed="rId1">
                    <a:extLst>
                      <a:ext uri="{28A0092B-C50C-407E-A947-70E740481C1C}">
                        <a14:useLocalDpi xmlns:a14="http://schemas.microsoft.com/office/drawing/2010/main" val="0"/>
                      </a:ext>
                    </a:extLst>
                  </a:blip>
                  <a:stretch>
                    <a:fillRect/>
                  </a:stretch>
                </pic:blipFill>
                <pic:spPr>
                  <a:xfrm>
                    <a:off x="0" y="0"/>
                    <a:ext cx="2793600" cy="39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6B6B60" wp14:editId="710325AD">
          <wp:extent cx="1767840" cy="323215"/>
          <wp:effectExtent l="0" t="0" r="3810" b="635"/>
          <wp:docPr id="185" name="Imax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323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pacing w:val="0"/>
        <w:sz w:val="22"/>
        <w:szCs w:val="22"/>
        <w:highlight w:val="yellow"/>
        <w:lang w:val="gl-ES"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pacing w:val="0"/>
        <w:sz w:val="22"/>
        <w:szCs w:val="22"/>
        <w:highlight w:val="yellow"/>
        <w:lang w:val="gl-ES"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pacing w:val="0"/>
        <w:sz w:val="22"/>
        <w:szCs w:val="22"/>
        <w:highlight w:val="yellow"/>
        <w:lang w:val="gl-ES"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pacing w:val="0"/>
        <w:sz w:val="22"/>
        <w:szCs w:val="22"/>
        <w:highlight w:val="yellow"/>
        <w:lang w:val="gl-ES"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8432804"/>
    <w:multiLevelType w:val="hybridMultilevel"/>
    <w:tmpl w:val="912832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6813B8"/>
    <w:multiLevelType w:val="multilevel"/>
    <w:tmpl w:val="80467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560C8C"/>
    <w:multiLevelType w:val="hybridMultilevel"/>
    <w:tmpl w:val="F96E9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B45510"/>
    <w:multiLevelType w:val="hybridMultilevel"/>
    <w:tmpl w:val="81784F9C"/>
    <w:lvl w:ilvl="0" w:tplc="394207C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3C4846F6"/>
    <w:multiLevelType w:val="multilevel"/>
    <w:tmpl w:val="155A86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F0F7054"/>
    <w:multiLevelType w:val="hybridMultilevel"/>
    <w:tmpl w:val="EF427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5630ED"/>
    <w:multiLevelType w:val="multilevel"/>
    <w:tmpl w:val="6D34D580"/>
    <w:lvl w:ilvl="0">
      <w:numFmt w:val="bullet"/>
      <w:lvlText w:val=""/>
      <w:lvlJc w:val="left"/>
      <w:pPr>
        <w:ind w:left="1068" w:hanging="360"/>
      </w:pPr>
      <w:rPr>
        <w:rFonts w:ascii="Symbol" w:hAnsi="Symbol"/>
      </w:rPr>
    </w:lvl>
    <w:lvl w:ilvl="1">
      <w:numFmt w:val="bullet"/>
      <w:lvlText w:val=""/>
      <w:lvlJc w:val="left"/>
      <w:pPr>
        <w:ind w:left="1788" w:hanging="360"/>
      </w:pPr>
      <w:rPr>
        <w:rFonts w:ascii="Symbol" w:hAnsi="Symbol"/>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46556E27"/>
    <w:multiLevelType w:val="hybridMultilevel"/>
    <w:tmpl w:val="5C6286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7DD3E44"/>
    <w:multiLevelType w:val="multilevel"/>
    <w:tmpl w:val="125CD4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B3B69EB"/>
    <w:multiLevelType w:val="hybridMultilevel"/>
    <w:tmpl w:val="5FE079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DE347CD"/>
    <w:multiLevelType w:val="multilevel"/>
    <w:tmpl w:val="ADF07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1C09AF"/>
    <w:multiLevelType w:val="multilevel"/>
    <w:tmpl w:val="82BAB3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68152CF"/>
    <w:multiLevelType w:val="hybridMultilevel"/>
    <w:tmpl w:val="67B4FD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B06EBA"/>
    <w:multiLevelType w:val="hybridMultilevel"/>
    <w:tmpl w:val="2A60F3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9321A09"/>
    <w:multiLevelType w:val="hybridMultilevel"/>
    <w:tmpl w:val="5A803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413DAD"/>
    <w:multiLevelType w:val="multilevel"/>
    <w:tmpl w:val="BB228F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F371CE3"/>
    <w:multiLevelType w:val="hybridMultilevel"/>
    <w:tmpl w:val="D8385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422FC5"/>
    <w:multiLevelType w:val="hybridMultilevel"/>
    <w:tmpl w:val="3ED27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7632B8"/>
    <w:multiLevelType w:val="multilevel"/>
    <w:tmpl w:val="E20A1E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5B92F6B"/>
    <w:multiLevelType w:val="multilevel"/>
    <w:tmpl w:val="C39A6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167274"/>
    <w:multiLevelType w:val="multilevel"/>
    <w:tmpl w:val="414A3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9D539A3"/>
    <w:multiLevelType w:val="hybridMultilevel"/>
    <w:tmpl w:val="D4DEF0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620797182">
    <w:abstractNumId w:val="5"/>
  </w:num>
  <w:num w:numId="2" w16cid:durableId="1162620779">
    <w:abstractNumId w:val="20"/>
  </w:num>
  <w:num w:numId="3" w16cid:durableId="1564828035">
    <w:abstractNumId w:val="10"/>
  </w:num>
  <w:num w:numId="4" w16cid:durableId="2123987011">
    <w:abstractNumId w:val="21"/>
  </w:num>
  <w:num w:numId="5" w16cid:durableId="1237592694">
    <w:abstractNumId w:val="13"/>
  </w:num>
  <w:num w:numId="6" w16cid:durableId="1876888374">
    <w:abstractNumId w:val="8"/>
  </w:num>
  <w:num w:numId="7" w16cid:durableId="556743502">
    <w:abstractNumId w:val="10"/>
  </w:num>
  <w:num w:numId="8" w16cid:durableId="2099862181">
    <w:abstractNumId w:val="21"/>
  </w:num>
  <w:num w:numId="9" w16cid:durableId="147135554">
    <w:abstractNumId w:val="10"/>
  </w:num>
  <w:num w:numId="10" w16cid:durableId="869075551">
    <w:abstractNumId w:val="21"/>
  </w:num>
  <w:num w:numId="11" w16cid:durableId="64113848">
    <w:abstractNumId w:val="21"/>
  </w:num>
  <w:num w:numId="12" w16cid:durableId="1362822967">
    <w:abstractNumId w:val="10"/>
  </w:num>
  <w:num w:numId="13" w16cid:durableId="1115640216">
    <w:abstractNumId w:val="21"/>
  </w:num>
  <w:num w:numId="14" w16cid:durableId="908614200">
    <w:abstractNumId w:val="10"/>
  </w:num>
  <w:num w:numId="15" w16cid:durableId="686059653">
    <w:abstractNumId w:val="19"/>
  </w:num>
  <w:num w:numId="16" w16cid:durableId="790251164">
    <w:abstractNumId w:val="0"/>
  </w:num>
  <w:num w:numId="17" w16cid:durableId="1143734829">
    <w:abstractNumId w:val="1"/>
  </w:num>
  <w:num w:numId="18" w16cid:durableId="1312325262">
    <w:abstractNumId w:val="7"/>
  </w:num>
  <w:num w:numId="19" w16cid:durableId="363285183">
    <w:abstractNumId w:val="4"/>
  </w:num>
  <w:num w:numId="20" w16cid:durableId="699210949">
    <w:abstractNumId w:val="16"/>
  </w:num>
  <w:num w:numId="21" w16cid:durableId="671952693">
    <w:abstractNumId w:val="14"/>
  </w:num>
  <w:num w:numId="22" w16cid:durableId="278493020">
    <w:abstractNumId w:val="15"/>
  </w:num>
  <w:num w:numId="23" w16cid:durableId="948319040">
    <w:abstractNumId w:val="11"/>
  </w:num>
  <w:num w:numId="24" w16cid:durableId="1443572178">
    <w:abstractNumId w:val="9"/>
  </w:num>
  <w:num w:numId="25" w16cid:durableId="479423711">
    <w:abstractNumId w:val="2"/>
  </w:num>
  <w:num w:numId="26" w16cid:durableId="2003925783">
    <w:abstractNumId w:val="18"/>
  </w:num>
  <w:num w:numId="27" w16cid:durableId="223571368">
    <w:abstractNumId w:val="12"/>
  </w:num>
  <w:num w:numId="28" w16cid:durableId="1452434732">
    <w:abstractNumId w:val="3"/>
  </w:num>
  <w:num w:numId="29" w16cid:durableId="2145155993">
    <w:abstractNumId w:val="17"/>
  </w:num>
  <w:num w:numId="30" w16cid:durableId="1468400179">
    <w:abstractNumId w:val="22"/>
  </w:num>
  <w:num w:numId="31" w16cid:durableId="58210403">
    <w:abstractNumId w:val="6"/>
  </w:num>
  <w:num w:numId="32" w16cid:durableId="12062862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BA"/>
    <w:rsid w:val="000026CD"/>
    <w:rsid w:val="000054E9"/>
    <w:rsid w:val="00015B8C"/>
    <w:rsid w:val="000225F3"/>
    <w:rsid w:val="00022753"/>
    <w:rsid w:val="0003186A"/>
    <w:rsid w:val="00031D48"/>
    <w:rsid w:val="00042FE1"/>
    <w:rsid w:val="0004353E"/>
    <w:rsid w:val="00053043"/>
    <w:rsid w:val="0006400E"/>
    <w:rsid w:val="00073614"/>
    <w:rsid w:val="00077EBA"/>
    <w:rsid w:val="00083688"/>
    <w:rsid w:val="00084BDE"/>
    <w:rsid w:val="00084DE9"/>
    <w:rsid w:val="00094DC4"/>
    <w:rsid w:val="00096733"/>
    <w:rsid w:val="000A3268"/>
    <w:rsid w:val="000B79B3"/>
    <w:rsid w:val="000C4A44"/>
    <w:rsid w:val="000C5230"/>
    <w:rsid w:val="000E0362"/>
    <w:rsid w:val="000E158B"/>
    <w:rsid w:val="000E2256"/>
    <w:rsid w:val="000F1A8B"/>
    <w:rsid w:val="00102A0E"/>
    <w:rsid w:val="00115E53"/>
    <w:rsid w:val="00123E54"/>
    <w:rsid w:val="001348B4"/>
    <w:rsid w:val="00140DE9"/>
    <w:rsid w:val="00182C81"/>
    <w:rsid w:val="00186970"/>
    <w:rsid w:val="001912B5"/>
    <w:rsid w:val="001B011B"/>
    <w:rsid w:val="001B1D0D"/>
    <w:rsid w:val="001D2879"/>
    <w:rsid w:val="001E5C4C"/>
    <w:rsid w:val="001E6907"/>
    <w:rsid w:val="0020219E"/>
    <w:rsid w:val="00203225"/>
    <w:rsid w:val="00204000"/>
    <w:rsid w:val="0020481A"/>
    <w:rsid w:val="00207E3F"/>
    <w:rsid w:val="0023556E"/>
    <w:rsid w:val="00241684"/>
    <w:rsid w:val="00247645"/>
    <w:rsid w:val="00251663"/>
    <w:rsid w:val="002741A2"/>
    <w:rsid w:val="00274930"/>
    <w:rsid w:val="00275561"/>
    <w:rsid w:val="00287448"/>
    <w:rsid w:val="002A1466"/>
    <w:rsid w:val="002A183B"/>
    <w:rsid w:val="002A78A0"/>
    <w:rsid w:val="002B4054"/>
    <w:rsid w:val="002B4108"/>
    <w:rsid w:val="002B55D8"/>
    <w:rsid w:val="002C0F66"/>
    <w:rsid w:val="002C2430"/>
    <w:rsid w:val="002D4326"/>
    <w:rsid w:val="002E2B04"/>
    <w:rsid w:val="002E37F9"/>
    <w:rsid w:val="002E52A2"/>
    <w:rsid w:val="002E614F"/>
    <w:rsid w:val="002E7345"/>
    <w:rsid w:val="002F3F3C"/>
    <w:rsid w:val="003030D7"/>
    <w:rsid w:val="00306546"/>
    <w:rsid w:val="003126FB"/>
    <w:rsid w:val="00313B42"/>
    <w:rsid w:val="003162F8"/>
    <w:rsid w:val="00325D45"/>
    <w:rsid w:val="00330073"/>
    <w:rsid w:val="003332CA"/>
    <w:rsid w:val="003360C4"/>
    <w:rsid w:val="003438A9"/>
    <w:rsid w:val="00344C46"/>
    <w:rsid w:val="003508F1"/>
    <w:rsid w:val="0036259B"/>
    <w:rsid w:val="003632C2"/>
    <w:rsid w:val="00363A82"/>
    <w:rsid w:val="003673D4"/>
    <w:rsid w:val="00394D33"/>
    <w:rsid w:val="00397A1A"/>
    <w:rsid w:val="003A0D89"/>
    <w:rsid w:val="003B315D"/>
    <w:rsid w:val="003D7DE4"/>
    <w:rsid w:val="003E450A"/>
    <w:rsid w:val="003F5CD0"/>
    <w:rsid w:val="0043216D"/>
    <w:rsid w:val="00435B88"/>
    <w:rsid w:val="00465595"/>
    <w:rsid w:val="00475F61"/>
    <w:rsid w:val="00485319"/>
    <w:rsid w:val="00495561"/>
    <w:rsid w:val="004A508F"/>
    <w:rsid w:val="004C7CE6"/>
    <w:rsid w:val="004D19A2"/>
    <w:rsid w:val="004D1DA8"/>
    <w:rsid w:val="004E0520"/>
    <w:rsid w:val="00515947"/>
    <w:rsid w:val="0052427A"/>
    <w:rsid w:val="0054267C"/>
    <w:rsid w:val="005444F5"/>
    <w:rsid w:val="00545FCC"/>
    <w:rsid w:val="00564314"/>
    <w:rsid w:val="00564427"/>
    <w:rsid w:val="00566B84"/>
    <w:rsid w:val="0056740D"/>
    <w:rsid w:val="00574565"/>
    <w:rsid w:val="00585063"/>
    <w:rsid w:val="005916DB"/>
    <w:rsid w:val="00593752"/>
    <w:rsid w:val="005947F2"/>
    <w:rsid w:val="005C5641"/>
    <w:rsid w:val="005E58BA"/>
    <w:rsid w:val="005F4FE6"/>
    <w:rsid w:val="00612079"/>
    <w:rsid w:val="00627C97"/>
    <w:rsid w:val="0063232B"/>
    <w:rsid w:val="006414DC"/>
    <w:rsid w:val="00652944"/>
    <w:rsid w:val="0065705E"/>
    <w:rsid w:val="00667B04"/>
    <w:rsid w:val="006A305C"/>
    <w:rsid w:val="006A4E8E"/>
    <w:rsid w:val="006B103E"/>
    <w:rsid w:val="006D077F"/>
    <w:rsid w:val="006D6CCE"/>
    <w:rsid w:val="006E501B"/>
    <w:rsid w:val="006E782F"/>
    <w:rsid w:val="006F5956"/>
    <w:rsid w:val="00703C2F"/>
    <w:rsid w:val="00703F2F"/>
    <w:rsid w:val="00711B96"/>
    <w:rsid w:val="00711E71"/>
    <w:rsid w:val="00714AB8"/>
    <w:rsid w:val="007277EB"/>
    <w:rsid w:val="00732726"/>
    <w:rsid w:val="0073367F"/>
    <w:rsid w:val="00754E4B"/>
    <w:rsid w:val="007657AA"/>
    <w:rsid w:val="007658B3"/>
    <w:rsid w:val="00775543"/>
    <w:rsid w:val="007832E0"/>
    <w:rsid w:val="00787789"/>
    <w:rsid w:val="00787812"/>
    <w:rsid w:val="007B3A27"/>
    <w:rsid w:val="007C52E9"/>
    <w:rsid w:val="007D01C8"/>
    <w:rsid w:val="007D41ED"/>
    <w:rsid w:val="007D4C38"/>
    <w:rsid w:val="007D556C"/>
    <w:rsid w:val="007E5180"/>
    <w:rsid w:val="00804CA3"/>
    <w:rsid w:val="00813245"/>
    <w:rsid w:val="008303D6"/>
    <w:rsid w:val="008314ED"/>
    <w:rsid w:val="00837B1F"/>
    <w:rsid w:val="0086086D"/>
    <w:rsid w:val="00860FE2"/>
    <w:rsid w:val="008670E6"/>
    <w:rsid w:val="00873653"/>
    <w:rsid w:val="0088431E"/>
    <w:rsid w:val="00886833"/>
    <w:rsid w:val="008A4891"/>
    <w:rsid w:val="008A70D8"/>
    <w:rsid w:val="008D504C"/>
    <w:rsid w:val="008E2622"/>
    <w:rsid w:val="008F13E6"/>
    <w:rsid w:val="008F2A7A"/>
    <w:rsid w:val="009015A7"/>
    <w:rsid w:val="00907F73"/>
    <w:rsid w:val="00926FAD"/>
    <w:rsid w:val="00953D99"/>
    <w:rsid w:val="00964486"/>
    <w:rsid w:val="009701D5"/>
    <w:rsid w:val="0097209A"/>
    <w:rsid w:val="00986A90"/>
    <w:rsid w:val="009926E0"/>
    <w:rsid w:val="00995E3B"/>
    <w:rsid w:val="00996554"/>
    <w:rsid w:val="009A0DC9"/>
    <w:rsid w:val="009B03DD"/>
    <w:rsid w:val="009C611B"/>
    <w:rsid w:val="009F69F7"/>
    <w:rsid w:val="00A07DE1"/>
    <w:rsid w:val="00A12B26"/>
    <w:rsid w:val="00A14C97"/>
    <w:rsid w:val="00A17A6C"/>
    <w:rsid w:val="00A23DE3"/>
    <w:rsid w:val="00A26245"/>
    <w:rsid w:val="00A3266B"/>
    <w:rsid w:val="00A32F4B"/>
    <w:rsid w:val="00A4348F"/>
    <w:rsid w:val="00A435E7"/>
    <w:rsid w:val="00A51CDC"/>
    <w:rsid w:val="00A62B56"/>
    <w:rsid w:val="00A74557"/>
    <w:rsid w:val="00A8159A"/>
    <w:rsid w:val="00A82E3A"/>
    <w:rsid w:val="00A8761A"/>
    <w:rsid w:val="00A902D2"/>
    <w:rsid w:val="00A90E4C"/>
    <w:rsid w:val="00A96F36"/>
    <w:rsid w:val="00AA0887"/>
    <w:rsid w:val="00AC5AAA"/>
    <w:rsid w:val="00AD5852"/>
    <w:rsid w:val="00AE0ED4"/>
    <w:rsid w:val="00AE2400"/>
    <w:rsid w:val="00AE5B22"/>
    <w:rsid w:val="00B0309C"/>
    <w:rsid w:val="00B073A6"/>
    <w:rsid w:val="00B104B1"/>
    <w:rsid w:val="00B24B94"/>
    <w:rsid w:val="00B31672"/>
    <w:rsid w:val="00B34C60"/>
    <w:rsid w:val="00B46A8A"/>
    <w:rsid w:val="00B47CB2"/>
    <w:rsid w:val="00B62579"/>
    <w:rsid w:val="00B75374"/>
    <w:rsid w:val="00B92CB5"/>
    <w:rsid w:val="00B93D63"/>
    <w:rsid w:val="00BA56A8"/>
    <w:rsid w:val="00BB387D"/>
    <w:rsid w:val="00BB45F7"/>
    <w:rsid w:val="00BC3172"/>
    <w:rsid w:val="00BC3E4A"/>
    <w:rsid w:val="00BD7710"/>
    <w:rsid w:val="00BE3793"/>
    <w:rsid w:val="00BE3A4C"/>
    <w:rsid w:val="00BF6442"/>
    <w:rsid w:val="00C026B3"/>
    <w:rsid w:val="00C0569E"/>
    <w:rsid w:val="00C06180"/>
    <w:rsid w:val="00C17867"/>
    <w:rsid w:val="00C447E4"/>
    <w:rsid w:val="00C500D3"/>
    <w:rsid w:val="00C579A7"/>
    <w:rsid w:val="00C60E30"/>
    <w:rsid w:val="00C8654E"/>
    <w:rsid w:val="00CC0287"/>
    <w:rsid w:val="00CC3618"/>
    <w:rsid w:val="00CD4A79"/>
    <w:rsid w:val="00CE32F9"/>
    <w:rsid w:val="00CF1CDA"/>
    <w:rsid w:val="00CF2616"/>
    <w:rsid w:val="00CF31C0"/>
    <w:rsid w:val="00D00962"/>
    <w:rsid w:val="00D0486A"/>
    <w:rsid w:val="00D0510E"/>
    <w:rsid w:val="00D122D0"/>
    <w:rsid w:val="00D14BFC"/>
    <w:rsid w:val="00D16508"/>
    <w:rsid w:val="00D24BFE"/>
    <w:rsid w:val="00D54067"/>
    <w:rsid w:val="00D56A69"/>
    <w:rsid w:val="00D61198"/>
    <w:rsid w:val="00D759E8"/>
    <w:rsid w:val="00D7628A"/>
    <w:rsid w:val="00D81DDF"/>
    <w:rsid w:val="00D86096"/>
    <w:rsid w:val="00D87C76"/>
    <w:rsid w:val="00DA4F4E"/>
    <w:rsid w:val="00DA6CF5"/>
    <w:rsid w:val="00DB1298"/>
    <w:rsid w:val="00DB6892"/>
    <w:rsid w:val="00DF5A9C"/>
    <w:rsid w:val="00E002DA"/>
    <w:rsid w:val="00E02B90"/>
    <w:rsid w:val="00E04393"/>
    <w:rsid w:val="00E131A4"/>
    <w:rsid w:val="00E22D42"/>
    <w:rsid w:val="00E24AC9"/>
    <w:rsid w:val="00E62154"/>
    <w:rsid w:val="00E77E61"/>
    <w:rsid w:val="00E8321C"/>
    <w:rsid w:val="00E91CAA"/>
    <w:rsid w:val="00E952D9"/>
    <w:rsid w:val="00EA6D0A"/>
    <w:rsid w:val="00EA7E09"/>
    <w:rsid w:val="00EB2012"/>
    <w:rsid w:val="00EB76DD"/>
    <w:rsid w:val="00EC1242"/>
    <w:rsid w:val="00EC4F6F"/>
    <w:rsid w:val="00ED2997"/>
    <w:rsid w:val="00ED42A7"/>
    <w:rsid w:val="00EF25E6"/>
    <w:rsid w:val="00EF4F1C"/>
    <w:rsid w:val="00F01C11"/>
    <w:rsid w:val="00F06A55"/>
    <w:rsid w:val="00F10758"/>
    <w:rsid w:val="00F15B4C"/>
    <w:rsid w:val="00F16F7B"/>
    <w:rsid w:val="00F25A5F"/>
    <w:rsid w:val="00F42D27"/>
    <w:rsid w:val="00F51363"/>
    <w:rsid w:val="00F7707F"/>
    <w:rsid w:val="00F83556"/>
    <w:rsid w:val="00F91B00"/>
    <w:rsid w:val="00FA01E3"/>
    <w:rsid w:val="00FA0EFF"/>
    <w:rsid w:val="00FA2619"/>
    <w:rsid w:val="00FB675C"/>
    <w:rsid w:val="00FC3608"/>
    <w:rsid w:val="00FC570C"/>
    <w:rsid w:val="00FC6842"/>
    <w:rsid w:val="00FD3C90"/>
    <w:rsid w:val="00FD58B9"/>
    <w:rsid w:val="00FD74B9"/>
    <w:rsid w:val="00FE30F8"/>
    <w:rsid w:val="00FF5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6E17"/>
  <w15:docId w15:val="{87B6B9E7-6A2F-4BC5-BB70-C2137531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1A"/>
  </w:style>
  <w:style w:type="paragraph" w:styleId="Ttulo2">
    <w:name w:val="heading 2"/>
    <w:basedOn w:val="Standard"/>
    <w:next w:val="Standard"/>
    <w:link w:val="Ttulo2Car"/>
    <w:uiPriority w:val="9"/>
    <w:unhideWhenUsed/>
    <w:qFormat/>
    <w:rsid w:val="00D00962"/>
    <w:pPr>
      <w:keepNext/>
      <w:keepLines/>
      <w:spacing w:after="0" w:line="240" w:lineRule="auto"/>
      <w:ind w:hanging="860"/>
      <w:outlineLvl w:val="1"/>
    </w:pPr>
    <w:rPr>
      <w:rFonts w:ascii="Liberation Serif" w:eastAsia="NSimSun" w:hAnsi="Liberation Serif" w:cs="Times New Roman"/>
      <w:b/>
      <w:bCs/>
      <w:color w:val="009EE0"/>
      <w:sz w:val="28"/>
      <w:szCs w:val="24"/>
      <w:lang w:val="es-ES" w:eastAsia="es-ES" w:bidi="hi-IN"/>
    </w:rPr>
  </w:style>
  <w:style w:type="paragraph" w:styleId="Ttulo3">
    <w:name w:val="heading 3"/>
    <w:basedOn w:val="Normal"/>
    <w:next w:val="Normal"/>
    <w:link w:val="Ttulo3Car"/>
    <w:uiPriority w:val="9"/>
    <w:semiHidden/>
    <w:unhideWhenUsed/>
    <w:qFormat/>
    <w:rsid w:val="00FA0E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E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EBA"/>
  </w:style>
  <w:style w:type="paragraph" w:styleId="Piedepgina">
    <w:name w:val="footer"/>
    <w:basedOn w:val="Normal"/>
    <w:link w:val="PiedepginaCar"/>
    <w:uiPriority w:val="99"/>
    <w:unhideWhenUsed/>
    <w:rsid w:val="00077E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EBA"/>
  </w:style>
  <w:style w:type="paragraph" w:styleId="Textodeglobo">
    <w:name w:val="Balloon Text"/>
    <w:basedOn w:val="Normal"/>
    <w:link w:val="TextodegloboCar"/>
    <w:uiPriority w:val="99"/>
    <w:semiHidden/>
    <w:unhideWhenUsed/>
    <w:rsid w:val="006529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44"/>
    <w:rPr>
      <w:rFonts w:ascii="Tahoma" w:hAnsi="Tahoma" w:cs="Tahoma"/>
      <w:sz w:val="16"/>
      <w:szCs w:val="16"/>
    </w:rPr>
  </w:style>
  <w:style w:type="paragraph" w:customStyle="1" w:styleId="Standard">
    <w:name w:val="Standard"/>
    <w:rsid w:val="0097209A"/>
    <w:pPr>
      <w:suppressAutoHyphens/>
      <w:autoSpaceDN w:val="0"/>
      <w:textAlignment w:val="baseline"/>
    </w:pPr>
    <w:rPr>
      <w:rFonts w:ascii="Calibri" w:eastAsia="Calibri" w:hAnsi="Calibri" w:cs="Tahoma"/>
      <w:color w:val="00000A"/>
      <w:kern w:val="3"/>
      <w:lang w:val="gl-ES"/>
    </w:rPr>
  </w:style>
  <w:style w:type="character" w:styleId="Hipervnculo">
    <w:name w:val="Hyperlink"/>
    <w:basedOn w:val="Fuentedeprrafopredeter"/>
    <w:uiPriority w:val="99"/>
    <w:unhideWhenUsed/>
    <w:rsid w:val="00EB2012"/>
    <w:rPr>
      <w:color w:val="0000FF" w:themeColor="hyperlink"/>
      <w:u w:val="single"/>
    </w:rPr>
  </w:style>
  <w:style w:type="character" w:styleId="Mencinsinresolver">
    <w:name w:val="Unresolved Mention"/>
    <w:basedOn w:val="Fuentedeprrafopredeter"/>
    <w:uiPriority w:val="99"/>
    <w:semiHidden/>
    <w:unhideWhenUsed/>
    <w:rsid w:val="00EB2012"/>
    <w:rPr>
      <w:color w:val="605E5C"/>
      <w:shd w:val="clear" w:color="auto" w:fill="E1DFDD"/>
    </w:rPr>
  </w:style>
  <w:style w:type="paragraph" w:customStyle="1" w:styleId="Default">
    <w:name w:val="Default"/>
    <w:rsid w:val="00564314"/>
    <w:pPr>
      <w:autoSpaceDE w:val="0"/>
      <w:autoSpaceDN w:val="0"/>
      <w:adjustRightInd w:val="0"/>
      <w:spacing w:after="0" w:line="240" w:lineRule="auto"/>
    </w:pPr>
    <w:rPr>
      <w:rFonts w:ascii="Xunta Sans" w:hAnsi="Xunta Sans" w:cs="Xunta Sans"/>
      <w:color w:val="000000"/>
      <w:sz w:val="24"/>
      <w:szCs w:val="24"/>
      <w:lang w:val="gl-ES"/>
    </w:rPr>
  </w:style>
  <w:style w:type="character" w:customStyle="1" w:styleId="textofijo1">
    <w:name w:val="textofijo1"/>
    <w:rsid w:val="00EF4F1C"/>
    <w:rPr>
      <w:rFonts w:ascii="Verdana" w:hAnsi="Verdana" w:cs="Verdana" w:hint="default"/>
      <w:sz w:val="19"/>
      <w:szCs w:val="19"/>
    </w:rPr>
  </w:style>
  <w:style w:type="paragraph" w:styleId="Prrafodelista">
    <w:name w:val="List Paragraph"/>
    <w:basedOn w:val="Normal"/>
    <w:uiPriority w:val="34"/>
    <w:qFormat/>
    <w:rsid w:val="00EF4F1C"/>
    <w:pPr>
      <w:ind w:left="720"/>
      <w:contextualSpacing/>
    </w:pPr>
  </w:style>
  <w:style w:type="character" w:customStyle="1" w:styleId="Ttulo2Car">
    <w:name w:val="Título 2 Car"/>
    <w:basedOn w:val="Fuentedeprrafopredeter"/>
    <w:link w:val="Ttulo2"/>
    <w:uiPriority w:val="9"/>
    <w:rsid w:val="00D00962"/>
    <w:rPr>
      <w:rFonts w:ascii="Liberation Serif" w:eastAsia="NSimSun" w:hAnsi="Liberation Serif" w:cs="Times New Roman"/>
      <w:b/>
      <w:bCs/>
      <w:color w:val="009EE0"/>
      <w:kern w:val="3"/>
      <w:sz w:val="28"/>
      <w:szCs w:val="24"/>
      <w:lang w:eastAsia="es-ES" w:bidi="hi-IN"/>
    </w:rPr>
  </w:style>
  <w:style w:type="character" w:customStyle="1" w:styleId="Fuentedeprrafopredeter1">
    <w:name w:val="Fuente de párrafo predeter.1"/>
    <w:rsid w:val="00D00962"/>
  </w:style>
  <w:style w:type="paragraph" w:styleId="NormalWeb">
    <w:name w:val="Normal (Web)"/>
    <w:basedOn w:val="Standard"/>
    <w:rsid w:val="00D00962"/>
    <w:pPr>
      <w:spacing w:before="280" w:after="280" w:line="240" w:lineRule="auto"/>
      <w:jc w:val="both"/>
    </w:pPr>
    <w:rPr>
      <w:rFonts w:ascii="Verdana" w:eastAsia="Verdana" w:hAnsi="Verdana" w:cs="Verdana"/>
      <w:color w:val="auto"/>
      <w:sz w:val="17"/>
      <w:szCs w:val="17"/>
      <w:lang w:val="es-ES" w:eastAsia="zh-CN" w:bidi="hi-IN"/>
    </w:rPr>
  </w:style>
  <w:style w:type="character" w:styleId="Refdecomentario">
    <w:name w:val="annotation reference"/>
    <w:basedOn w:val="Fuentedeprrafopredeter"/>
    <w:uiPriority w:val="99"/>
    <w:semiHidden/>
    <w:unhideWhenUsed/>
    <w:rsid w:val="00E002DA"/>
    <w:rPr>
      <w:sz w:val="16"/>
      <w:szCs w:val="16"/>
    </w:rPr>
  </w:style>
  <w:style w:type="paragraph" w:styleId="Textocomentario">
    <w:name w:val="annotation text"/>
    <w:basedOn w:val="Normal"/>
    <w:link w:val="TextocomentarioCar"/>
    <w:uiPriority w:val="99"/>
    <w:semiHidden/>
    <w:unhideWhenUsed/>
    <w:rsid w:val="00E002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2DA"/>
    <w:rPr>
      <w:sz w:val="20"/>
      <w:szCs w:val="20"/>
    </w:rPr>
  </w:style>
  <w:style w:type="paragraph" w:styleId="Asuntodelcomentario">
    <w:name w:val="annotation subject"/>
    <w:basedOn w:val="Textocomentario"/>
    <w:next w:val="Textocomentario"/>
    <w:link w:val="AsuntodelcomentarioCar"/>
    <w:uiPriority w:val="99"/>
    <w:semiHidden/>
    <w:unhideWhenUsed/>
    <w:rsid w:val="00E002DA"/>
    <w:rPr>
      <w:b/>
      <w:bCs/>
    </w:rPr>
  </w:style>
  <w:style w:type="character" w:customStyle="1" w:styleId="AsuntodelcomentarioCar">
    <w:name w:val="Asunto del comentario Car"/>
    <w:basedOn w:val="TextocomentarioCar"/>
    <w:link w:val="Asuntodelcomentario"/>
    <w:uiPriority w:val="99"/>
    <w:semiHidden/>
    <w:rsid w:val="00E002DA"/>
    <w:rPr>
      <w:b/>
      <w:bCs/>
      <w:sz w:val="20"/>
      <w:szCs w:val="20"/>
    </w:rPr>
  </w:style>
  <w:style w:type="character" w:customStyle="1" w:styleId="Fuentedeprrafopredeter6">
    <w:name w:val="Fuente de párrafo predeter.6"/>
    <w:rsid w:val="00AC5AAA"/>
  </w:style>
  <w:style w:type="paragraph" w:customStyle="1" w:styleId="Contenidodelatabla">
    <w:name w:val="Contenido de la tabla"/>
    <w:basedOn w:val="Normal"/>
    <w:rsid w:val="00AC5AAA"/>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extofijo">
    <w:name w:val="textofijo"/>
    <w:basedOn w:val="Normal"/>
    <w:rsid w:val="00D051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ntedeprrafopredeter10">
    <w:name w:val="Fuente de párrafo predeter.1"/>
    <w:rsid w:val="000E2256"/>
  </w:style>
  <w:style w:type="character" w:customStyle="1" w:styleId="Fuentedeprrafopredeter2">
    <w:name w:val="Fuente de párrafo predeter.2"/>
    <w:rsid w:val="0023556E"/>
  </w:style>
  <w:style w:type="character" w:customStyle="1" w:styleId="acopre1">
    <w:name w:val="acopre1"/>
    <w:basedOn w:val="Fuentedeprrafopredeter2"/>
    <w:rsid w:val="001B1D0D"/>
  </w:style>
  <w:style w:type="character" w:customStyle="1" w:styleId="Ttulo3Car">
    <w:name w:val="Título 3 Car"/>
    <w:basedOn w:val="Fuentedeprrafopredeter"/>
    <w:link w:val="Ttulo3"/>
    <w:uiPriority w:val="9"/>
    <w:semiHidden/>
    <w:rsid w:val="00FA0EFF"/>
    <w:rPr>
      <w:rFonts w:asciiTheme="majorHAnsi" w:eastAsiaTheme="majorEastAsia" w:hAnsiTheme="majorHAnsi" w:cstheme="majorBidi"/>
      <w:color w:val="243F60" w:themeColor="accent1" w:themeShade="7F"/>
      <w:sz w:val="24"/>
      <w:szCs w:val="24"/>
    </w:rPr>
  </w:style>
  <w:style w:type="paragraph" w:customStyle="1" w:styleId="Pa11">
    <w:name w:val="Pa11"/>
    <w:basedOn w:val="Default"/>
    <w:next w:val="Default"/>
    <w:uiPriority w:val="99"/>
    <w:rsid w:val="003F5CD0"/>
    <w:pPr>
      <w:spacing w:line="221" w:lineRule="atLeast"/>
    </w:pPr>
    <w:rPr>
      <w:rFonts w:ascii="SLLHZT+ArialMT" w:hAnsi="SLLHZT+ArialMT" w:cstheme="minorBidi"/>
      <w:color w:val="auto"/>
      <w:lang w:val="es-ES"/>
    </w:rPr>
  </w:style>
  <w:style w:type="character" w:customStyle="1" w:styleId="A3">
    <w:name w:val="A3"/>
    <w:uiPriority w:val="99"/>
    <w:rsid w:val="003F5CD0"/>
    <w:rPr>
      <w:rFonts w:cs="SLLHZT+ArialM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4898">
      <w:bodyDiv w:val="1"/>
      <w:marLeft w:val="0"/>
      <w:marRight w:val="0"/>
      <w:marTop w:val="0"/>
      <w:marBottom w:val="0"/>
      <w:divBdr>
        <w:top w:val="none" w:sz="0" w:space="0" w:color="auto"/>
        <w:left w:val="none" w:sz="0" w:space="0" w:color="auto"/>
        <w:bottom w:val="none" w:sz="0" w:space="0" w:color="auto"/>
        <w:right w:val="none" w:sz="0" w:space="0" w:color="auto"/>
      </w:divBdr>
    </w:div>
    <w:div w:id="105930484">
      <w:bodyDiv w:val="1"/>
      <w:marLeft w:val="0"/>
      <w:marRight w:val="0"/>
      <w:marTop w:val="0"/>
      <w:marBottom w:val="0"/>
      <w:divBdr>
        <w:top w:val="none" w:sz="0" w:space="0" w:color="auto"/>
        <w:left w:val="none" w:sz="0" w:space="0" w:color="auto"/>
        <w:bottom w:val="none" w:sz="0" w:space="0" w:color="auto"/>
        <w:right w:val="none" w:sz="0" w:space="0" w:color="auto"/>
      </w:divBdr>
    </w:div>
    <w:div w:id="151337227">
      <w:bodyDiv w:val="1"/>
      <w:marLeft w:val="0"/>
      <w:marRight w:val="0"/>
      <w:marTop w:val="0"/>
      <w:marBottom w:val="0"/>
      <w:divBdr>
        <w:top w:val="none" w:sz="0" w:space="0" w:color="auto"/>
        <w:left w:val="none" w:sz="0" w:space="0" w:color="auto"/>
        <w:bottom w:val="none" w:sz="0" w:space="0" w:color="auto"/>
        <w:right w:val="none" w:sz="0" w:space="0" w:color="auto"/>
      </w:divBdr>
    </w:div>
    <w:div w:id="156768456">
      <w:bodyDiv w:val="1"/>
      <w:marLeft w:val="0"/>
      <w:marRight w:val="0"/>
      <w:marTop w:val="0"/>
      <w:marBottom w:val="0"/>
      <w:divBdr>
        <w:top w:val="none" w:sz="0" w:space="0" w:color="auto"/>
        <w:left w:val="none" w:sz="0" w:space="0" w:color="auto"/>
        <w:bottom w:val="none" w:sz="0" w:space="0" w:color="auto"/>
        <w:right w:val="none" w:sz="0" w:space="0" w:color="auto"/>
      </w:divBdr>
    </w:div>
    <w:div w:id="160439050">
      <w:bodyDiv w:val="1"/>
      <w:marLeft w:val="0"/>
      <w:marRight w:val="0"/>
      <w:marTop w:val="0"/>
      <w:marBottom w:val="0"/>
      <w:divBdr>
        <w:top w:val="none" w:sz="0" w:space="0" w:color="auto"/>
        <w:left w:val="none" w:sz="0" w:space="0" w:color="auto"/>
        <w:bottom w:val="none" w:sz="0" w:space="0" w:color="auto"/>
        <w:right w:val="none" w:sz="0" w:space="0" w:color="auto"/>
      </w:divBdr>
    </w:div>
    <w:div w:id="184759425">
      <w:bodyDiv w:val="1"/>
      <w:marLeft w:val="0"/>
      <w:marRight w:val="0"/>
      <w:marTop w:val="0"/>
      <w:marBottom w:val="0"/>
      <w:divBdr>
        <w:top w:val="none" w:sz="0" w:space="0" w:color="auto"/>
        <w:left w:val="none" w:sz="0" w:space="0" w:color="auto"/>
        <w:bottom w:val="none" w:sz="0" w:space="0" w:color="auto"/>
        <w:right w:val="none" w:sz="0" w:space="0" w:color="auto"/>
      </w:divBdr>
    </w:div>
    <w:div w:id="310184066">
      <w:bodyDiv w:val="1"/>
      <w:marLeft w:val="0"/>
      <w:marRight w:val="0"/>
      <w:marTop w:val="0"/>
      <w:marBottom w:val="0"/>
      <w:divBdr>
        <w:top w:val="none" w:sz="0" w:space="0" w:color="auto"/>
        <w:left w:val="none" w:sz="0" w:space="0" w:color="auto"/>
        <w:bottom w:val="none" w:sz="0" w:space="0" w:color="auto"/>
        <w:right w:val="none" w:sz="0" w:space="0" w:color="auto"/>
      </w:divBdr>
    </w:div>
    <w:div w:id="336152723">
      <w:bodyDiv w:val="1"/>
      <w:marLeft w:val="0"/>
      <w:marRight w:val="0"/>
      <w:marTop w:val="0"/>
      <w:marBottom w:val="0"/>
      <w:divBdr>
        <w:top w:val="none" w:sz="0" w:space="0" w:color="auto"/>
        <w:left w:val="none" w:sz="0" w:space="0" w:color="auto"/>
        <w:bottom w:val="none" w:sz="0" w:space="0" w:color="auto"/>
        <w:right w:val="none" w:sz="0" w:space="0" w:color="auto"/>
      </w:divBdr>
    </w:div>
    <w:div w:id="468014017">
      <w:bodyDiv w:val="1"/>
      <w:marLeft w:val="0"/>
      <w:marRight w:val="0"/>
      <w:marTop w:val="0"/>
      <w:marBottom w:val="0"/>
      <w:divBdr>
        <w:top w:val="none" w:sz="0" w:space="0" w:color="auto"/>
        <w:left w:val="none" w:sz="0" w:space="0" w:color="auto"/>
        <w:bottom w:val="none" w:sz="0" w:space="0" w:color="auto"/>
        <w:right w:val="none" w:sz="0" w:space="0" w:color="auto"/>
      </w:divBdr>
    </w:div>
    <w:div w:id="550313131">
      <w:bodyDiv w:val="1"/>
      <w:marLeft w:val="0"/>
      <w:marRight w:val="0"/>
      <w:marTop w:val="0"/>
      <w:marBottom w:val="0"/>
      <w:divBdr>
        <w:top w:val="none" w:sz="0" w:space="0" w:color="auto"/>
        <w:left w:val="none" w:sz="0" w:space="0" w:color="auto"/>
        <w:bottom w:val="none" w:sz="0" w:space="0" w:color="auto"/>
        <w:right w:val="none" w:sz="0" w:space="0" w:color="auto"/>
      </w:divBdr>
    </w:div>
    <w:div w:id="589506490">
      <w:bodyDiv w:val="1"/>
      <w:marLeft w:val="0"/>
      <w:marRight w:val="0"/>
      <w:marTop w:val="0"/>
      <w:marBottom w:val="0"/>
      <w:divBdr>
        <w:top w:val="none" w:sz="0" w:space="0" w:color="auto"/>
        <w:left w:val="none" w:sz="0" w:space="0" w:color="auto"/>
        <w:bottom w:val="none" w:sz="0" w:space="0" w:color="auto"/>
        <w:right w:val="none" w:sz="0" w:space="0" w:color="auto"/>
      </w:divBdr>
    </w:div>
    <w:div w:id="589973514">
      <w:bodyDiv w:val="1"/>
      <w:marLeft w:val="0"/>
      <w:marRight w:val="0"/>
      <w:marTop w:val="0"/>
      <w:marBottom w:val="0"/>
      <w:divBdr>
        <w:top w:val="none" w:sz="0" w:space="0" w:color="auto"/>
        <w:left w:val="none" w:sz="0" w:space="0" w:color="auto"/>
        <w:bottom w:val="none" w:sz="0" w:space="0" w:color="auto"/>
        <w:right w:val="none" w:sz="0" w:space="0" w:color="auto"/>
      </w:divBdr>
    </w:div>
    <w:div w:id="673193482">
      <w:bodyDiv w:val="1"/>
      <w:marLeft w:val="0"/>
      <w:marRight w:val="0"/>
      <w:marTop w:val="0"/>
      <w:marBottom w:val="0"/>
      <w:divBdr>
        <w:top w:val="none" w:sz="0" w:space="0" w:color="auto"/>
        <w:left w:val="none" w:sz="0" w:space="0" w:color="auto"/>
        <w:bottom w:val="none" w:sz="0" w:space="0" w:color="auto"/>
        <w:right w:val="none" w:sz="0" w:space="0" w:color="auto"/>
      </w:divBdr>
    </w:div>
    <w:div w:id="744953810">
      <w:bodyDiv w:val="1"/>
      <w:marLeft w:val="0"/>
      <w:marRight w:val="0"/>
      <w:marTop w:val="0"/>
      <w:marBottom w:val="0"/>
      <w:divBdr>
        <w:top w:val="none" w:sz="0" w:space="0" w:color="auto"/>
        <w:left w:val="none" w:sz="0" w:space="0" w:color="auto"/>
        <w:bottom w:val="none" w:sz="0" w:space="0" w:color="auto"/>
        <w:right w:val="none" w:sz="0" w:space="0" w:color="auto"/>
      </w:divBdr>
    </w:div>
    <w:div w:id="767039475">
      <w:bodyDiv w:val="1"/>
      <w:marLeft w:val="0"/>
      <w:marRight w:val="0"/>
      <w:marTop w:val="0"/>
      <w:marBottom w:val="0"/>
      <w:divBdr>
        <w:top w:val="none" w:sz="0" w:space="0" w:color="auto"/>
        <w:left w:val="none" w:sz="0" w:space="0" w:color="auto"/>
        <w:bottom w:val="none" w:sz="0" w:space="0" w:color="auto"/>
        <w:right w:val="none" w:sz="0" w:space="0" w:color="auto"/>
      </w:divBdr>
    </w:div>
    <w:div w:id="804784108">
      <w:bodyDiv w:val="1"/>
      <w:marLeft w:val="0"/>
      <w:marRight w:val="0"/>
      <w:marTop w:val="0"/>
      <w:marBottom w:val="0"/>
      <w:divBdr>
        <w:top w:val="none" w:sz="0" w:space="0" w:color="auto"/>
        <w:left w:val="none" w:sz="0" w:space="0" w:color="auto"/>
        <w:bottom w:val="none" w:sz="0" w:space="0" w:color="auto"/>
        <w:right w:val="none" w:sz="0" w:space="0" w:color="auto"/>
      </w:divBdr>
    </w:div>
    <w:div w:id="819423209">
      <w:bodyDiv w:val="1"/>
      <w:marLeft w:val="0"/>
      <w:marRight w:val="0"/>
      <w:marTop w:val="0"/>
      <w:marBottom w:val="0"/>
      <w:divBdr>
        <w:top w:val="none" w:sz="0" w:space="0" w:color="auto"/>
        <w:left w:val="none" w:sz="0" w:space="0" w:color="auto"/>
        <w:bottom w:val="none" w:sz="0" w:space="0" w:color="auto"/>
        <w:right w:val="none" w:sz="0" w:space="0" w:color="auto"/>
      </w:divBdr>
    </w:div>
    <w:div w:id="859779055">
      <w:bodyDiv w:val="1"/>
      <w:marLeft w:val="0"/>
      <w:marRight w:val="0"/>
      <w:marTop w:val="0"/>
      <w:marBottom w:val="0"/>
      <w:divBdr>
        <w:top w:val="none" w:sz="0" w:space="0" w:color="auto"/>
        <w:left w:val="none" w:sz="0" w:space="0" w:color="auto"/>
        <w:bottom w:val="none" w:sz="0" w:space="0" w:color="auto"/>
        <w:right w:val="none" w:sz="0" w:space="0" w:color="auto"/>
      </w:divBdr>
    </w:div>
    <w:div w:id="919024677">
      <w:bodyDiv w:val="1"/>
      <w:marLeft w:val="0"/>
      <w:marRight w:val="0"/>
      <w:marTop w:val="0"/>
      <w:marBottom w:val="0"/>
      <w:divBdr>
        <w:top w:val="none" w:sz="0" w:space="0" w:color="auto"/>
        <w:left w:val="none" w:sz="0" w:space="0" w:color="auto"/>
        <w:bottom w:val="none" w:sz="0" w:space="0" w:color="auto"/>
        <w:right w:val="none" w:sz="0" w:space="0" w:color="auto"/>
      </w:divBdr>
      <w:divsChild>
        <w:div w:id="750152434">
          <w:marLeft w:val="0"/>
          <w:marRight w:val="0"/>
          <w:marTop w:val="0"/>
          <w:marBottom w:val="120"/>
          <w:divBdr>
            <w:top w:val="none" w:sz="0" w:space="0" w:color="auto"/>
            <w:left w:val="none" w:sz="0" w:space="0" w:color="auto"/>
            <w:bottom w:val="none" w:sz="0" w:space="0" w:color="auto"/>
            <w:right w:val="none" w:sz="0" w:space="0" w:color="auto"/>
          </w:divBdr>
        </w:div>
        <w:div w:id="1712269486">
          <w:marLeft w:val="0"/>
          <w:marRight w:val="0"/>
          <w:marTop w:val="0"/>
          <w:marBottom w:val="120"/>
          <w:divBdr>
            <w:top w:val="none" w:sz="0" w:space="0" w:color="auto"/>
            <w:left w:val="none" w:sz="0" w:space="0" w:color="auto"/>
            <w:bottom w:val="none" w:sz="0" w:space="0" w:color="auto"/>
            <w:right w:val="none" w:sz="0" w:space="0" w:color="auto"/>
          </w:divBdr>
        </w:div>
        <w:div w:id="928197403">
          <w:marLeft w:val="0"/>
          <w:marRight w:val="0"/>
          <w:marTop w:val="0"/>
          <w:marBottom w:val="0"/>
          <w:divBdr>
            <w:top w:val="none" w:sz="0" w:space="0" w:color="auto"/>
            <w:left w:val="none" w:sz="0" w:space="0" w:color="auto"/>
            <w:bottom w:val="none" w:sz="0" w:space="0" w:color="auto"/>
            <w:right w:val="none" w:sz="0" w:space="0" w:color="auto"/>
          </w:divBdr>
        </w:div>
      </w:divsChild>
    </w:div>
    <w:div w:id="1079327649">
      <w:bodyDiv w:val="1"/>
      <w:marLeft w:val="0"/>
      <w:marRight w:val="0"/>
      <w:marTop w:val="0"/>
      <w:marBottom w:val="0"/>
      <w:divBdr>
        <w:top w:val="none" w:sz="0" w:space="0" w:color="auto"/>
        <w:left w:val="none" w:sz="0" w:space="0" w:color="auto"/>
        <w:bottom w:val="none" w:sz="0" w:space="0" w:color="auto"/>
        <w:right w:val="none" w:sz="0" w:space="0" w:color="auto"/>
      </w:divBdr>
    </w:div>
    <w:div w:id="1217668720">
      <w:bodyDiv w:val="1"/>
      <w:marLeft w:val="0"/>
      <w:marRight w:val="0"/>
      <w:marTop w:val="0"/>
      <w:marBottom w:val="0"/>
      <w:divBdr>
        <w:top w:val="none" w:sz="0" w:space="0" w:color="auto"/>
        <w:left w:val="none" w:sz="0" w:space="0" w:color="auto"/>
        <w:bottom w:val="none" w:sz="0" w:space="0" w:color="auto"/>
        <w:right w:val="none" w:sz="0" w:space="0" w:color="auto"/>
      </w:divBdr>
    </w:div>
    <w:div w:id="1222400786">
      <w:bodyDiv w:val="1"/>
      <w:marLeft w:val="0"/>
      <w:marRight w:val="0"/>
      <w:marTop w:val="0"/>
      <w:marBottom w:val="0"/>
      <w:divBdr>
        <w:top w:val="none" w:sz="0" w:space="0" w:color="auto"/>
        <w:left w:val="none" w:sz="0" w:space="0" w:color="auto"/>
        <w:bottom w:val="none" w:sz="0" w:space="0" w:color="auto"/>
        <w:right w:val="none" w:sz="0" w:space="0" w:color="auto"/>
      </w:divBdr>
    </w:div>
    <w:div w:id="1272206419">
      <w:bodyDiv w:val="1"/>
      <w:marLeft w:val="0"/>
      <w:marRight w:val="0"/>
      <w:marTop w:val="0"/>
      <w:marBottom w:val="0"/>
      <w:divBdr>
        <w:top w:val="none" w:sz="0" w:space="0" w:color="auto"/>
        <w:left w:val="none" w:sz="0" w:space="0" w:color="auto"/>
        <w:bottom w:val="none" w:sz="0" w:space="0" w:color="auto"/>
        <w:right w:val="none" w:sz="0" w:space="0" w:color="auto"/>
      </w:divBdr>
    </w:div>
    <w:div w:id="1307737109">
      <w:bodyDiv w:val="1"/>
      <w:marLeft w:val="0"/>
      <w:marRight w:val="0"/>
      <w:marTop w:val="0"/>
      <w:marBottom w:val="0"/>
      <w:divBdr>
        <w:top w:val="none" w:sz="0" w:space="0" w:color="auto"/>
        <w:left w:val="none" w:sz="0" w:space="0" w:color="auto"/>
        <w:bottom w:val="none" w:sz="0" w:space="0" w:color="auto"/>
        <w:right w:val="none" w:sz="0" w:space="0" w:color="auto"/>
      </w:divBdr>
    </w:div>
    <w:div w:id="1376352908">
      <w:bodyDiv w:val="1"/>
      <w:marLeft w:val="0"/>
      <w:marRight w:val="0"/>
      <w:marTop w:val="0"/>
      <w:marBottom w:val="0"/>
      <w:divBdr>
        <w:top w:val="none" w:sz="0" w:space="0" w:color="auto"/>
        <w:left w:val="none" w:sz="0" w:space="0" w:color="auto"/>
        <w:bottom w:val="none" w:sz="0" w:space="0" w:color="auto"/>
        <w:right w:val="none" w:sz="0" w:space="0" w:color="auto"/>
      </w:divBdr>
    </w:div>
    <w:div w:id="1508642089">
      <w:bodyDiv w:val="1"/>
      <w:marLeft w:val="0"/>
      <w:marRight w:val="0"/>
      <w:marTop w:val="0"/>
      <w:marBottom w:val="0"/>
      <w:divBdr>
        <w:top w:val="none" w:sz="0" w:space="0" w:color="auto"/>
        <w:left w:val="none" w:sz="0" w:space="0" w:color="auto"/>
        <w:bottom w:val="none" w:sz="0" w:space="0" w:color="auto"/>
        <w:right w:val="none" w:sz="0" w:space="0" w:color="auto"/>
      </w:divBdr>
    </w:div>
    <w:div w:id="1520462623">
      <w:bodyDiv w:val="1"/>
      <w:marLeft w:val="0"/>
      <w:marRight w:val="0"/>
      <w:marTop w:val="0"/>
      <w:marBottom w:val="0"/>
      <w:divBdr>
        <w:top w:val="none" w:sz="0" w:space="0" w:color="auto"/>
        <w:left w:val="none" w:sz="0" w:space="0" w:color="auto"/>
        <w:bottom w:val="none" w:sz="0" w:space="0" w:color="auto"/>
        <w:right w:val="none" w:sz="0" w:space="0" w:color="auto"/>
      </w:divBdr>
    </w:div>
    <w:div w:id="1593854763">
      <w:bodyDiv w:val="1"/>
      <w:marLeft w:val="0"/>
      <w:marRight w:val="0"/>
      <w:marTop w:val="0"/>
      <w:marBottom w:val="0"/>
      <w:divBdr>
        <w:top w:val="none" w:sz="0" w:space="0" w:color="auto"/>
        <w:left w:val="none" w:sz="0" w:space="0" w:color="auto"/>
        <w:bottom w:val="none" w:sz="0" w:space="0" w:color="auto"/>
        <w:right w:val="none" w:sz="0" w:space="0" w:color="auto"/>
      </w:divBdr>
    </w:div>
    <w:div w:id="1596590974">
      <w:bodyDiv w:val="1"/>
      <w:marLeft w:val="0"/>
      <w:marRight w:val="0"/>
      <w:marTop w:val="0"/>
      <w:marBottom w:val="0"/>
      <w:divBdr>
        <w:top w:val="none" w:sz="0" w:space="0" w:color="auto"/>
        <w:left w:val="none" w:sz="0" w:space="0" w:color="auto"/>
        <w:bottom w:val="none" w:sz="0" w:space="0" w:color="auto"/>
        <w:right w:val="none" w:sz="0" w:space="0" w:color="auto"/>
      </w:divBdr>
    </w:div>
    <w:div w:id="1622148744">
      <w:bodyDiv w:val="1"/>
      <w:marLeft w:val="0"/>
      <w:marRight w:val="0"/>
      <w:marTop w:val="0"/>
      <w:marBottom w:val="0"/>
      <w:divBdr>
        <w:top w:val="none" w:sz="0" w:space="0" w:color="auto"/>
        <w:left w:val="none" w:sz="0" w:space="0" w:color="auto"/>
        <w:bottom w:val="none" w:sz="0" w:space="0" w:color="auto"/>
        <w:right w:val="none" w:sz="0" w:space="0" w:color="auto"/>
      </w:divBdr>
    </w:div>
    <w:div w:id="1640844951">
      <w:bodyDiv w:val="1"/>
      <w:marLeft w:val="0"/>
      <w:marRight w:val="0"/>
      <w:marTop w:val="0"/>
      <w:marBottom w:val="0"/>
      <w:divBdr>
        <w:top w:val="none" w:sz="0" w:space="0" w:color="auto"/>
        <w:left w:val="none" w:sz="0" w:space="0" w:color="auto"/>
        <w:bottom w:val="none" w:sz="0" w:space="0" w:color="auto"/>
        <w:right w:val="none" w:sz="0" w:space="0" w:color="auto"/>
      </w:divBdr>
    </w:div>
    <w:div w:id="1736079857">
      <w:bodyDiv w:val="1"/>
      <w:marLeft w:val="0"/>
      <w:marRight w:val="0"/>
      <w:marTop w:val="0"/>
      <w:marBottom w:val="0"/>
      <w:divBdr>
        <w:top w:val="none" w:sz="0" w:space="0" w:color="auto"/>
        <w:left w:val="none" w:sz="0" w:space="0" w:color="auto"/>
        <w:bottom w:val="none" w:sz="0" w:space="0" w:color="auto"/>
        <w:right w:val="none" w:sz="0" w:space="0" w:color="auto"/>
      </w:divBdr>
    </w:div>
    <w:div w:id="1819608919">
      <w:bodyDiv w:val="1"/>
      <w:marLeft w:val="0"/>
      <w:marRight w:val="0"/>
      <w:marTop w:val="0"/>
      <w:marBottom w:val="0"/>
      <w:divBdr>
        <w:top w:val="none" w:sz="0" w:space="0" w:color="auto"/>
        <w:left w:val="none" w:sz="0" w:space="0" w:color="auto"/>
        <w:bottom w:val="none" w:sz="0" w:space="0" w:color="auto"/>
        <w:right w:val="none" w:sz="0" w:space="0" w:color="auto"/>
      </w:divBdr>
    </w:div>
    <w:div w:id="1831557277">
      <w:bodyDiv w:val="1"/>
      <w:marLeft w:val="0"/>
      <w:marRight w:val="0"/>
      <w:marTop w:val="0"/>
      <w:marBottom w:val="0"/>
      <w:divBdr>
        <w:top w:val="none" w:sz="0" w:space="0" w:color="auto"/>
        <w:left w:val="none" w:sz="0" w:space="0" w:color="auto"/>
        <w:bottom w:val="none" w:sz="0" w:space="0" w:color="auto"/>
        <w:right w:val="none" w:sz="0" w:space="0" w:color="auto"/>
      </w:divBdr>
    </w:div>
    <w:div w:id="1866209796">
      <w:bodyDiv w:val="1"/>
      <w:marLeft w:val="0"/>
      <w:marRight w:val="0"/>
      <w:marTop w:val="0"/>
      <w:marBottom w:val="0"/>
      <w:divBdr>
        <w:top w:val="none" w:sz="0" w:space="0" w:color="auto"/>
        <w:left w:val="none" w:sz="0" w:space="0" w:color="auto"/>
        <w:bottom w:val="none" w:sz="0" w:space="0" w:color="auto"/>
        <w:right w:val="none" w:sz="0" w:space="0" w:color="auto"/>
      </w:divBdr>
    </w:div>
    <w:div w:id="2060938620">
      <w:bodyDiv w:val="1"/>
      <w:marLeft w:val="0"/>
      <w:marRight w:val="0"/>
      <w:marTop w:val="0"/>
      <w:marBottom w:val="0"/>
      <w:divBdr>
        <w:top w:val="none" w:sz="0" w:space="0" w:color="auto"/>
        <w:left w:val="none" w:sz="0" w:space="0" w:color="auto"/>
        <w:bottom w:val="none" w:sz="0" w:space="0" w:color="auto"/>
        <w:right w:val="none" w:sz="0" w:space="0" w:color="auto"/>
      </w:divBdr>
      <w:divsChild>
        <w:div w:id="1688947555">
          <w:marLeft w:val="0"/>
          <w:marRight w:val="0"/>
          <w:marTop w:val="0"/>
          <w:marBottom w:val="0"/>
          <w:divBdr>
            <w:top w:val="none" w:sz="0" w:space="0" w:color="auto"/>
            <w:left w:val="none" w:sz="0" w:space="0" w:color="auto"/>
            <w:bottom w:val="none" w:sz="0" w:space="0" w:color="auto"/>
            <w:right w:val="none" w:sz="0" w:space="0" w:color="auto"/>
          </w:divBdr>
        </w:div>
        <w:div w:id="61325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8E70-C059-47EE-A8A8-5CC5D80C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10587</Words>
  <Characters>58232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68682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FESP Invitado</cp:lastModifiedBy>
  <cp:revision>2</cp:revision>
  <cp:lastPrinted>2022-11-22T11:56:00Z</cp:lastPrinted>
  <dcterms:created xsi:type="dcterms:W3CDTF">2022-11-23T10:13:00Z</dcterms:created>
  <dcterms:modified xsi:type="dcterms:W3CDTF">2022-11-23T10:13:00Z</dcterms:modified>
</cp:coreProperties>
</file>